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731" w:rsidRDefault="00E15AE9" w:rsidP="00846731">
      <w:pPr>
        <w:pStyle w:val="7"/>
        <w:jc w:val="center"/>
        <w:rPr>
          <w:rFonts w:ascii="Arial" w:hAnsi="Arial" w:cs="Arial"/>
          <w:sz w:val="32"/>
          <w:szCs w:val="32"/>
        </w:rPr>
      </w:pPr>
      <w:r>
        <w:rPr>
          <w:sz w:val="28"/>
          <w:szCs w:val="28"/>
        </w:rPr>
        <w:t xml:space="preserve">           </w:t>
      </w:r>
      <w:r w:rsidR="00846731">
        <w:rPr>
          <w:rFonts w:ascii="Arial" w:hAnsi="Arial" w:cs="Arial"/>
          <w:sz w:val="32"/>
          <w:szCs w:val="32"/>
        </w:rPr>
        <w:t>СОВЕТ ДЕПУТАТОВ</w:t>
      </w:r>
    </w:p>
    <w:p w:rsidR="00846731" w:rsidRDefault="00846731" w:rsidP="00846731">
      <w:pPr>
        <w:pStyle w:val="7"/>
        <w:tabs>
          <w:tab w:val="left" w:pos="6165"/>
        </w:tabs>
        <w:jc w:val="center"/>
        <w:rPr>
          <w:rFonts w:ascii="Arial" w:hAnsi="Arial" w:cs="Arial"/>
          <w:sz w:val="32"/>
          <w:szCs w:val="32"/>
        </w:rPr>
      </w:pPr>
      <w:r>
        <w:rPr>
          <w:rFonts w:ascii="Arial" w:hAnsi="Arial" w:cs="Arial"/>
          <w:sz w:val="32"/>
          <w:szCs w:val="32"/>
        </w:rPr>
        <w:t>МУНИЦИПАЛЬНОГО ОБРАЗОВАНИЯ</w:t>
      </w:r>
    </w:p>
    <w:p w:rsidR="00846731" w:rsidRDefault="00846731" w:rsidP="00846731">
      <w:pPr>
        <w:pStyle w:val="7"/>
        <w:jc w:val="center"/>
        <w:rPr>
          <w:rFonts w:ascii="Arial" w:hAnsi="Arial" w:cs="Arial"/>
          <w:sz w:val="32"/>
          <w:szCs w:val="32"/>
        </w:rPr>
      </w:pPr>
      <w:r>
        <w:rPr>
          <w:rFonts w:ascii="Arial" w:hAnsi="Arial" w:cs="Arial"/>
          <w:sz w:val="32"/>
          <w:szCs w:val="32"/>
        </w:rPr>
        <w:t>ВАСИЛЬЕСКИЙ СЕЛЬСОВЕТ</w:t>
      </w:r>
    </w:p>
    <w:p w:rsidR="00846731" w:rsidRDefault="00846731" w:rsidP="00846731">
      <w:pPr>
        <w:pStyle w:val="7"/>
        <w:jc w:val="center"/>
        <w:rPr>
          <w:rFonts w:ascii="Arial" w:hAnsi="Arial" w:cs="Arial"/>
          <w:sz w:val="32"/>
          <w:szCs w:val="32"/>
        </w:rPr>
      </w:pPr>
      <w:r>
        <w:rPr>
          <w:rFonts w:ascii="Arial" w:hAnsi="Arial" w:cs="Arial"/>
          <w:sz w:val="32"/>
          <w:szCs w:val="32"/>
        </w:rPr>
        <w:t>АКБУЛАКСКОГО  РАЙОНА</w:t>
      </w:r>
    </w:p>
    <w:p w:rsidR="00846731" w:rsidRDefault="00846731" w:rsidP="00846731">
      <w:pPr>
        <w:jc w:val="center"/>
        <w:rPr>
          <w:rFonts w:ascii="Arial" w:hAnsi="Arial" w:cs="Arial"/>
          <w:b/>
          <w:sz w:val="32"/>
          <w:szCs w:val="32"/>
        </w:rPr>
      </w:pPr>
      <w:r>
        <w:rPr>
          <w:rFonts w:ascii="Arial" w:hAnsi="Arial" w:cs="Arial"/>
          <w:b/>
          <w:sz w:val="32"/>
          <w:szCs w:val="32"/>
        </w:rPr>
        <w:t>ОРЕНБУРГСКОЙ ОБЛАСТИ</w:t>
      </w:r>
    </w:p>
    <w:p w:rsidR="00846731" w:rsidRDefault="00846731" w:rsidP="00846731">
      <w:pPr>
        <w:jc w:val="center"/>
        <w:rPr>
          <w:rFonts w:ascii="Arial" w:hAnsi="Arial" w:cs="Arial"/>
          <w:b/>
          <w:sz w:val="32"/>
          <w:szCs w:val="32"/>
        </w:rPr>
      </w:pPr>
      <w:r>
        <w:rPr>
          <w:rFonts w:ascii="Arial" w:hAnsi="Arial" w:cs="Arial"/>
          <w:b/>
          <w:sz w:val="32"/>
          <w:szCs w:val="32"/>
        </w:rPr>
        <w:t>четвертого созыва</w:t>
      </w:r>
    </w:p>
    <w:p w:rsidR="00846731" w:rsidRDefault="00846731" w:rsidP="00846731">
      <w:pPr>
        <w:jc w:val="center"/>
        <w:rPr>
          <w:rFonts w:ascii="Arial" w:hAnsi="Arial" w:cs="Arial"/>
          <w:b/>
          <w:sz w:val="32"/>
          <w:szCs w:val="32"/>
        </w:rPr>
      </w:pPr>
    </w:p>
    <w:p w:rsidR="00846731" w:rsidRDefault="00846731" w:rsidP="00846731">
      <w:pPr>
        <w:jc w:val="center"/>
        <w:rPr>
          <w:rFonts w:ascii="Arial" w:hAnsi="Arial" w:cs="Arial"/>
          <w:b/>
          <w:sz w:val="32"/>
          <w:szCs w:val="32"/>
        </w:rPr>
      </w:pPr>
      <w:r>
        <w:rPr>
          <w:rFonts w:ascii="Arial" w:hAnsi="Arial" w:cs="Arial"/>
          <w:b/>
          <w:sz w:val="32"/>
          <w:szCs w:val="32"/>
        </w:rPr>
        <w:t>РЕШЕНИЕ</w:t>
      </w:r>
    </w:p>
    <w:p w:rsidR="00846731" w:rsidRDefault="00846731" w:rsidP="00846731">
      <w:pPr>
        <w:jc w:val="center"/>
        <w:rPr>
          <w:rFonts w:ascii="Arial" w:hAnsi="Arial" w:cs="Arial"/>
          <w:b/>
          <w:sz w:val="32"/>
          <w:szCs w:val="32"/>
        </w:rPr>
      </w:pPr>
    </w:p>
    <w:p w:rsidR="004853EA" w:rsidRDefault="004853EA" w:rsidP="00AA1AE7">
      <w:pPr>
        <w:jc w:val="both"/>
        <w:rPr>
          <w:rFonts w:ascii="Arial" w:hAnsi="Arial" w:cs="Arial"/>
          <w:b/>
          <w:sz w:val="32"/>
          <w:szCs w:val="32"/>
        </w:rPr>
      </w:pPr>
      <w:r>
        <w:rPr>
          <w:rFonts w:ascii="Arial" w:hAnsi="Arial" w:cs="Arial"/>
          <w:b/>
          <w:sz w:val="32"/>
          <w:szCs w:val="32"/>
        </w:rPr>
        <w:t>25.09</w:t>
      </w:r>
      <w:r w:rsidR="00AA1AE7">
        <w:rPr>
          <w:rFonts w:ascii="Arial" w:hAnsi="Arial" w:cs="Arial"/>
          <w:b/>
          <w:sz w:val="32"/>
          <w:szCs w:val="32"/>
        </w:rPr>
        <w:t>.2023</w:t>
      </w:r>
      <w:r w:rsidR="00846731">
        <w:rPr>
          <w:rFonts w:ascii="Arial" w:hAnsi="Arial" w:cs="Arial"/>
          <w:b/>
          <w:sz w:val="32"/>
          <w:szCs w:val="32"/>
        </w:rPr>
        <w:t xml:space="preserve">                                             </w:t>
      </w:r>
      <w:r w:rsidR="008B6EAF">
        <w:rPr>
          <w:rFonts w:ascii="Arial" w:hAnsi="Arial" w:cs="Arial"/>
          <w:b/>
          <w:sz w:val="32"/>
          <w:szCs w:val="32"/>
        </w:rPr>
        <w:t xml:space="preserve"> </w:t>
      </w:r>
      <w:r w:rsidR="00D31720">
        <w:rPr>
          <w:rFonts w:ascii="Arial" w:hAnsi="Arial" w:cs="Arial"/>
          <w:b/>
          <w:sz w:val="32"/>
          <w:szCs w:val="32"/>
        </w:rPr>
        <w:t xml:space="preserve">                           № 111</w:t>
      </w:r>
    </w:p>
    <w:p w:rsidR="00D31720" w:rsidRDefault="00D31720" w:rsidP="00AA1AE7">
      <w:pPr>
        <w:jc w:val="both"/>
        <w:rPr>
          <w:rFonts w:ascii="Arial" w:hAnsi="Arial" w:cs="Arial"/>
          <w:b/>
          <w:sz w:val="32"/>
          <w:szCs w:val="32"/>
        </w:rPr>
      </w:pPr>
    </w:p>
    <w:p w:rsidR="00D31720" w:rsidRPr="00D31720" w:rsidRDefault="00D31720" w:rsidP="00D31720">
      <w:pPr>
        <w:jc w:val="center"/>
        <w:rPr>
          <w:rFonts w:ascii="Arial" w:hAnsi="Arial" w:cs="Arial"/>
          <w:b/>
          <w:sz w:val="32"/>
          <w:szCs w:val="32"/>
        </w:rPr>
      </w:pPr>
      <w:r w:rsidRPr="00D31720">
        <w:rPr>
          <w:rFonts w:ascii="Arial" w:hAnsi="Arial" w:cs="Arial"/>
          <w:b/>
          <w:sz w:val="32"/>
          <w:szCs w:val="32"/>
        </w:rPr>
        <w:t>О внесении изменений в Решение Совета</w:t>
      </w:r>
    </w:p>
    <w:p w:rsidR="00D31720" w:rsidRPr="00D31720" w:rsidRDefault="00D31720" w:rsidP="00D31720">
      <w:pPr>
        <w:jc w:val="center"/>
        <w:rPr>
          <w:rFonts w:ascii="Arial" w:hAnsi="Arial" w:cs="Arial"/>
          <w:b/>
          <w:sz w:val="32"/>
          <w:szCs w:val="32"/>
        </w:rPr>
      </w:pPr>
      <w:r w:rsidRPr="00D31720">
        <w:rPr>
          <w:rFonts w:ascii="Arial" w:hAnsi="Arial" w:cs="Arial"/>
          <w:b/>
          <w:sz w:val="32"/>
          <w:szCs w:val="32"/>
        </w:rPr>
        <w:t>депутатов муниципального образования</w:t>
      </w:r>
    </w:p>
    <w:p w:rsidR="00D31720" w:rsidRPr="00D31720" w:rsidRDefault="00D31720" w:rsidP="00D31720">
      <w:pPr>
        <w:jc w:val="center"/>
        <w:rPr>
          <w:rFonts w:ascii="Arial" w:hAnsi="Arial" w:cs="Arial"/>
          <w:b/>
          <w:sz w:val="32"/>
          <w:szCs w:val="32"/>
        </w:rPr>
      </w:pPr>
      <w:r w:rsidRPr="00D31720">
        <w:rPr>
          <w:rFonts w:ascii="Arial" w:hAnsi="Arial" w:cs="Arial"/>
          <w:b/>
          <w:sz w:val="32"/>
          <w:szCs w:val="32"/>
        </w:rPr>
        <w:t>Васильевский сельсовет от 27.09.2022  № 77</w:t>
      </w:r>
    </w:p>
    <w:p w:rsidR="00D31720" w:rsidRPr="00D31720" w:rsidRDefault="00D31720" w:rsidP="00D31720">
      <w:pPr>
        <w:jc w:val="center"/>
        <w:rPr>
          <w:rFonts w:ascii="Arial" w:hAnsi="Arial" w:cs="Arial"/>
          <w:b/>
          <w:sz w:val="32"/>
          <w:szCs w:val="32"/>
        </w:rPr>
      </w:pPr>
      <w:r w:rsidRPr="00D31720">
        <w:rPr>
          <w:rFonts w:ascii="Arial" w:hAnsi="Arial" w:cs="Arial"/>
          <w:b/>
          <w:sz w:val="32"/>
          <w:szCs w:val="32"/>
        </w:rPr>
        <w:t>«Об утверждении Правил благоустройства</w:t>
      </w:r>
    </w:p>
    <w:p w:rsidR="00D31720" w:rsidRPr="00D31720" w:rsidRDefault="00D31720" w:rsidP="00D31720">
      <w:pPr>
        <w:jc w:val="center"/>
        <w:rPr>
          <w:rFonts w:ascii="Arial" w:hAnsi="Arial" w:cs="Arial"/>
          <w:b/>
          <w:sz w:val="32"/>
          <w:szCs w:val="32"/>
        </w:rPr>
      </w:pPr>
      <w:r w:rsidRPr="00D31720">
        <w:rPr>
          <w:rFonts w:ascii="Arial" w:hAnsi="Arial" w:cs="Arial"/>
          <w:b/>
          <w:sz w:val="32"/>
          <w:szCs w:val="32"/>
        </w:rPr>
        <w:t>на территории муниципального образования</w:t>
      </w:r>
    </w:p>
    <w:p w:rsidR="00D31720" w:rsidRPr="00D31720" w:rsidRDefault="00D31720" w:rsidP="00D31720">
      <w:pPr>
        <w:jc w:val="center"/>
        <w:rPr>
          <w:rFonts w:ascii="Arial" w:hAnsi="Arial" w:cs="Arial"/>
          <w:b/>
          <w:sz w:val="32"/>
          <w:szCs w:val="32"/>
        </w:rPr>
      </w:pPr>
      <w:r w:rsidRPr="00D31720">
        <w:rPr>
          <w:rFonts w:ascii="Arial" w:hAnsi="Arial" w:cs="Arial"/>
          <w:b/>
          <w:sz w:val="32"/>
          <w:szCs w:val="32"/>
        </w:rPr>
        <w:t xml:space="preserve">Васильевский сельсовет </w:t>
      </w:r>
      <w:proofErr w:type="spellStart"/>
      <w:r w:rsidRPr="00D31720">
        <w:rPr>
          <w:rFonts w:ascii="Arial" w:hAnsi="Arial" w:cs="Arial"/>
          <w:b/>
          <w:sz w:val="32"/>
          <w:szCs w:val="32"/>
        </w:rPr>
        <w:t>Акбулакского</w:t>
      </w:r>
      <w:proofErr w:type="spellEnd"/>
      <w:r w:rsidRPr="00D31720">
        <w:rPr>
          <w:rFonts w:ascii="Arial" w:hAnsi="Arial" w:cs="Arial"/>
          <w:b/>
          <w:sz w:val="32"/>
          <w:szCs w:val="32"/>
        </w:rPr>
        <w:t xml:space="preserve"> района</w:t>
      </w:r>
    </w:p>
    <w:p w:rsidR="00D31720" w:rsidRPr="00D31720" w:rsidRDefault="00D31720" w:rsidP="00D31720">
      <w:pPr>
        <w:jc w:val="center"/>
        <w:rPr>
          <w:rFonts w:ascii="Arial" w:hAnsi="Arial" w:cs="Arial"/>
          <w:b/>
          <w:sz w:val="32"/>
          <w:szCs w:val="32"/>
        </w:rPr>
      </w:pPr>
      <w:r w:rsidRPr="00D31720">
        <w:rPr>
          <w:rFonts w:ascii="Arial" w:hAnsi="Arial" w:cs="Arial"/>
          <w:b/>
          <w:sz w:val="32"/>
          <w:szCs w:val="32"/>
        </w:rPr>
        <w:t>Оренбургской области».</w:t>
      </w:r>
    </w:p>
    <w:p w:rsidR="00D31720" w:rsidRPr="00733ACF" w:rsidRDefault="00D31720" w:rsidP="00D31720">
      <w:pPr>
        <w:rPr>
          <w:sz w:val="28"/>
          <w:szCs w:val="28"/>
        </w:rPr>
      </w:pPr>
    </w:p>
    <w:p w:rsidR="00D31720" w:rsidRPr="00D31720" w:rsidRDefault="00D31720" w:rsidP="00D31720">
      <w:pPr>
        <w:rPr>
          <w:rFonts w:ascii="Arial" w:hAnsi="Arial" w:cs="Arial"/>
        </w:rPr>
      </w:pPr>
      <w:r w:rsidRPr="00733ACF">
        <w:rPr>
          <w:sz w:val="28"/>
          <w:szCs w:val="28"/>
        </w:rPr>
        <w:t xml:space="preserve">          </w:t>
      </w:r>
      <w:proofErr w:type="gramStart"/>
      <w:r w:rsidRPr="00D31720">
        <w:rPr>
          <w:rFonts w:ascii="Arial" w:hAnsi="Arial" w:cs="Arial"/>
        </w:rPr>
        <w:t>В соответствии с Конституцией Российской Федерации, Федеральным законом от 06.10.2003 N 131-ФЗ "Об общих принципах организации местного самоуправления в Российской Федерации", Кодексом Российской Федерации об административных правонарушениях, Гражданским кодексом Российской Федерации, Градостроительным кодексом Российской Федерации, Жилищным кодексом Российской Федерации, Земельным кодексом Российской Федерации, Лесным кодексом Российской Федерации, Федеральным законом от 24.06.1998 N 89-ФЗ "Об отходах производства и потребления", Федеральным законом</w:t>
      </w:r>
      <w:proofErr w:type="gramEnd"/>
      <w:r w:rsidRPr="00D31720">
        <w:rPr>
          <w:rFonts w:ascii="Arial" w:hAnsi="Arial" w:cs="Arial"/>
        </w:rPr>
        <w:t xml:space="preserve"> от 30.03.1999 N 52-ФЗ "О санитарно-эпидемиологическом благополучии населения", Федеральным законом от 10.01.2002 N 7-ФЗ "Об охране окружающей среды", Федеральным законом от 21.11.2011 N 323-ФЗ "Об основах охраны здоровья граждан в Российской Федерации", Приказом Минстроя России от 13.04.2017 №711/</w:t>
      </w:r>
      <w:proofErr w:type="spellStart"/>
      <w:proofErr w:type="gramStart"/>
      <w:r w:rsidRPr="00D31720">
        <w:rPr>
          <w:rFonts w:ascii="Arial" w:hAnsi="Arial" w:cs="Arial"/>
        </w:rPr>
        <w:t>пр</w:t>
      </w:r>
      <w:proofErr w:type="spellEnd"/>
      <w:proofErr w:type="gramEnd"/>
      <w:r w:rsidRPr="00D31720">
        <w:rPr>
          <w:rFonts w:ascii="Arial" w:hAnsi="Arial" w:cs="Arial"/>
        </w:rPr>
        <w:t xml:space="preserve">, Законом Оренбургской области от 1 октября 2003 г. N 489/55-III-ОЗ "Об административных правонарушениях в Оренбургской области", Федеральным законом от 29.12.2004 N 190-ФЗ "Градостроительный кодекс», </w:t>
      </w:r>
      <w:r w:rsidRPr="00D31720">
        <w:rPr>
          <w:rFonts w:ascii="Arial" w:hAnsi="Arial" w:cs="Arial"/>
          <w:color w:val="332E2D"/>
          <w:spacing w:val="2"/>
        </w:rPr>
        <w:t>руководствуясь   Уставом Васильевского сельсовета, Совет депутатов  муниципального образования Васильевский сельсовет,</w:t>
      </w:r>
      <w:r w:rsidRPr="00D31720">
        <w:rPr>
          <w:rFonts w:ascii="Arial" w:hAnsi="Arial" w:cs="Arial"/>
        </w:rPr>
        <w:t xml:space="preserve">                                                                                                                               </w:t>
      </w:r>
    </w:p>
    <w:p w:rsidR="00D31720" w:rsidRPr="00D31720" w:rsidRDefault="00D31720" w:rsidP="00D31720">
      <w:pPr>
        <w:rPr>
          <w:rFonts w:ascii="Arial" w:hAnsi="Arial" w:cs="Arial"/>
        </w:rPr>
      </w:pPr>
      <w:r w:rsidRPr="00D31720">
        <w:rPr>
          <w:rFonts w:ascii="Arial" w:hAnsi="Arial" w:cs="Arial"/>
        </w:rPr>
        <w:t xml:space="preserve">                                                       </w:t>
      </w:r>
    </w:p>
    <w:p w:rsidR="00D31720" w:rsidRPr="00D31720" w:rsidRDefault="00D31720" w:rsidP="00D31720">
      <w:pPr>
        <w:jc w:val="center"/>
        <w:rPr>
          <w:rFonts w:ascii="Arial" w:hAnsi="Arial" w:cs="Arial"/>
        </w:rPr>
      </w:pPr>
      <w:r w:rsidRPr="00D31720">
        <w:rPr>
          <w:rFonts w:ascii="Arial" w:hAnsi="Arial" w:cs="Arial"/>
        </w:rPr>
        <w:t>РЕШИЛ:</w:t>
      </w:r>
    </w:p>
    <w:p w:rsidR="00D31720" w:rsidRPr="00D31720" w:rsidRDefault="00D31720" w:rsidP="00D31720">
      <w:pPr>
        <w:rPr>
          <w:rFonts w:ascii="Arial" w:hAnsi="Arial" w:cs="Arial"/>
        </w:rPr>
      </w:pPr>
    </w:p>
    <w:p w:rsidR="00D31720" w:rsidRPr="00D31720" w:rsidRDefault="00D31720" w:rsidP="00D31720">
      <w:pPr>
        <w:rPr>
          <w:rFonts w:ascii="Arial" w:hAnsi="Arial" w:cs="Arial"/>
        </w:rPr>
      </w:pPr>
      <w:r w:rsidRPr="00D31720">
        <w:rPr>
          <w:rFonts w:ascii="Arial" w:hAnsi="Arial" w:cs="Arial"/>
        </w:rPr>
        <w:t xml:space="preserve">        1. Внести изменения в Правил благоустройства  на территории муниципального образования Васильевский сельсовет </w:t>
      </w:r>
      <w:proofErr w:type="spellStart"/>
      <w:r w:rsidRPr="00D31720">
        <w:rPr>
          <w:rFonts w:ascii="Arial" w:hAnsi="Arial" w:cs="Arial"/>
        </w:rPr>
        <w:t>Акбулакского</w:t>
      </w:r>
      <w:proofErr w:type="spellEnd"/>
      <w:r w:rsidRPr="00D31720">
        <w:rPr>
          <w:rFonts w:ascii="Arial" w:hAnsi="Arial" w:cs="Arial"/>
        </w:rPr>
        <w:t xml:space="preserve"> района</w:t>
      </w:r>
    </w:p>
    <w:p w:rsidR="00D31720" w:rsidRPr="00D31720" w:rsidRDefault="00D31720" w:rsidP="00D31720">
      <w:pPr>
        <w:rPr>
          <w:rFonts w:ascii="Arial" w:hAnsi="Arial" w:cs="Arial"/>
        </w:rPr>
      </w:pPr>
      <w:r w:rsidRPr="00D31720">
        <w:rPr>
          <w:rFonts w:ascii="Arial" w:hAnsi="Arial" w:cs="Arial"/>
        </w:rPr>
        <w:t>Оренбургской области</w:t>
      </w:r>
      <w:r w:rsidRPr="00D31720">
        <w:rPr>
          <w:rFonts w:ascii="Arial" w:hAnsi="Arial" w:cs="Arial"/>
          <w:color w:val="000000"/>
        </w:rPr>
        <w:t xml:space="preserve"> утвержденные </w:t>
      </w:r>
      <w:r w:rsidRPr="00D31720">
        <w:rPr>
          <w:rFonts w:ascii="Arial" w:hAnsi="Arial" w:cs="Arial"/>
        </w:rPr>
        <w:t xml:space="preserve">Решением Совета депутатов муниципального образования Васильевский сельсовет от 27.09.2022  № 77  </w:t>
      </w:r>
      <w:r w:rsidRPr="00D31720">
        <w:rPr>
          <w:rFonts w:ascii="Arial" w:hAnsi="Arial" w:cs="Arial"/>
          <w:color w:val="000000"/>
        </w:rPr>
        <w:t xml:space="preserve">в соответствии с Приложением к настоящему решению. </w:t>
      </w:r>
      <w:r w:rsidRPr="00D31720">
        <w:rPr>
          <w:rFonts w:ascii="Arial" w:hAnsi="Arial" w:cs="Arial"/>
        </w:rPr>
        <w:t xml:space="preserve">                                                                      </w:t>
      </w:r>
      <w:r w:rsidRPr="00D31720">
        <w:rPr>
          <w:rFonts w:ascii="Arial" w:hAnsi="Arial" w:cs="Arial"/>
          <w:color w:val="000000"/>
        </w:rPr>
        <w:t xml:space="preserve"> </w:t>
      </w:r>
      <w:r w:rsidRPr="00D31720">
        <w:rPr>
          <w:rFonts w:ascii="Arial" w:hAnsi="Arial" w:cs="Arial"/>
        </w:rPr>
        <w:t xml:space="preserve">                      </w:t>
      </w:r>
    </w:p>
    <w:p w:rsidR="00D31720" w:rsidRPr="00D31720" w:rsidRDefault="00D31720" w:rsidP="00D31720">
      <w:pPr>
        <w:rPr>
          <w:rFonts w:ascii="Arial" w:hAnsi="Arial" w:cs="Arial"/>
        </w:rPr>
      </w:pPr>
      <w:r w:rsidRPr="00D31720">
        <w:rPr>
          <w:rFonts w:ascii="Arial" w:hAnsi="Arial" w:cs="Arial"/>
        </w:rPr>
        <w:t xml:space="preserve">        2.</w:t>
      </w:r>
      <w:proofErr w:type="gramStart"/>
      <w:r w:rsidRPr="00D31720">
        <w:rPr>
          <w:rFonts w:ascii="Arial" w:hAnsi="Arial" w:cs="Arial"/>
        </w:rPr>
        <w:t>Контроль за</w:t>
      </w:r>
      <w:proofErr w:type="gramEnd"/>
      <w:r w:rsidRPr="00D31720">
        <w:rPr>
          <w:rFonts w:ascii="Arial" w:hAnsi="Arial" w:cs="Arial"/>
        </w:rPr>
        <w:t xml:space="preserve"> исполнением настоящего решения оставляю за собой.</w:t>
      </w:r>
    </w:p>
    <w:p w:rsidR="00D31720" w:rsidRPr="00D31720" w:rsidRDefault="00D31720" w:rsidP="00D31720">
      <w:pPr>
        <w:rPr>
          <w:rFonts w:ascii="Arial" w:hAnsi="Arial" w:cs="Arial"/>
        </w:rPr>
      </w:pPr>
      <w:r w:rsidRPr="00D31720">
        <w:rPr>
          <w:rFonts w:ascii="Arial" w:hAnsi="Arial" w:cs="Arial"/>
          <w:bCs/>
        </w:rPr>
        <w:lastRenderedPageBreak/>
        <w:t xml:space="preserve">        3. Настоящее решение вступает в силу после дня его обнародования в местах, определенных Уставом муниципального образования </w:t>
      </w:r>
      <w:r w:rsidRPr="00D31720">
        <w:rPr>
          <w:rFonts w:ascii="Arial" w:hAnsi="Arial" w:cs="Arial"/>
        </w:rPr>
        <w:t>Васильевский</w:t>
      </w:r>
      <w:r w:rsidRPr="00D31720">
        <w:rPr>
          <w:rFonts w:ascii="Arial" w:hAnsi="Arial" w:cs="Arial"/>
          <w:bCs/>
        </w:rPr>
        <w:t xml:space="preserve"> сельсовет </w:t>
      </w:r>
      <w:proofErr w:type="spellStart"/>
      <w:r w:rsidRPr="00D31720">
        <w:rPr>
          <w:rFonts w:ascii="Arial" w:hAnsi="Arial" w:cs="Arial"/>
          <w:bCs/>
        </w:rPr>
        <w:t>Акбулакского</w:t>
      </w:r>
      <w:proofErr w:type="spellEnd"/>
      <w:r w:rsidRPr="00D31720">
        <w:rPr>
          <w:rFonts w:ascii="Arial" w:hAnsi="Arial" w:cs="Arial"/>
          <w:bCs/>
        </w:rPr>
        <w:t xml:space="preserve"> района Оренбургской области, и размещения на сайте:</w:t>
      </w:r>
      <w:r w:rsidRPr="00D31720">
        <w:rPr>
          <w:rFonts w:ascii="Arial" w:hAnsi="Arial" w:cs="Arial"/>
        </w:rPr>
        <w:t xml:space="preserve"> </w:t>
      </w:r>
      <w:hyperlink r:id="rId7" w:history="1">
        <w:r w:rsidRPr="00D31720">
          <w:rPr>
            <w:rStyle w:val="a3"/>
            <w:rFonts w:ascii="Arial" w:hAnsi="Arial" w:cs="Arial"/>
            <w:lang w:val="en-US"/>
          </w:rPr>
          <w:t>http</w:t>
        </w:r>
        <w:r w:rsidRPr="00D31720">
          <w:rPr>
            <w:rStyle w:val="a3"/>
            <w:rFonts w:ascii="Arial" w:hAnsi="Arial" w:cs="Arial"/>
          </w:rPr>
          <w:t>://</w:t>
        </w:r>
        <w:proofErr w:type="spellStart"/>
        <w:r w:rsidRPr="00D31720">
          <w:rPr>
            <w:rStyle w:val="a3"/>
            <w:rFonts w:ascii="Arial" w:hAnsi="Arial" w:cs="Arial"/>
            <w:lang w:val="en-US"/>
          </w:rPr>
          <w:t>vasilevka</w:t>
        </w:r>
        <w:proofErr w:type="spellEnd"/>
        <w:r w:rsidRPr="00D31720">
          <w:rPr>
            <w:rStyle w:val="a3"/>
            <w:rFonts w:ascii="Arial" w:hAnsi="Arial" w:cs="Arial"/>
          </w:rPr>
          <w:t>-</w:t>
        </w:r>
        <w:r w:rsidRPr="00D31720">
          <w:rPr>
            <w:rStyle w:val="a3"/>
            <w:rFonts w:ascii="Arial" w:hAnsi="Arial" w:cs="Arial"/>
            <w:lang w:val="en-US"/>
          </w:rPr>
          <w:t>mo</w:t>
        </w:r>
        <w:r w:rsidRPr="00D31720">
          <w:rPr>
            <w:rStyle w:val="a3"/>
            <w:rFonts w:ascii="Arial" w:hAnsi="Arial" w:cs="Arial"/>
          </w:rPr>
          <w:t>.</w:t>
        </w:r>
        <w:proofErr w:type="spellStart"/>
        <w:r w:rsidRPr="00D31720">
          <w:rPr>
            <w:rStyle w:val="a3"/>
            <w:rFonts w:ascii="Arial" w:hAnsi="Arial" w:cs="Arial"/>
            <w:lang w:val="en-US"/>
          </w:rPr>
          <w:t>ru</w:t>
        </w:r>
        <w:proofErr w:type="spellEnd"/>
      </w:hyperlink>
      <w:r w:rsidRPr="00D31720">
        <w:rPr>
          <w:rFonts w:ascii="Arial" w:hAnsi="Arial" w:cs="Arial"/>
        </w:rPr>
        <w:t xml:space="preserve"> в сети «Интернет»</w:t>
      </w:r>
      <w:r w:rsidRPr="00D31720">
        <w:rPr>
          <w:rFonts w:ascii="Arial" w:hAnsi="Arial" w:cs="Arial"/>
          <w:bCs/>
        </w:rPr>
        <w:t>.</w:t>
      </w:r>
    </w:p>
    <w:p w:rsidR="00D31720" w:rsidRPr="00D31720" w:rsidRDefault="00D31720" w:rsidP="00D31720">
      <w:pPr>
        <w:pStyle w:val="s1"/>
        <w:shd w:val="clear" w:color="auto" w:fill="FFFFFF"/>
        <w:spacing w:before="0" w:beforeAutospacing="0" w:after="0" w:afterAutospacing="0"/>
        <w:jc w:val="both"/>
        <w:rPr>
          <w:rFonts w:ascii="Arial" w:hAnsi="Arial" w:cs="Arial"/>
          <w:bCs/>
        </w:rPr>
      </w:pPr>
    </w:p>
    <w:p w:rsidR="00D31720" w:rsidRPr="00D31720" w:rsidRDefault="00D31720" w:rsidP="00D31720">
      <w:pPr>
        <w:pStyle w:val="s1"/>
        <w:shd w:val="clear" w:color="auto" w:fill="FFFFFF"/>
        <w:spacing w:before="0" w:beforeAutospacing="0" w:after="0" w:afterAutospacing="0"/>
        <w:jc w:val="both"/>
        <w:rPr>
          <w:rFonts w:ascii="Arial" w:hAnsi="Arial" w:cs="Arial"/>
        </w:rPr>
      </w:pPr>
      <w:r w:rsidRPr="00D31720">
        <w:rPr>
          <w:rFonts w:ascii="Arial" w:hAnsi="Arial" w:cs="Arial"/>
        </w:rPr>
        <w:t>Председатель Совета депутатов</w:t>
      </w:r>
    </w:p>
    <w:p w:rsidR="00D31720" w:rsidRPr="00D31720" w:rsidRDefault="00D31720" w:rsidP="00D31720">
      <w:pPr>
        <w:pStyle w:val="a4"/>
        <w:jc w:val="both"/>
        <w:rPr>
          <w:rFonts w:ascii="Arial" w:hAnsi="Arial" w:cs="Arial"/>
        </w:rPr>
      </w:pPr>
      <w:r w:rsidRPr="00D31720">
        <w:rPr>
          <w:rFonts w:ascii="Arial" w:hAnsi="Arial" w:cs="Arial"/>
        </w:rPr>
        <w:t>муниципального образования</w:t>
      </w:r>
    </w:p>
    <w:p w:rsidR="00D31720" w:rsidRPr="00D31720" w:rsidRDefault="00D31720" w:rsidP="00D31720">
      <w:pPr>
        <w:pStyle w:val="a4"/>
        <w:jc w:val="both"/>
        <w:rPr>
          <w:rFonts w:ascii="Arial" w:hAnsi="Arial" w:cs="Arial"/>
        </w:rPr>
      </w:pPr>
      <w:r w:rsidRPr="00D31720">
        <w:rPr>
          <w:rFonts w:ascii="Arial" w:hAnsi="Arial" w:cs="Arial"/>
        </w:rPr>
        <w:t>Васильевский</w:t>
      </w:r>
      <w:r w:rsidRPr="00D31720">
        <w:rPr>
          <w:rFonts w:ascii="Arial" w:hAnsi="Arial" w:cs="Arial"/>
          <w:bCs/>
        </w:rPr>
        <w:t xml:space="preserve"> </w:t>
      </w:r>
      <w:r w:rsidRPr="00D31720">
        <w:rPr>
          <w:rFonts w:ascii="Arial" w:hAnsi="Arial" w:cs="Arial"/>
        </w:rPr>
        <w:t xml:space="preserve">сельсовет                                                          </w:t>
      </w:r>
      <w:r>
        <w:rPr>
          <w:rFonts w:ascii="Arial" w:hAnsi="Arial" w:cs="Arial"/>
        </w:rPr>
        <w:t xml:space="preserve">     </w:t>
      </w:r>
      <w:r w:rsidRPr="00D31720">
        <w:rPr>
          <w:rFonts w:ascii="Arial" w:hAnsi="Arial" w:cs="Arial"/>
        </w:rPr>
        <w:t>В.А. Пак</w:t>
      </w:r>
    </w:p>
    <w:p w:rsidR="00D31720" w:rsidRPr="00D31720" w:rsidRDefault="00D31720" w:rsidP="00D31720">
      <w:pPr>
        <w:pStyle w:val="a4"/>
        <w:jc w:val="both"/>
        <w:rPr>
          <w:rFonts w:ascii="Arial" w:hAnsi="Arial" w:cs="Arial"/>
        </w:rPr>
      </w:pPr>
    </w:p>
    <w:p w:rsidR="00D31720" w:rsidRPr="00D31720" w:rsidRDefault="00D31720" w:rsidP="00D31720">
      <w:pPr>
        <w:pStyle w:val="a4"/>
        <w:jc w:val="both"/>
        <w:rPr>
          <w:rFonts w:ascii="Arial" w:hAnsi="Arial" w:cs="Arial"/>
        </w:rPr>
      </w:pPr>
      <w:r w:rsidRPr="00D31720">
        <w:rPr>
          <w:rFonts w:ascii="Arial" w:hAnsi="Arial" w:cs="Arial"/>
        </w:rPr>
        <w:t>Глава муниципального образования</w:t>
      </w:r>
    </w:p>
    <w:p w:rsidR="00D31720" w:rsidRPr="00D31720" w:rsidRDefault="00D31720" w:rsidP="00D31720">
      <w:pPr>
        <w:pStyle w:val="a4"/>
        <w:jc w:val="both"/>
        <w:rPr>
          <w:rFonts w:ascii="Arial" w:hAnsi="Arial" w:cs="Arial"/>
        </w:rPr>
      </w:pPr>
      <w:r w:rsidRPr="00D31720">
        <w:rPr>
          <w:rFonts w:ascii="Arial" w:hAnsi="Arial" w:cs="Arial"/>
        </w:rPr>
        <w:t>Васильевский</w:t>
      </w:r>
      <w:r w:rsidRPr="00D31720">
        <w:rPr>
          <w:rFonts w:ascii="Arial" w:hAnsi="Arial" w:cs="Arial"/>
          <w:bCs/>
        </w:rPr>
        <w:t xml:space="preserve"> </w:t>
      </w:r>
      <w:r w:rsidRPr="00D31720">
        <w:rPr>
          <w:rFonts w:ascii="Arial" w:hAnsi="Arial" w:cs="Arial"/>
        </w:rPr>
        <w:t xml:space="preserve">сельсовет                                                           </w:t>
      </w:r>
      <w:r>
        <w:rPr>
          <w:rFonts w:ascii="Arial" w:hAnsi="Arial" w:cs="Arial"/>
        </w:rPr>
        <w:t xml:space="preserve">    </w:t>
      </w:r>
      <w:r w:rsidRPr="00D31720">
        <w:rPr>
          <w:rFonts w:ascii="Arial" w:hAnsi="Arial" w:cs="Arial"/>
        </w:rPr>
        <w:t>Р.Г. Хамитов</w:t>
      </w:r>
    </w:p>
    <w:p w:rsidR="00D31720" w:rsidRPr="00D31720" w:rsidRDefault="00D31720" w:rsidP="00D31720">
      <w:pPr>
        <w:outlineLvl w:val="2"/>
        <w:rPr>
          <w:rFonts w:ascii="Arial" w:hAnsi="Arial" w:cs="Arial"/>
        </w:rPr>
      </w:pPr>
    </w:p>
    <w:p w:rsidR="00D31720" w:rsidRPr="00D31720" w:rsidRDefault="00D31720" w:rsidP="00D31720">
      <w:pPr>
        <w:tabs>
          <w:tab w:val="left" w:pos="5730"/>
        </w:tabs>
        <w:jc w:val="right"/>
        <w:rPr>
          <w:rFonts w:ascii="Arial" w:hAnsi="Arial" w:cs="Arial"/>
        </w:rPr>
      </w:pPr>
    </w:p>
    <w:p w:rsidR="00D31720" w:rsidRPr="00D31720" w:rsidRDefault="00D31720" w:rsidP="00D31720">
      <w:pPr>
        <w:tabs>
          <w:tab w:val="left" w:pos="5730"/>
        </w:tabs>
        <w:rPr>
          <w:rFonts w:ascii="Arial" w:hAnsi="Arial" w:cs="Arial"/>
        </w:rPr>
      </w:pPr>
    </w:p>
    <w:p w:rsidR="00D31720" w:rsidRPr="00D31720" w:rsidRDefault="00D31720" w:rsidP="00D31720">
      <w:pPr>
        <w:tabs>
          <w:tab w:val="left" w:pos="5730"/>
        </w:tabs>
        <w:rPr>
          <w:rFonts w:ascii="Arial" w:hAnsi="Arial" w:cs="Arial"/>
        </w:rPr>
      </w:pPr>
    </w:p>
    <w:p w:rsidR="00D31720" w:rsidRPr="00D31720" w:rsidRDefault="00D31720" w:rsidP="00D31720">
      <w:pPr>
        <w:tabs>
          <w:tab w:val="left" w:pos="5730"/>
        </w:tabs>
        <w:rPr>
          <w:rFonts w:ascii="Arial" w:hAnsi="Arial" w:cs="Arial"/>
        </w:rPr>
      </w:pPr>
    </w:p>
    <w:p w:rsidR="00D31720" w:rsidRPr="00D31720" w:rsidRDefault="00D31720" w:rsidP="00D31720">
      <w:pPr>
        <w:tabs>
          <w:tab w:val="left" w:pos="5730"/>
        </w:tabs>
        <w:rPr>
          <w:rFonts w:ascii="Arial" w:hAnsi="Arial" w:cs="Arial"/>
        </w:rPr>
      </w:pPr>
    </w:p>
    <w:p w:rsidR="00D31720" w:rsidRPr="00D31720" w:rsidRDefault="00D31720" w:rsidP="00D31720">
      <w:pPr>
        <w:tabs>
          <w:tab w:val="left" w:pos="5730"/>
        </w:tabs>
        <w:rPr>
          <w:rFonts w:ascii="Arial" w:hAnsi="Arial" w:cs="Arial"/>
        </w:rPr>
      </w:pPr>
    </w:p>
    <w:p w:rsidR="00D31720" w:rsidRPr="00D31720" w:rsidRDefault="00D31720" w:rsidP="00D31720">
      <w:pPr>
        <w:tabs>
          <w:tab w:val="left" w:pos="5730"/>
        </w:tabs>
        <w:rPr>
          <w:rFonts w:ascii="Arial" w:hAnsi="Arial" w:cs="Arial"/>
        </w:rPr>
      </w:pPr>
    </w:p>
    <w:p w:rsidR="00D31720" w:rsidRPr="00D31720" w:rsidRDefault="00D31720" w:rsidP="00D31720">
      <w:pPr>
        <w:tabs>
          <w:tab w:val="left" w:pos="5730"/>
        </w:tabs>
        <w:rPr>
          <w:rFonts w:ascii="Arial" w:hAnsi="Arial" w:cs="Arial"/>
        </w:rPr>
      </w:pPr>
    </w:p>
    <w:p w:rsidR="00D31720" w:rsidRPr="00D31720" w:rsidRDefault="00D31720" w:rsidP="00D31720">
      <w:pPr>
        <w:tabs>
          <w:tab w:val="left" w:pos="5730"/>
        </w:tabs>
        <w:rPr>
          <w:rFonts w:ascii="Arial" w:hAnsi="Arial" w:cs="Arial"/>
        </w:rPr>
      </w:pPr>
    </w:p>
    <w:p w:rsidR="00D31720" w:rsidRPr="00D31720" w:rsidRDefault="00D31720" w:rsidP="00D31720">
      <w:pPr>
        <w:tabs>
          <w:tab w:val="left" w:pos="5730"/>
        </w:tabs>
        <w:rPr>
          <w:rFonts w:ascii="Arial" w:hAnsi="Arial" w:cs="Arial"/>
        </w:rPr>
      </w:pPr>
    </w:p>
    <w:p w:rsidR="00D31720" w:rsidRPr="00D31720" w:rsidRDefault="00D31720" w:rsidP="00D31720">
      <w:pPr>
        <w:tabs>
          <w:tab w:val="left" w:pos="5730"/>
        </w:tabs>
        <w:rPr>
          <w:rFonts w:ascii="Arial" w:hAnsi="Arial" w:cs="Arial"/>
        </w:rPr>
      </w:pPr>
    </w:p>
    <w:p w:rsidR="00D31720" w:rsidRPr="00D31720" w:rsidRDefault="00D31720" w:rsidP="00D31720">
      <w:pPr>
        <w:tabs>
          <w:tab w:val="left" w:pos="5730"/>
        </w:tabs>
        <w:rPr>
          <w:rFonts w:ascii="Arial" w:hAnsi="Arial" w:cs="Arial"/>
        </w:rPr>
      </w:pPr>
    </w:p>
    <w:p w:rsidR="00D31720" w:rsidRPr="00D31720" w:rsidRDefault="00D31720" w:rsidP="00D31720">
      <w:pPr>
        <w:tabs>
          <w:tab w:val="left" w:pos="5730"/>
        </w:tabs>
        <w:rPr>
          <w:rFonts w:ascii="Arial" w:hAnsi="Arial" w:cs="Arial"/>
        </w:rPr>
      </w:pPr>
    </w:p>
    <w:p w:rsidR="00D31720" w:rsidRPr="00D31720" w:rsidRDefault="00D31720" w:rsidP="00D31720">
      <w:pPr>
        <w:tabs>
          <w:tab w:val="left" w:pos="5730"/>
        </w:tabs>
        <w:rPr>
          <w:rFonts w:ascii="Arial" w:hAnsi="Arial" w:cs="Arial"/>
        </w:rPr>
      </w:pPr>
    </w:p>
    <w:p w:rsidR="00D31720" w:rsidRPr="00D31720" w:rsidRDefault="00D31720" w:rsidP="00D31720">
      <w:pPr>
        <w:tabs>
          <w:tab w:val="left" w:pos="5730"/>
        </w:tabs>
        <w:rPr>
          <w:rFonts w:ascii="Arial" w:hAnsi="Arial" w:cs="Arial"/>
        </w:rPr>
      </w:pPr>
    </w:p>
    <w:p w:rsidR="00D31720" w:rsidRPr="00D31720" w:rsidRDefault="00D31720" w:rsidP="00D31720">
      <w:pPr>
        <w:tabs>
          <w:tab w:val="left" w:pos="5730"/>
        </w:tabs>
        <w:rPr>
          <w:rFonts w:ascii="Arial" w:hAnsi="Arial" w:cs="Arial"/>
        </w:rPr>
      </w:pPr>
    </w:p>
    <w:p w:rsidR="00D31720" w:rsidRPr="00D31720" w:rsidRDefault="00D31720" w:rsidP="00D31720">
      <w:pPr>
        <w:tabs>
          <w:tab w:val="left" w:pos="5730"/>
        </w:tabs>
        <w:rPr>
          <w:rFonts w:ascii="Arial" w:hAnsi="Arial" w:cs="Arial"/>
        </w:rPr>
      </w:pPr>
    </w:p>
    <w:p w:rsidR="00D31720" w:rsidRPr="00D31720" w:rsidRDefault="00D31720" w:rsidP="00D31720">
      <w:pPr>
        <w:tabs>
          <w:tab w:val="left" w:pos="5730"/>
        </w:tabs>
        <w:rPr>
          <w:rFonts w:ascii="Arial" w:hAnsi="Arial" w:cs="Arial"/>
        </w:rPr>
      </w:pPr>
    </w:p>
    <w:p w:rsidR="00D31720" w:rsidRPr="00D31720" w:rsidRDefault="00D31720" w:rsidP="00D31720">
      <w:pPr>
        <w:tabs>
          <w:tab w:val="left" w:pos="5730"/>
        </w:tabs>
        <w:rPr>
          <w:rFonts w:ascii="Arial" w:hAnsi="Arial" w:cs="Arial"/>
        </w:rPr>
      </w:pPr>
    </w:p>
    <w:p w:rsidR="00D31720" w:rsidRPr="00D31720" w:rsidRDefault="00D31720" w:rsidP="00D31720">
      <w:pPr>
        <w:tabs>
          <w:tab w:val="left" w:pos="5730"/>
        </w:tabs>
        <w:rPr>
          <w:rFonts w:ascii="Arial" w:hAnsi="Arial" w:cs="Arial"/>
        </w:rPr>
      </w:pPr>
    </w:p>
    <w:p w:rsidR="00D31720" w:rsidRPr="00D31720" w:rsidRDefault="00D31720" w:rsidP="00D31720">
      <w:pPr>
        <w:tabs>
          <w:tab w:val="left" w:pos="5730"/>
        </w:tabs>
        <w:rPr>
          <w:rFonts w:ascii="Arial" w:hAnsi="Arial" w:cs="Arial"/>
        </w:rPr>
      </w:pPr>
    </w:p>
    <w:p w:rsidR="00D31720" w:rsidRPr="00D31720" w:rsidRDefault="00D31720" w:rsidP="00D31720">
      <w:pPr>
        <w:tabs>
          <w:tab w:val="left" w:pos="5730"/>
        </w:tabs>
        <w:rPr>
          <w:rFonts w:ascii="Arial" w:hAnsi="Arial" w:cs="Arial"/>
        </w:rPr>
      </w:pPr>
    </w:p>
    <w:p w:rsidR="00D31720" w:rsidRPr="00D31720" w:rsidRDefault="00D31720" w:rsidP="00D31720">
      <w:pPr>
        <w:tabs>
          <w:tab w:val="left" w:pos="5730"/>
        </w:tabs>
        <w:rPr>
          <w:rFonts w:ascii="Arial" w:hAnsi="Arial" w:cs="Arial"/>
        </w:rPr>
      </w:pPr>
    </w:p>
    <w:p w:rsidR="00D31720" w:rsidRPr="00D31720" w:rsidRDefault="00D31720" w:rsidP="00D31720">
      <w:pPr>
        <w:tabs>
          <w:tab w:val="left" w:pos="5730"/>
        </w:tabs>
        <w:rPr>
          <w:rFonts w:ascii="Arial" w:hAnsi="Arial" w:cs="Arial"/>
        </w:rPr>
      </w:pPr>
    </w:p>
    <w:p w:rsidR="00D31720" w:rsidRPr="00D31720" w:rsidRDefault="00D31720" w:rsidP="00D31720">
      <w:pPr>
        <w:tabs>
          <w:tab w:val="left" w:pos="5730"/>
        </w:tabs>
        <w:rPr>
          <w:rFonts w:ascii="Arial" w:hAnsi="Arial" w:cs="Arial"/>
        </w:rPr>
      </w:pPr>
    </w:p>
    <w:p w:rsidR="00D31720" w:rsidRPr="00D31720" w:rsidRDefault="00D31720" w:rsidP="00D31720">
      <w:pPr>
        <w:tabs>
          <w:tab w:val="left" w:pos="5730"/>
        </w:tabs>
        <w:rPr>
          <w:rFonts w:ascii="Arial" w:hAnsi="Arial" w:cs="Arial"/>
        </w:rPr>
      </w:pPr>
    </w:p>
    <w:p w:rsidR="00D31720" w:rsidRPr="00D31720" w:rsidRDefault="00D31720" w:rsidP="00D31720">
      <w:pPr>
        <w:tabs>
          <w:tab w:val="left" w:pos="5730"/>
        </w:tabs>
        <w:rPr>
          <w:rFonts w:ascii="Arial" w:hAnsi="Arial" w:cs="Arial"/>
        </w:rPr>
      </w:pPr>
    </w:p>
    <w:p w:rsidR="00D31720" w:rsidRPr="00D31720" w:rsidRDefault="00D31720" w:rsidP="00D31720">
      <w:pPr>
        <w:tabs>
          <w:tab w:val="left" w:pos="5730"/>
        </w:tabs>
        <w:rPr>
          <w:rFonts w:ascii="Arial" w:hAnsi="Arial" w:cs="Arial"/>
        </w:rPr>
      </w:pPr>
    </w:p>
    <w:p w:rsidR="00D31720" w:rsidRPr="00D31720" w:rsidRDefault="00D31720" w:rsidP="00D31720">
      <w:pPr>
        <w:tabs>
          <w:tab w:val="left" w:pos="5730"/>
        </w:tabs>
        <w:rPr>
          <w:rFonts w:ascii="Arial" w:hAnsi="Arial" w:cs="Arial"/>
        </w:rPr>
      </w:pPr>
    </w:p>
    <w:p w:rsidR="00D31720" w:rsidRDefault="00D31720" w:rsidP="00D31720">
      <w:pPr>
        <w:tabs>
          <w:tab w:val="left" w:pos="5730"/>
        </w:tabs>
        <w:rPr>
          <w:rFonts w:ascii="Arial" w:hAnsi="Arial" w:cs="Arial"/>
        </w:rPr>
      </w:pPr>
    </w:p>
    <w:p w:rsidR="00D31720" w:rsidRDefault="00D31720" w:rsidP="00D31720">
      <w:pPr>
        <w:tabs>
          <w:tab w:val="left" w:pos="5730"/>
        </w:tabs>
        <w:rPr>
          <w:rFonts w:ascii="Arial" w:hAnsi="Arial" w:cs="Arial"/>
        </w:rPr>
      </w:pPr>
    </w:p>
    <w:p w:rsidR="00D31720" w:rsidRDefault="00D31720" w:rsidP="00D31720">
      <w:pPr>
        <w:tabs>
          <w:tab w:val="left" w:pos="5730"/>
        </w:tabs>
        <w:rPr>
          <w:rFonts w:ascii="Arial" w:hAnsi="Arial" w:cs="Arial"/>
        </w:rPr>
      </w:pPr>
    </w:p>
    <w:p w:rsidR="00D31720" w:rsidRDefault="00D31720" w:rsidP="00D31720">
      <w:pPr>
        <w:tabs>
          <w:tab w:val="left" w:pos="5730"/>
        </w:tabs>
        <w:rPr>
          <w:rFonts w:ascii="Arial" w:hAnsi="Arial" w:cs="Arial"/>
        </w:rPr>
      </w:pPr>
    </w:p>
    <w:p w:rsidR="00D31720" w:rsidRDefault="00D31720" w:rsidP="00D31720">
      <w:pPr>
        <w:tabs>
          <w:tab w:val="left" w:pos="5730"/>
        </w:tabs>
        <w:rPr>
          <w:rFonts w:ascii="Arial" w:hAnsi="Arial" w:cs="Arial"/>
        </w:rPr>
      </w:pPr>
    </w:p>
    <w:p w:rsidR="00D31720" w:rsidRDefault="00D31720" w:rsidP="00D31720">
      <w:pPr>
        <w:tabs>
          <w:tab w:val="left" w:pos="5730"/>
        </w:tabs>
        <w:rPr>
          <w:rFonts w:ascii="Arial" w:hAnsi="Arial" w:cs="Arial"/>
        </w:rPr>
      </w:pPr>
    </w:p>
    <w:p w:rsidR="00D31720" w:rsidRPr="00D31720" w:rsidRDefault="00D31720" w:rsidP="00D31720">
      <w:pPr>
        <w:tabs>
          <w:tab w:val="left" w:pos="5730"/>
        </w:tabs>
        <w:rPr>
          <w:rFonts w:ascii="Arial" w:hAnsi="Arial" w:cs="Arial"/>
        </w:rPr>
      </w:pPr>
    </w:p>
    <w:p w:rsidR="00D31720" w:rsidRPr="00D31720" w:rsidRDefault="00D31720" w:rsidP="00D31720">
      <w:pPr>
        <w:tabs>
          <w:tab w:val="left" w:pos="5730"/>
        </w:tabs>
        <w:rPr>
          <w:rFonts w:ascii="Arial" w:hAnsi="Arial" w:cs="Arial"/>
        </w:rPr>
      </w:pPr>
    </w:p>
    <w:p w:rsidR="00D31720" w:rsidRPr="00D31720" w:rsidRDefault="00D31720" w:rsidP="00D31720">
      <w:pPr>
        <w:tabs>
          <w:tab w:val="left" w:pos="5730"/>
        </w:tabs>
        <w:rPr>
          <w:rFonts w:ascii="Arial" w:hAnsi="Arial" w:cs="Arial"/>
        </w:rPr>
      </w:pPr>
    </w:p>
    <w:p w:rsidR="00D31720" w:rsidRPr="00D31720" w:rsidRDefault="00D31720" w:rsidP="00D31720">
      <w:pPr>
        <w:tabs>
          <w:tab w:val="left" w:pos="5730"/>
        </w:tabs>
        <w:jc w:val="right"/>
        <w:rPr>
          <w:rFonts w:ascii="Arial" w:hAnsi="Arial" w:cs="Arial"/>
          <w:b/>
          <w:sz w:val="32"/>
          <w:szCs w:val="32"/>
        </w:rPr>
      </w:pPr>
      <w:r w:rsidRPr="00D31720">
        <w:rPr>
          <w:rFonts w:ascii="Arial" w:hAnsi="Arial" w:cs="Arial"/>
          <w:b/>
          <w:sz w:val="32"/>
          <w:szCs w:val="32"/>
        </w:rPr>
        <w:lastRenderedPageBreak/>
        <w:t>Приложение к решению</w:t>
      </w:r>
    </w:p>
    <w:p w:rsidR="00D31720" w:rsidRPr="00D31720" w:rsidRDefault="00D31720" w:rsidP="00D31720">
      <w:pPr>
        <w:tabs>
          <w:tab w:val="left" w:pos="5730"/>
        </w:tabs>
        <w:jc w:val="right"/>
        <w:rPr>
          <w:rFonts w:ascii="Arial" w:hAnsi="Arial" w:cs="Arial"/>
          <w:b/>
          <w:sz w:val="32"/>
          <w:szCs w:val="32"/>
        </w:rPr>
      </w:pPr>
      <w:r w:rsidRPr="00D31720">
        <w:rPr>
          <w:rFonts w:ascii="Arial" w:hAnsi="Arial" w:cs="Arial"/>
          <w:b/>
          <w:sz w:val="32"/>
          <w:szCs w:val="32"/>
        </w:rPr>
        <w:t xml:space="preserve">                                                   </w:t>
      </w:r>
      <w:r>
        <w:rPr>
          <w:rFonts w:ascii="Arial" w:hAnsi="Arial" w:cs="Arial"/>
          <w:b/>
          <w:sz w:val="32"/>
          <w:szCs w:val="32"/>
        </w:rPr>
        <w:t xml:space="preserve">                               </w:t>
      </w:r>
      <w:r w:rsidRPr="00D31720">
        <w:rPr>
          <w:rFonts w:ascii="Arial" w:hAnsi="Arial" w:cs="Arial"/>
          <w:b/>
          <w:sz w:val="32"/>
          <w:szCs w:val="32"/>
        </w:rPr>
        <w:t>Совета депутатов</w:t>
      </w:r>
    </w:p>
    <w:p w:rsidR="00D31720" w:rsidRPr="00D31720" w:rsidRDefault="00D31720" w:rsidP="00D31720">
      <w:pPr>
        <w:tabs>
          <w:tab w:val="left" w:pos="5730"/>
        </w:tabs>
        <w:jc w:val="right"/>
        <w:rPr>
          <w:rFonts w:ascii="Arial" w:hAnsi="Arial" w:cs="Arial"/>
          <w:b/>
          <w:sz w:val="32"/>
          <w:szCs w:val="32"/>
        </w:rPr>
      </w:pPr>
      <w:r w:rsidRPr="00D31720">
        <w:rPr>
          <w:rFonts w:ascii="Arial" w:hAnsi="Arial" w:cs="Arial"/>
          <w:b/>
          <w:sz w:val="32"/>
          <w:szCs w:val="32"/>
        </w:rPr>
        <w:t xml:space="preserve">                                                   </w:t>
      </w:r>
      <w:r>
        <w:rPr>
          <w:rFonts w:ascii="Arial" w:hAnsi="Arial" w:cs="Arial"/>
          <w:b/>
          <w:sz w:val="32"/>
          <w:szCs w:val="32"/>
        </w:rPr>
        <w:t xml:space="preserve">         </w:t>
      </w:r>
      <w:r w:rsidRPr="00D31720">
        <w:rPr>
          <w:rFonts w:ascii="Arial" w:hAnsi="Arial" w:cs="Arial"/>
          <w:b/>
          <w:sz w:val="32"/>
          <w:szCs w:val="32"/>
        </w:rPr>
        <w:t>Васильевского сельсовета</w:t>
      </w:r>
    </w:p>
    <w:p w:rsidR="00D31720" w:rsidRPr="00D31720" w:rsidRDefault="00D31720" w:rsidP="00D31720">
      <w:pPr>
        <w:tabs>
          <w:tab w:val="left" w:pos="5730"/>
        </w:tabs>
        <w:jc w:val="right"/>
        <w:rPr>
          <w:rFonts w:ascii="Arial" w:hAnsi="Arial" w:cs="Arial"/>
          <w:b/>
          <w:sz w:val="32"/>
          <w:szCs w:val="32"/>
        </w:rPr>
      </w:pPr>
      <w:r w:rsidRPr="00D31720">
        <w:rPr>
          <w:rFonts w:ascii="Arial" w:hAnsi="Arial" w:cs="Arial"/>
          <w:b/>
          <w:sz w:val="32"/>
          <w:szCs w:val="32"/>
        </w:rPr>
        <w:t xml:space="preserve">                                                   </w:t>
      </w:r>
      <w:r>
        <w:rPr>
          <w:rFonts w:ascii="Arial" w:hAnsi="Arial" w:cs="Arial"/>
          <w:b/>
          <w:sz w:val="32"/>
          <w:szCs w:val="32"/>
        </w:rPr>
        <w:t xml:space="preserve">                   </w:t>
      </w:r>
      <w:r w:rsidRPr="00D31720">
        <w:rPr>
          <w:rFonts w:ascii="Arial" w:hAnsi="Arial" w:cs="Arial"/>
          <w:b/>
          <w:sz w:val="32"/>
          <w:szCs w:val="32"/>
        </w:rPr>
        <w:t xml:space="preserve">от 25.09.2023 года № </w:t>
      </w:r>
      <w:bookmarkStart w:id="0" w:name="_GoBack"/>
      <w:bookmarkEnd w:id="0"/>
      <w:r w:rsidRPr="00D31720">
        <w:rPr>
          <w:rFonts w:ascii="Arial" w:hAnsi="Arial" w:cs="Arial"/>
          <w:b/>
          <w:sz w:val="32"/>
          <w:szCs w:val="32"/>
        </w:rPr>
        <w:t xml:space="preserve">111 </w:t>
      </w:r>
    </w:p>
    <w:p w:rsidR="00D31720" w:rsidRPr="00D31720" w:rsidRDefault="00D31720" w:rsidP="00D31720">
      <w:pPr>
        <w:jc w:val="right"/>
        <w:rPr>
          <w:rFonts w:ascii="Arial" w:hAnsi="Arial" w:cs="Arial"/>
        </w:rPr>
      </w:pPr>
    </w:p>
    <w:p w:rsidR="00D31720" w:rsidRPr="00D31720" w:rsidRDefault="00D31720" w:rsidP="00D31720">
      <w:pPr>
        <w:spacing w:line="300" w:lineRule="auto"/>
        <w:jc w:val="center"/>
        <w:rPr>
          <w:rFonts w:ascii="Arial" w:hAnsi="Arial" w:cs="Arial"/>
          <w:b/>
        </w:rPr>
      </w:pPr>
    </w:p>
    <w:p w:rsidR="00D31720" w:rsidRPr="00D31720" w:rsidRDefault="00D31720" w:rsidP="00D31720">
      <w:pPr>
        <w:jc w:val="center"/>
        <w:rPr>
          <w:rFonts w:ascii="Arial" w:hAnsi="Arial" w:cs="Arial"/>
        </w:rPr>
      </w:pPr>
      <w:r w:rsidRPr="00D31720">
        <w:rPr>
          <w:rFonts w:ascii="Arial" w:hAnsi="Arial" w:cs="Arial"/>
        </w:rPr>
        <w:t>Изменения в Решение Совета депутатов муниципального образования</w:t>
      </w:r>
    </w:p>
    <w:p w:rsidR="00D31720" w:rsidRPr="00D31720" w:rsidRDefault="00D31720" w:rsidP="00D31720">
      <w:pPr>
        <w:jc w:val="center"/>
        <w:rPr>
          <w:rFonts w:ascii="Arial" w:hAnsi="Arial" w:cs="Arial"/>
        </w:rPr>
      </w:pPr>
      <w:r w:rsidRPr="00D31720">
        <w:rPr>
          <w:rFonts w:ascii="Arial" w:hAnsi="Arial" w:cs="Arial"/>
        </w:rPr>
        <w:t xml:space="preserve">Васильевский сельсовет от 27.09.2022  № 77 «Об утверждении Правил благоустройства  на территории муниципального образования Васильевский сельсовет </w:t>
      </w:r>
      <w:proofErr w:type="spellStart"/>
      <w:r w:rsidRPr="00D31720">
        <w:rPr>
          <w:rFonts w:ascii="Arial" w:hAnsi="Arial" w:cs="Arial"/>
        </w:rPr>
        <w:t>Акбулакского</w:t>
      </w:r>
      <w:proofErr w:type="spellEnd"/>
      <w:r w:rsidRPr="00D31720">
        <w:rPr>
          <w:rFonts w:ascii="Arial" w:hAnsi="Arial" w:cs="Arial"/>
        </w:rPr>
        <w:t xml:space="preserve"> района Оренбургской области».</w:t>
      </w:r>
    </w:p>
    <w:p w:rsidR="00D31720" w:rsidRPr="00D31720" w:rsidRDefault="00D31720" w:rsidP="00D31720">
      <w:pPr>
        <w:jc w:val="center"/>
        <w:rPr>
          <w:rFonts w:ascii="Arial" w:hAnsi="Arial" w:cs="Arial"/>
        </w:rPr>
      </w:pPr>
    </w:p>
    <w:p w:rsidR="00D31720" w:rsidRPr="00D31720" w:rsidRDefault="00D31720" w:rsidP="00D31720">
      <w:pPr>
        <w:rPr>
          <w:rFonts w:ascii="Arial" w:hAnsi="Arial" w:cs="Arial"/>
        </w:rPr>
      </w:pPr>
    </w:p>
    <w:p w:rsidR="00D31720" w:rsidRPr="00D31720" w:rsidRDefault="00D31720" w:rsidP="00D31720">
      <w:pPr>
        <w:rPr>
          <w:rFonts w:ascii="Arial" w:hAnsi="Arial" w:cs="Arial"/>
        </w:rPr>
      </w:pPr>
      <w:r w:rsidRPr="00D31720">
        <w:rPr>
          <w:rFonts w:ascii="Arial" w:hAnsi="Arial" w:cs="Arial"/>
        </w:rPr>
        <w:t>1. Изменить те</w:t>
      </w:r>
      <w:proofErr w:type="gramStart"/>
      <w:r w:rsidRPr="00D31720">
        <w:rPr>
          <w:rFonts w:ascii="Arial" w:hAnsi="Arial" w:cs="Arial"/>
        </w:rPr>
        <w:t>кст ст</w:t>
      </w:r>
      <w:proofErr w:type="gramEnd"/>
      <w:r w:rsidRPr="00D31720">
        <w:rPr>
          <w:rFonts w:ascii="Arial" w:hAnsi="Arial" w:cs="Arial"/>
        </w:rPr>
        <w:t>.1 ч. 1.2.  Правил благоустройства территории, на текст, следующего содержания:</w:t>
      </w:r>
    </w:p>
    <w:p w:rsidR="00D31720" w:rsidRPr="00D31720" w:rsidRDefault="00D31720" w:rsidP="00D31720">
      <w:pPr>
        <w:rPr>
          <w:rFonts w:ascii="Arial" w:hAnsi="Arial" w:cs="Arial"/>
        </w:rPr>
      </w:pPr>
      <w:r w:rsidRPr="00D31720">
        <w:rPr>
          <w:rFonts w:ascii="Arial" w:hAnsi="Arial" w:cs="Arial"/>
        </w:rPr>
        <w:t>1. Границы прилегающей территории определяются в следующем порядке:</w:t>
      </w:r>
    </w:p>
    <w:p w:rsidR="00D31720" w:rsidRPr="00D31720" w:rsidRDefault="00D31720" w:rsidP="00D31720">
      <w:pPr>
        <w:rPr>
          <w:rFonts w:ascii="Arial" w:hAnsi="Arial" w:cs="Arial"/>
        </w:rPr>
      </w:pPr>
      <w:r w:rsidRPr="00D31720">
        <w:rPr>
          <w:rFonts w:ascii="Arial" w:hAnsi="Arial" w:cs="Arial"/>
        </w:rPr>
        <w:t>1) для индивидуальных жилых домов -10 метров по периметру усадьбы, а со стороны въезда (входа) – до проезжей части дороги.</w:t>
      </w:r>
    </w:p>
    <w:p w:rsidR="00D31720" w:rsidRPr="00D31720" w:rsidRDefault="00D31720" w:rsidP="00D31720">
      <w:pPr>
        <w:rPr>
          <w:rFonts w:ascii="Arial" w:hAnsi="Arial" w:cs="Arial"/>
        </w:rPr>
      </w:pPr>
      <w:r w:rsidRPr="00D31720">
        <w:rPr>
          <w:rFonts w:ascii="Arial" w:hAnsi="Arial" w:cs="Arial"/>
        </w:rPr>
        <w:t>2). Для многоквартирных домов (за исключением нежилых помещений в многоквартирных домах) – в пределах границ придомовой и дворовой территории. В случае наложения прилегающих и дворовых территорий  многоквартирных домов друг на друга граница благоустройства определяется пропорционально общей площади помещений жилых домов.</w:t>
      </w:r>
    </w:p>
    <w:p w:rsidR="00D31720" w:rsidRPr="00D31720" w:rsidRDefault="00D31720" w:rsidP="00D31720">
      <w:pPr>
        <w:rPr>
          <w:rFonts w:ascii="Arial" w:hAnsi="Arial" w:cs="Arial"/>
        </w:rPr>
      </w:pPr>
      <w:r w:rsidRPr="00D31720">
        <w:rPr>
          <w:rFonts w:ascii="Arial" w:hAnsi="Arial" w:cs="Arial"/>
        </w:rPr>
        <w:t>При наличии в этой зоне дороги, за исключением дворовых проездов территория определяется до края проезжей части дороги.</w:t>
      </w:r>
    </w:p>
    <w:p w:rsidR="00D31720" w:rsidRPr="00D31720" w:rsidRDefault="00D31720" w:rsidP="00D31720">
      <w:pPr>
        <w:rPr>
          <w:rFonts w:ascii="Arial" w:hAnsi="Arial" w:cs="Arial"/>
        </w:rPr>
      </w:pPr>
      <w:r w:rsidRPr="00D31720">
        <w:rPr>
          <w:rFonts w:ascii="Arial" w:hAnsi="Arial" w:cs="Arial"/>
        </w:rPr>
        <w:t xml:space="preserve">3)Для нежилых помещений многоквартирного дома, не относящихся к </w:t>
      </w:r>
      <w:proofErr w:type="spellStart"/>
      <w:r w:rsidRPr="00D31720">
        <w:rPr>
          <w:rFonts w:ascii="Arial" w:hAnsi="Arial" w:cs="Arial"/>
        </w:rPr>
        <w:t>общедомовому</w:t>
      </w:r>
      <w:proofErr w:type="spellEnd"/>
      <w:r w:rsidRPr="00D31720">
        <w:rPr>
          <w:rFonts w:ascii="Arial" w:hAnsi="Arial" w:cs="Arial"/>
        </w:rPr>
        <w:t xml:space="preserve"> имуществу, в том числе встроенных и пристроенных нежилых помещений в длину – по длине занимаемых нежилых помещений, по ширине с фасадной стороны до края проезжей части дороги. В иных случаях- с учетом территории в соответствии с подпунктом 2 настоящего пункта </w:t>
      </w:r>
    </w:p>
    <w:p w:rsidR="00D31720" w:rsidRPr="00D31720" w:rsidRDefault="00D31720" w:rsidP="00D31720">
      <w:pPr>
        <w:rPr>
          <w:rFonts w:ascii="Arial" w:hAnsi="Arial" w:cs="Arial"/>
        </w:rPr>
      </w:pPr>
      <w:r w:rsidRPr="00D31720">
        <w:rPr>
          <w:rFonts w:ascii="Arial" w:hAnsi="Arial" w:cs="Arial"/>
        </w:rPr>
        <w:t>4) Для нежилых зданий:</w:t>
      </w:r>
    </w:p>
    <w:p w:rsidR="00D31720" w:rsidRPr="00D31720" w:rsidRDefault="00D31720" w:rsidP="00D31720">
      <w:pPr>
        <w:rPr>
          <w:rFonts w:ascii="Arial" w:hAnsi="Arial" w:cs="Arial"/>
        </w:rPr>
      </w:pPr>
      <w:r w:rsidRPr="00D31720">
        <w:rPr>
          <w:rFonts w:ascii="Arial" w:hAnsi="Arial" w:cs="Arial"/>
        </w:rPr>
        <w:t xml:space="preserve">     4.1 по длине – на длину здания плюс половина санитарного разрыва с соседними зданиями, в случае отсутствия соседних зданий -25 метров;</w:t>
      </w:r>
    </w:p>
    <w:p w:rsidR="00D31720" w:rsidRPr="00D31720" w:rsidRDefault="00D31720" w:rsidP="00D31720">
      <w:pPr>
        <w:rPr>
          <w:rFonts w:ascii="Arial" w:hAnsi="Arial" w:cs="Arial"/>
        </w:rPr>
      </w:pPr>
      <w:r w:rsidRPr="00D31720">
        <w:rPr>
          <w:rFonts w:ascii="Arial" w:hAnsi="Arial" w:cs="Arial"/>
        </w:rPr>
        <w:t xml:space="preserve">     4.2 по ширине – от фасада здания до края проезжей части дороги.</w:t>
      </w:r>
    </w:p>
    <w:p w:rsidR="00D31720" w:rsidRPr="00D31720" w:rsidRDefault="00D31720" w:rsidP="00D31720">
      <w:pPr>
        <w:rPr>
          <w:rFonts w:ascii="Arial" w:hAnsi="Arial" w:cs="Arial"/>
        </w:rPr>
      </w:pPr>
      <w:r w:rsidRPr="00D31720">
        <w:rPr>
          <w:rFonts w:ascii="Arial" w:hAnsi="Arial" w:cs="Arial"/>
        </w:rPr>
        <w:t>5)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D31720" w:rsidRPr="00D31720" w:rsidRDefault="00D31720" w:rsidP="00D31720">
      <w:pPr>
        <w:rPr>
          <w:rFonts w:ascii="Arial" w:hAnsi="Arial" w:cs="Arial"/>
        </w:rPr>
      </w:pPr>
      <w:r w:rsidRPr="00D31720">
        <w:rPr>
          <w:rFonts w:ascii="Arial" w:hAnsi="Arial" w:cs="Arial"/>
        </w:rPr>
        <w:t>6)Для нежилых зданий (комплекса зданий) имеющих ограждение- 25 метров от ограждения по периметру.</w:t>
      </w:r>
    </w:p>
    <w:p w:rsidR="00D31720" w:rsidRPr="00D31720" w:rsidRDefault="00D31720" w:rsidP="00D31720">
      <w:pPr>
        <w:rPr>
          <w:rFonts w:ascii="Arial" w:hAnsi="Arial" w:cs="Arial"/>
        </w:rPr>
      </w:pPr>
      <w:r w:rsidRPr="00D31720">
        <w:rPr>
          <w:rFonts w:ascii="Arial" w:hAnsi="Arial" w:cs="Arial"/>
        </w:rPr>
        <w:t>7) для строительных площадок - территория шириной 15 м от ограждения стройки и по всему периметру, кроме прилегающей территории иных объектов;</w:t>
      </w:r>
    </w:p>
    <w:p w:rsidR="00D31720" w:rsidRPr="00D31720" w:rsidRDefault="00D31720" w:rsidP="00D31720">
      <w:pPr>
        <w:rPr>
          <w:rFonts w:ascii="Arial" w:hAnsi="Arial" w:cs="Arial"/>
        </w:rPr>
      </w:pPr>
      <w:r w:rsidRPr="00D31720">
        <w:rPr>
          <w:rFonts w:ascii="Arial" w:hAnsi="Arial" w:cs="Arial"/>
        </w:rPr>
        <w:t xml:space="preserve">8) Для автозаправочных станций (АЗС), </w:t>
      </w:r>
      <w:proofErr w:type="spellStart"/>
      <w:r w:rsidRPr="00D31720">
        <w:rPr>
          <w:rFonts w:ascii="Arial" w:hAnsi="Arial" w:cs="Arial"/>
        </w:rPr>
        <w:t>автогазозаправочных</w:t>
      </w:r>
      <w:proofErr w:type="spellEnd"/>
      <w:r w:rsidRPr="00D31720">
        <w:rPr>
          <w:rFonts w:ascii="Arial" w:hAnsi="Arial" w:cs="Arial"/>
        </w:rPr>
        <w:t xml:space="preserve"> станций (АГЗС) – 50 метров по периметру и подъезды к объектам.</w:t>
      </w:r>
    </w:p>
    <w:p w:rsidR="00D31720" w:rsidRPr="00D31720" w:rsidRDefault="00D31720" w:rsidP="00D31720">
      <w:pPr>
        <w:rPr>
          <w:rFonts w:ascii="Arial" w:hAnsi="Arial" w:cs="Arial"/>
        </w:rPr>
      </w:pPr>
      <w:r w:rsidRPr="00D31720">
        <w:rPr>
          <w:rFonts w:ascii="Arial" w:hAnsi="Arial" w:cs="Arial"/>
        </w:rPr>
        <w:t>9)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D31720" w:rsidRPr="00D31720" w:rsidRDefault="00D31720" w:rsidP="00D31720">
      <w:pPr>
        <w:rPr>
          <w:rFonts w:ascii="Arial" w:hAnsi="Arial" w:cs="Arial"/>
        </w:rPr>
      </w:pPr>
      <w:r w:rsidRPr="00D31720">
        <w:rPr>
          <w:rFonts w:ascii="Arial" w:hAnsi="Arial" w:cs="Arial"/>
        </w:rPr>
        <w:t>10) для площадок под установку мусоросборников (контейнерных площадок) - территория шириной 15 м от ограждения площадки и по всему периметру.</w:t>
      </w:r>
    </w:p>
    <w:p w:rsidR="00D31720" w:rsidRPr="00D31720" w:rsidRDefault="00D31720" w:rsidP="00D31720">
      <w:pPr>
        <w:rPr>
          <w:rFonts w:ascii="Arial" w:hAnsi="Arial" w:cs="Arial"/>
        </w:rPr>
      </w:pPr>
      <w:r w:rsidRPr="00D31720">
        <w:rPr>
          <w:rFonts w:ascii="Arial" w:hAnsi="Arial" w:cs="Arial"/>
        </w:rPr>
        <w:lastRenderedPageBreak/>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D31720" w:rsidRPr="00D31720" w:rsidRDefault="00D31720" w:rsidP="00D31720">
      <w:pPr>
        <w:rPr>
          <w:rFonts w:ascii="Arial" w:hAnsi="Arial" w:cs="Arial"/>
        </w:rPr>
      </w:pPr>
      <w:r w:rsidRPr="00D31720">
        <w:rPr>
          <w:rFonts w:ascii="Arial" w:hAnsi="Arial" w:cs="Arial"/>
        </w:rPr>
        <w:t>2. Уборка и санитарная очистка прилегающей территории производится по мере необходимости, но не реже одного раза в месяц.</w:t>
      </w:r>
    </w:p>
    <w:p w:rsidR="00D31720" w:rsidRPr="00D31720" w:rsidRDefault="00D31720" w:rsidP="00AA1AE7">
      <w:pPr>
        <w:jc w:val="both"/>
        <w:rPr>
          <w:rFonts w:ascii="Arial" w:hAnsi="Arial" w:cs="Arial"/>
          <w:b/>
        </w:rPr>
      </w:pPr>
    </w:p>
    <w:sectPr w:rsidR="00D31720" w:rsidRPr="00D31720" w:rsidSect="00D5566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EAC" w:rsidRDefault="00DB3EAC" w:rsidP="009A43FE">
      <w:r>
        <w:separator/>
      </w:r>
    </w:p>
  </w:endnote>
  <w:endnote w:type="continuationSeparator" w:id="0">
    <w:p w:rsidR="00DB3EAC" w:rsidRDefault="00DB3EAC" w:rsidP="009A4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EAC" w:rsidRDefault="00DB3EAC" w:rsidP="009A43FE">
      <w:r>
        <w:separator/>
      </w:r>
    </w:p>
  </w:footnote>
  <w:footnote w:type="continuationSeparator" w:id="0">
    <w:p w:rsidR="00DB3EAC" w:rsidRDefault="00DB3EAC" w:rsidP="009A43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32800"/>
    <w:multiLevelType w:val="hybridMultilevel"/>
    <w:tmpl w:val="31F881C4"/>
    <w:lvl w:ilvl="0" w:tplc="BAD29AB8">
      <w:start w:val="1"/>
      <w:numFmt w:val="decimal"/>
      <w:lvlText w:val="%1."/>
      <w:lvlJc w:val="left"/>
      <w:pPr>
        <w:ind w:left="1005" w:hanging="360"/>
      </w:pPr>
      <w:rPr>
        <w:rFonts w:hint="default"/>
        <w:color w:val="000000"/>
        <w:sz w:val="24"/>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
    <w:nsid w:val="12F334A5"/>
    <w:multiLevelType w:val="hybridMultilevel"/>
    <w:tmpl w:val="3C7CE804"/>
    <w:lvl w:ilvl="0" w:tplc="0BE6D1D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3638BF"/>
    <w:multiLevelType w:val="hybridMultilevel"/>
    <w:tmpl w:val="E7369D98"/>
    <w:lvl w:ilvl="0" w:tplc="EF705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14D009E"/>
    <w:multiLevelType w:val="multilevel"/>
    <w:tmpl w:val="7C58DE50"/>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15AE9"/>
    <w:rsid w:val="000040DE"/>
    <w:rsid w:val="00154B44"/>
    <w:rsid w:val="00165B3C"/>
    <w:rsid w:val="00185348"/>
    <w:rsid w:val="003D38E3"/>
    <w:rsid w:val="004853EA"/>
    <w:rsid w:val="00581FA7"/>
    <w:rsid w:val="005E1E45"/>
    <w:rsid w:val="005F2941"/>
    <w:rsid w:val="006957F4"/>
    <w:rsid w:val="006C5F5D"/>
    <w:rsid w:val="00722B94"/>
    <w:rsid w:val="00724119"/>
    <w:rsid w:val="00731EF7"/>
    <w:rsid w:val="007D367B"/>
    <w:rsid w:val="007F746C"/>
    <w:rsid w:val="00810500"/>
    <w:rsid w:val="00832EEE"/>
    <w:rsid w:val="00846731"/>
    <w:rsid w:val="00852100"/>
    <w:rsid w:val="00895C28"/>
    <w:rsid w:val="008B6EAF"/>
    <w:rsid w:val="0090172F"/>
    <w:rsid w:val="00996B64"/>
    <w:rsid w:val="009A1E71"/>
    <w:rsid w:val="009A43FE"/>
    <w:rsid w:val="009A6E26"/>
    <w:rsid w:val="009C79D3"/>
    <w:rsid w:val="00A33A70"/>
    <w:rsid w:val="00A91165"/>
    <w:rsid w:val="00AA1AE7"/>
    <w:rsid w:val="00B12C61"/>
    <w:rsid w:val="00B40AE1"/>
    <w:rsid w:val="00B93BDC"/>
    <w:rsid w:val="00BA7A41"/>
    <w:rsid w:val="00C3303B"/>
    <w:rsid w:val="00C54226"/>
    <w:rsid w:val="00D064CF"/>
    <w:rsid w:val="00D31720"/>
    <w:rsid w:val="00D55669"/>
    <w:rsid w:val="00D9213B"/>
    <w:rsid w:val="00DB3EAC"/>
    <w:rsid w:val="00DD19EA"/>
    <w:rsid w:val="00E15AE9"/>
    <w:rsid w:val="00E438D9"/>
    <w:rsid w:val="00ED0169"/>
    <w:rsid w:val="00EF200D"/>
    <w:rsid w:val="00F51A5E"/>
    <w:rsid w:val="00FA2A28"/>
    <w:rsid w:val="00FB5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AE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A1E71"/>
    <w:pPr>
      <w:keepNext/>
      <w:keepLines/>
      <w:spacing w:before="200" w:line="25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аголовок 7"/>
    <w:basedOn w:val="a"/>
    <w:next w:val="a"/>
    <w:rsid w:val="00846731"/>
    <w:pPr>
      <w:keepNext/>
      <w:widowControl w:val="0"/>
    </w:pPr>
    <w:rPr>
      <w:b/>
      <w:szCs w:val="20"/>
    </w:rPr>
  </w:style>
  <w:style w:type="character" w:styleId="a3">
    <w:name w:val="Hyperlink"/>
    <w:basedOn w:val="a0"/>
    <w:uiPriority w:val="99"/>
    <w:unhideWhenUsed/>
    <w:rsid w:val="00AA1AE7"/>
    <w:rPr>
      <w:color w:val="0000FF"/>
      <w:u w:val="single"/>
    </w:rPr>
  </w:style>
  <w:style w:type="paragraph" w:styleId="a4">
    <w:name w:val="No Spacing"/>
    <w:link w:val="a5"/>
    <w:uiPriority w:val="1"/>
    <w:qFormat/>
    <w:rsid w:val="00AA1AE7"/>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AA1AE7"/>
    <w:pPr>
      <w:autoSpaceDE w:val="0"/>
      <w:autoSpaceDN w:val="0"/>
      <w:adjustRightInd w:val="0"/>
      <w:spacing w:after="0" w:line="240" w:lineRule="auto"/>
    </w:pPr>
    <w:rPr>
      <w:rFonts w:ascii="Times New Roman" w:eastAsia="Times New Roman" w:hAnsi="Times New Roman" w:cs="Times New Roman"/>
      <w:b/>
      <w:bCs/>
      <w:sz w:val="36"/>
      <w:szCs w:val="36"/>
      <w:lang w:eastAsia="ru-RU"/>
    </w:rPr>
  </w:style>
  <w:style w:type="character" w:customStyle="1" w:styleId="20">
    <w:name w:val="Заголовок 2 Знак"/>
    <w:basedOn w:val="a0"/>
    <w:link w:val="2"/>
    <w:uiPriority w:val="9"/>
    <w:semiHidden/>
    <w:rsid w:val="009A1E71"/>
    <w:rPr>
      <w:rFonts w:ascii="Cambria" w:eastAsia="Times New Roman" w:hAnsi="Cambria" w:cs="Times New Roman"/>
      <w:b/>
      <w:bCs/>
      <w:color w:val="4F81BD"/>
      <w:sz w:val="26"/>
      <w:szCs w:val="26"/>
    </w:rPr>
  </w:style>
  <w:style w:type="paragraph" w:customStyle="1" w:styleId="ConsPlusNormal">
    <w:name w:val="ConsPlusNormal"/>
    <w:rsid w:val="009A1E7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6">
    <w:name w:val="header"/>
    <w:basedOn w:val="a"/>
    <w:link w:val="a7"/>
    <w:uiPriority w:val="99"/>
    <w:rsid w:val="00581FA7"/>
    <w:pPr>
      <w:tabs>
        <w:tab w:val="center" w:pos="4677"/>
        <w:tab w:val="right" w:pos="9355"/>
      </w:tabs>
    </w:pPr>
  </w:style>
  <w:style w:type="character" w:customStyle="1" w:styleId="a7">
    <w:name w:val="Верхний колонтитул Знак"/>
    <w:basedOn w:val="a0"/>
    <w:link w:val="a6"/>
    <w:uiPriority w:val="99"/>
    <w:rsid w:val="00581FA7"/>
    <w:rPr>
      <w:rFonts w:ascii="Times New Roman" w:eastAsia="Times New Roman" w:hAnsi="Times New Roman" w:cs="Times New Roman"/>
      <w:sz w:val="24"/>
      <w:szCs w:val="24"/>
    </w:rPr>
  </w:style>
  <w:style w:type="character" w:customStyle="1" w:styleId="a5">
    <w:name w:val="Без интервала Знак"/>
    <w:link w:val="a4"/>
    <w:uiPriority w:val="1"/>
    <w:rsid w:val="00581FA7"/>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81F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rmal (Web)"/>
    <w:basedOn w:val="a"/>
    <w:unhideWhenUsed/>
    <w:rsid w:val="00581FA7"/>
    <w:pPr>
      <w:spacing w:before="100" w:beforeAutospacing="1" w:after="100" w:afterAutospacing="1"/>
    </w:pPr>
  </w:style>
  <w:style w:type="paragraph" w:customStyle="1" w:styleId="footnotedescription">
    <w:name w:val="footnote description"/>
    <w:next w:val="a"/>
    <w:link w:val="footnotedescriptionChar"/>
    <w:hidden/>
    <w:rsid w:val="00996B64"/>
    <w:pPr>
      <w:spacing w:after="0" w:line="259" w:lineRule="auto"/>
      <w:ind w:left="58"/>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996B64"/>
    <w:rPr>
      <w:rFonts w:ascii="Times New Roman" w:eastAsia="Times New Roman" w:hAnsi="Times New Roman" w:cs="Times New Roman"/>
      <w:color w:val="000000"/>
      <w:sz w:val="20"/>
      <w:lang w:val="en-US"/>
    </w:rPr>
  </w:style>
  <w:style w:type="paragraph" w:styleId="a9">
    <w:name w:val="Body Text"/>
    <w:basedOn w:val="a"/>
    <w:link w:val="aa"/>
    <w:semiHidden/>
    <w:unhideWhenUsed/>
    <w:rsid w:val="004853EA"/>
    <w:pPr>
      <w:spacing w:after="120"/>
    </w:pPr>
  </w:style>
  <w:style w:type="character" w:customStyle="1" w:styleId="aa">
    <w:name w:val="Основной текст Знак"/>
    <w:basedOn w:val="a0"/>
    <w:link w:val="a9"/>
    <w:semiHidden/>
    <w:rsid w:val="004853EA"/>
    <w:rPr>
      <w:rFonts w:ascii="Times New Roman" w:eastAsia="Times New Roman" w:hAnsi="Times New Roman" w:cs="Times New Roman"/>
      <w:sz w:val="24"/>
      <w:szCs w:val="24"/>
      <w:lang w:eastAsia="ru-RU"/>
    </w:rPr>
  </w:style>
  <w:style w:type="paragraph" w:styleId="ab">
    <w:name w:val="List Paragraph"/>
    <w:basedOn w:val="a"/>
    <w:uiPriority w:val="34"/>
    <w:qFormat/>
    <w:rsid w:val="004853EA"/>
    <w:pPr>
      <w:ind w:left="720"/>
      <w:contextualSpacing/>
    </w:pPr>
  </w:style>
  <w:style w:type="character" w:customStyle="1" w:styleId="FontStyle51">
    <w:name w:val="Font Style51"/>
    <w:rsid w:val="004853EA"/>
    <w:rPr>
      <w:rFonts w:ascii="Times New Roman" w:hAnsi="Times New Roman" w:cs="Times New Roman"/>
      <w:sz w:val="22"/>
      <w:szCs w:val="22"/>
    </w:rPr>
  </w:style>
  <w:style w:type="paragraph" w:customStyle="1" w:styleId="ConsNormal">
    <w:name w:val="ConsNormal"/>
    <w:rsid w:val="00C5422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s1">
    <w:name w:val="s_1"/>
    <w:basedOn w:val="a"/>
    <w:rsid w:val="00D3172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52351842">
      <w:bodyDiv w:val="1"/>
      <w:marLeft w:val="0"/>
      <w:marRight w:val="0"/>
      <w:marTop w:val="0"/>
      <w:marBottom w:val="0"/>
      <w:divBdr>
        <w:top w:val="none" w:sz="0" w:space="0" w:color="auto"/>
        <w:left w:val="none" w:sz="0" w:space="0" w:color="auto"/>
        <w:bottom w:val="none" w:sz="0" w:space="0" w:color="auto"/>
        <w:right w:val="none" w:sz="0" w:space="0" w:color="auto"/>
      </w:divBdr>
    </w:div>
    <w:div w:id="1286037046">
      <w:bodyDiv w:val="1"/>
      <w:marLeft w:val="0"/>
      <w:marRight w:val="0"/>
      <w:marTop w:val="0"/>
      <w:marBottom w:val="0"/>
      <w:divBdr>
        <w:top w:val="none" w:sz="0" w:space="0" w:color="auto"/>
        <w:left w:val="none" w:sz="0" w:space="0" w:color="auto"/>
        <w:bottom w:val="none" w:sz="0" w:space="0" w:color="auto"/>
        <w:right w:val="none" w:sz="0" w:space="0" w:color="auto"/>
      </w:divBdr>
    </w:div>
    <w:div w:id="1454246501">
      <w:bodyDiv w:val="1"/>
      <w:marLeft w:val="0"/>
      <w:marRight w:val="0"/>
      <w:marTop w:val="0"/>
      <w:marBottom w:val="0"/>
      <w:divBdr>
        <w:top w:val="none" w:sz="0" w:space="0" w:color="auto"/>
        <w:left w:val="none" w:sz="0" w:space="0" w:color="auto"/>
        <w:bottom w:val="none" w:sz="0" w:space="0" w:color="auto"/>
        <w:right w:val="none" w:sz="0" w:space="0" w:color="auto"/>
      </w:divBdr>
    </w:div>
    <w:div w:id="1545219688">
      <w:bodyDiv w:val="1"/>
      <w:marLeft w:val="0"/>
      <w:marRight w:val="0"/>
      <w:marTop w:val="0"/>
      <w:marBottom w:val="0"/>
      <w:divBdr>
        <w:top w:val="none" w:sz="0" w:space="0" w:color="auto"/>
        <w:left w:val="none" w:sz="0" w:space="0" w:color="auto"/>
        <w:bottom w:val="none" w:sz="0" w:space="0" w:color="auto"/>
        <w:right w:val="none" w:sz="0" w:space="0" w:color="auto"/>
      </w:divBdr>
    </w:div>
    <w:div w:id="185395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silevka-m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894</Words>
  <Characters>5099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36</cp:revision>
  <cp:lastPrinted>2022-06-18T06:49:00Z</cp:lastPrinted>
  <dcterms:created xsi:type="dcterms:W3CDTF">2022-06-18T06:23:00Z</dcterms:created>
  <dcterms:modified xsi:type="dcterms:W3CDTF">2023-09-28T06:50:00Z</dcterms:modified>
</cp:coreProperties>
</file>