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1" w:rsidRPr="00C75448" w:rsidRDefault="000C0181" w:rsidP="000C0181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0C0181" w:rsidRPr="00C75448" w:rsidRDefault="000C0181" w:rsidP="000C018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0C0181" w:rsidRPr="00C75448" w:rsidRDefault="000C0181" w:rsidP="000C018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0C0181" w:rsidRPr="00C75448" w:rsidRDefault="000C0181" w:rsidP="000C0181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0C0181" w:rsidRPr="000C0181" w:rsidRDefault="000C0181" w:rsidP="000C0181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C0181" w:rsidRPr="000C0181" w:rsidRDefault="000C0181" w:rsidP="000C0181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четвертого созыва</w:t>
      </w:r>
    </w:p>
    <w:p w:rsidR="000C0181" w:rsidRPr="000C0181" w:rsidRDefault="000C0181" w:rsidP="000C0181">
      <w:pPr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 w:rsidRPr="000C0181">
        <w:rPr>
          <w:rFonts w:ascii="Arial" w:hAnsi="Arial" w:cs="Arial"/>
          <w:sz w:val="32"/>
          <w:szCs w:val="32"/>
        </w:rPr>
        <w:t xml:space="preserve">                   </w:t>
      </w:r>
    </w:p>
    <w:p w:rsidR="000C0181" w:rsidRPr="000C0181" w:rsidRDefault="000C0181" w:rsidP="000C0181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0C0181" w:rsidRPr="000C0181" w:rsidRDefault="000C0181" w:rsidP="000C0181">
      <w:pPr>
        <w:jc w:val="center"/>
        <w:rPr>
          <w:rFonts w:ascii="Arial" w:hAnsi="Arial" w:cs="Arial"/>
          <w:b/>
          <w:sz w:val="32"/>
          <w:szCs w:val="32"/>
        </w:rPr>
      </w:pPr>
    </w:p>
    <w:p w:rsidR="000C0181" w:rsidRPr="000D7D67" w:rsidRDefault="00A9088E" w:rsidP="000D7D6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C018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03.2023</w:t>
      </w:r>
      <w:r w:rsidR="000C0181"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="000C0181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>№ 91</w:t>
      </w:r>
    </w:p>
    <w:p w:rsidR="000C0181" w:rsidRDefault="000C0181" w:rsidP="000C0181"/>
    <w:p w:rsidR="00A9088E" w:rsidRPr="00A9088E" w:rsidRDefault="00A9088E" w:rsidP="00A90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b/>
          <w:sz w:val="32"/>
          <w:szCs w:val="32"/>
        </w:rPr>
        <w:t>Об отчёте главы администрации</w:t>
      </w:r>
    </w:p>
    <w:p w:rsidR="00A9088E" w:rsidRPr="00A9088E" w:rsidRDefault="00A9088E" w:rsidP="00A90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9088E" w:rsidRPr="00A9088E" w:rsidRDefault="00A9088E" w:rsidP="00A90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A9088E" w:rsidRPr="00A9088E" w:rsidRDefault="00A9088E" w:rsidP="00A90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b/>
          <w:sz w:val="32"/>
          <w:szCs w:val="32"/>
        </w:rPr>
        <w:t>о проделанной работе за 2022 год</w:t>
      </w:r>
    </w:p>
    <w:p w:rsidR="00A9088E" w:rsidRPr="00A9088E" w:rsidRDefault="00A9088E" w:rsidP="00A9088E">
      <w:pPr>
        <w:pStyle w:val="a3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A9088E" w:rsidRDefault="00A9088E" w:rsidP="00A9088E">
      <w:pPr>
        <w:pStyle w:val="a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9088E" w:rsidRPr="00A9088E" w:rsidRDefault="00A9088E" w:rsidP="00A9088E">
      <w:pPr>
        <w:pStyle w:val="a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A9088E">
        <w:rPr>
          <w:rFonts w:ascii="Arial" w:hAnsi="Arial" w:cs="Arial"/>
          <w:color w:val="000000"/>
          <w:spacing w:val="1"/>
          <w:sz w:val="24"/>
          <w:szCs w:val="24"/>
        </w:rPr>
        <w:t>На основании   части 2 статьи 22  и во исполнение пункта 9 статьи 26  Устава муниципального образования Васильевский сельсовет, заслушав отчёт главы администрации муниципального образования Васильевский сельсовет о проделанной работе  за отчётный период (2022 года), Совет депутатов муниципального образования Васильевский сельсовет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>РЕШИЛ: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>1. Признать работу главы муниципального образования Васильевский сельсовет удовлетворительной.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>2. Утвердить отчёт о проделанной работе администрации муниципального образования Васильевский сельсовет за 2022 год.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>(Прилагается).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>3. Настоящее решение обнародовать на территории муниципального образования Васильевский сельсовет установленным порядком.</w:t>
      </w:r>
    </w:p>
    <w:p w:rsidR="00A9088E" w:rsidRPr="00A9088E" w:rsidRDefault="00A9088E" w:rsidP="00A9088E">
      <w:pPr>
        <w:pStyle w:val="a3"/>
        <w:jc w:val="both"/>
        <w:rPr>
          <w:rStyle w:val="FontStyle11"/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9088E">
        <w:rPr>
          <w:rStyle w:val="FontStyle11"/>
          <w:rFonts w:ascii="Arial" w:hAnsi="Arial" w:cs="Arial"/>
          <w:sz w:val="24"/>
          <w:szCs w:val="24"/>
        </w:rPr>
        <w:t>Контроль за</w:t>
      </w:r>
      <w:proofErr w:type="gramEnd"/>
      <w:r w:rsidRPr="00A9088E">
        <w:rPr>
          <w:rStyle w:val="FontStyle11"/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9088E">
        <w:rPr>
          <w:rFonts w:ascii="Arial" w:hAnsi="Arial" w:cs="Arial"/>
          <w:sz w:val="24"/>
          <w:szCs w:val="24"/>
        </w:rPr>
        <w:t xml:space="preserve"> В.А. Пак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Р.Г. Хамитов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Pr="00A9088E" w:rsidRDefault="00A9088E" w:rsidP="00A9088E">
      <w:pPr>
        <w:tabs>
          <w:tab w:val="left" w:pos="709"/>
        </w:tabs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М.П.</w:t>
      </w:r>
    </w:p>
    <w:p w:rsidR="00A9088E" w:rsidRP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  <w:r w:rsidRPr="00A9088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Default="00A9088E" w:rsidP="00A908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088E" w:rsidRPr="00A9088E" w:rsidRDefault="00A9088E" w:rsidP="00A9088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sz w:val="24"/>
          <w:szCs w:val="24"/>
        </w:rPr>
        <w:lastRenderedPageBreak/>
        <w:t xml:space="preserve">  </w:t>
      </w:r>
      <w:r w:rsidRPr="00A9088E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A9088E" w:rsidRPr="00A9088E" w:rsidRDefault="00A9088E" w:rsidP="00A9088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к решению Совета депутатов</w:t>
      </w:r>
    </w:p>
    <w:p w:rsidR="00A9088E" w:rsidRPr="00A9088E" w:rsidRDefault="00A9088E" w:rsidP="00A9088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муниципального образования</w:t>
      </w:r>
    </w:p>
    <w:p w:rsidR="00A9088E" w:rsidRPr="00A9088E" w:rsidRDefault="00A9088E" w:rsidP="00A9088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b/>
          <w:sz w:val="32"/>
          <w:szCs w:val="32"/>
        </w:rPr>
        <w:t xml:space="preserve">                                                                Васильевский сельсовет</w:t>
      </w:r>
    </w:p>
    <w:p w:rsidR="00A9088E" w:rsidRPr="00A9088E" w:rsidRDefault="00A9088E" w:rsidP="00A9088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9088E">
        <w:rPr>
          <w:rFonts w:ascii="Arial" w:hAnsi="Arial" w:cs="Arial"/>
          <w:b/>
          <w:sz w:val="32"/>
          <w:szCs w:val="32"/>
        </w:rPr>
        <w:t xml:space="preserve">                                                        от 20.03.2023 г. № 91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</w:p>
    <w:p w:rsidR="00A9088E" w:rsidRPr="00A9088E" w:rsidRDefault="00A9088E" w:rsidP="00A9088E">
      <w:pPr>
        <w:jc w:val="center"/>
        <w:rPr>
          <w:rFonts w:ascii="Arial" w:hAnsi="Arial" w:cs="Arial"/>
          <w:b/>
          <w:u w:val="single"/>
        </w:rPr>
      </w:pPr>
      <w:r w:rsidRPr="00A9088E">
        <w:rPr>
          <w:rFonts w:ascii="Arial" w:hAnsi="Arial" w:cs="Arial"/>
          <w:b/>
          <w:u w:val="single"/>
        </w:rPr>
        <w:t>Отчет работы МО Васильевский сельсовет за 2022 год.</w:t>
      </w:r>
    </w:p>
    <w:p w:rsidR="00A9088E" w:rsidRPr="00A9088E" w:rsidRDefault="00A9088E" w:rsidP="00A9088E">
      <w:pPr>
        <w:jc w:val="center"/>
        <w:rPr>
          <w:rFonts w:ascii="Arial" w:hAnsi="Arial" w:cs="Arial"/>
          <w:b/>
        </w:rPr>
      </w:pPr>
      <w:r w:rsidRPr="00A9088E">
        <w:rPr>
          <w:rFonts w:ascii="Arial" w:hAnsi="Arial" w:cs="Arial"/>
          <w:b/>
        </w:rPr>
        <w:t>Статистика: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1.На территории МО Васильевский сельсовет находится 2 населенных пункта -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 xml:space="preserve">. </w:t>
      </w:r>
      <w:proofErr w:type="gramStart"/>
      <w:r w:rsidRPr="00A9088E">
        <w:rPr>
          <w:rFonts w:ascii="Arial" w:hAnsi="Arial" w:cs="Arial"/>
        </w:rPr>
        <w:t>Васильевка</w:t>
      </w:r>
      <w:proofErr w:type="gramEnd"/>
      <w:r w:rsidRPr="00A9088E">
        <w:rPr>
          <w:rFonts w:ascii="Arial" w:hAnsi="Arial" w:cs="Arial"/>
        </w:rPr>
        <w:t xml:space="preserve">, п. Майдан. Всего проживает на территории МО 331 человек из них: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 xml:space="preserve">. </w:t>
      </w:r>
      <w:proofErr w:type="gramStart"/>
      <w:r w:rsidRPr="00A9088E">
        <w:rPr>
          <w:rFonts w:ascii="Arial" w:hAnsi="Arial" w:cs="Arial"/>
        </w:rPr>
        <w:t>Васильевка</w:t>
      </w:r>
      <w:proofErr w:type="gramEnd"/>
      <w:r w:rsidRPr="00A9088E">
        <w:rPr>
          <w:rFonts w:ascii="Arial" w:hAnsi="Arial" w:cs="Arial"/>
        </w:rPr>
        <w:t xml:space="preserve"> – 287 чел., п. Майдан - 44 чел.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В том числе: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детей 57 чел.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пенсионеров 69 чел.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В 2022 году рождений не было, умерло 8 человек.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В МО проживает 10 многодетных семей, из них 2 семьи неблагополучные, с которыми ведется профилактическая работа администрации совместно с уполномоченным участковым и социальным педагогом школы.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На территории так же проживает 2 семьи, у которых под опекой </w:t>
      </w:r>
      <w:proofErr w:type="gramStart"/>
      <w:r w:rsidRPr="00A9088E">
        <w:rPr>
          <w:rFonts w:ascii="Arial" w:hAnsi="Arial" w:cs="Arial"/>
        </w:rPr>
        <w:t xml:space="preserve">находятся дети </w:t>
      </w:r>
      <w:proofErr w:type="spellStart"/>
      <w:r w:rsidRPr="00A9088E">
        <w:rPr>
          <w:rFonts w:ascii="Arial" w:hAnsi="Arial" w:cs="Arial"/>
        </w:rPr>
        <w:t>Дутова</w:t>
      </w:r>
      <w:proofErr w:type="spellEnd"/>
      <w:r w:rsidRPr="00A9088E">
        <w:rPr>
          <w:rFonts w:ascii="Arial" w:hAnsi="Arial" w:cs="Arial"/>
        </w:rPr>
        <w:t xml:space="preserve"> Галина </w:t>
      </w:r>
      <w:proofErr w:type="spellStart"/>
      <w:r w:rsidRPr="00A9088E">
        <w:rPr>
          <w:rFonts w:ascii="Arial" w:hAnsi="Arial" w:cs="Arial"/>
        </w:rPr>
        <w:t>Айдарбаевна</w:t>
      </w:r>
      <w:proofErr w:type="spellEnd"/>
      <w:r w:rsidRPr="00A9088E">
        <w:rPr>
          <w:rFonts w:ascii="Arial" w:hAnsi="Arial" w:cs="Arial"/>
        </w:rPr>
        <w:t xml:space="preserve"> на данный момент воспитывают</w:t>
      </w:r>
      <w:proofErr w:type="gramEnd"/>
      <w:r w:rsidRPr="00A9088E">
        <w:rPr>
          <w:rFonts w:ascii="Arial" w:hAnsi="Arial" w:cs="Arial"/>
        </w:rPr>
        <w:t xml:space="preserve"> 4 детей, </w:t>
      </w:r>
      <w:proofErr w:type="spellStart"/>
      <w:r w:rsidRPr="00A9088E">
        <w:rPr>
          <w:rFonts w:ascii="Arial" w:hAnsi="Arial" w:cs="Arial"/>
        </w:rPr>
        <w:t>Янченко</w:t>
      </w:r>
      <w:proofErr w:type="spellEnd"/>
      <w:r w:rsidRPr="00A9088E">
        <w:rPr>
          <w:rFonts w:ascii="Arial" w:hAnsi="Arial" w:cs="Arial"/>
        </w:rPr>
        <w:t xml:space="preserve"> Любовь </w:t>
      </w:r>
      <w:proofErr w:type="spellStart"/>
      <w:r w:rsidRPr="00A9088E">
        <w:rPr>
          <w:rFonts w:ascii="Arial" w:hAnsi="Arial" w:cs="Arial"/>
        </w:rPr>
        <w:t>Альександровна</w:t>
      </w:r>
      <w:proofErr w:type="spellEnd"/>
      <w:r w:rsidRPr="00A9088E">
        <w:rPr>
          <w:rFonts w:ascii="Arial" w:hAnsi="Arial" w:cs="Arial"/>
        </w:rPr>
        <w:t xml:space="preserve"> – 6 детей.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На территории МО находятся социальные объекты, такие как: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Васильевская общеобразовательная школа (где обучается 28 учеников).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Детский сад (где воспитывается 11 детей)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ФАП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Территорию МО освещает 21 фонарь уличного освещения, среди них: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п. Майдан - 4 ед.,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 xml:space="preserve">. </w:t>
      </w:r>
      <w:proofErr w:type="gramStart"/>
      <w:r w:rsidRPr="00A9088E">
        <w:rPr>
          <w:rFonts w:ascii="Arial" w:hAnsi="Arial" w:cs="Arial"/>
        </w:rPr>
        <w:t>Васильевка</w:t>
      </w:r>
      <w:proofErr w:type="gramEnd"/>
      <w:r w:rsidRPr="00A9088E">
        <w:rPr>
          <w:rFonts w:ascii="Arial" w:hAnsi="Arial" w:cs="Arial"/>
        </w:rPr>
        <w:t xml:space="preserve"> – 17 ед. В целях экономии электроэнергии был приобретен 21 светодиодный светильник.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Общая площадь МО -  </w:t>
      </w:r>
      <w:r w:rsidRPr="00A9088E">
        <w:rPr>
          <w:rFonts w:ascii="Arial" w:eastAsia="Calibri" w:hAnsi="Arial" w:cs="Arial"/>
        </w:rPr>
        <w:t>31383</w:t>
      </w:r>
      <w:r w:rsidRPr="00A9088E">
        <w:rPr>
          <w:rFonts w:ascii="Arial" w:hAnsi="Arial" w:cs="Arial"/>
        </w:rPr>
        <w:t xml:space="preserve"> га из них: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- пахотных земель - 2500га.</w:t>
      </w:r>
    </w:p>
    <w:p w:rsidR="00A9088E" w:rsidRPr="00A9088E" w:rsidRDefault="00A9088E" w:rsidP="00A9088E">
      <w:pPr>
        <w:jc w:val="both"/>
        <w:rPr>
          <w:rFonts w:ascii="Arial" w:eastAsia="Calibri" w:hAnsi="Arial" w:cs="Arial"/>
        </w:rPr>
      </w:pPr>
      <w:r w:rsidRPr="00A9088E">
        <w:rPr>
          <w:rFonts w:ascii="Arial" w:hAnsi="Arial" w:cs="Arial"/>
        </w:rPr>
        <w:t xml:space="preserve">   - п</w:t>
      </w:r>
      <w:r w:rsidRPr="00A9088E">
        <w:rPr>
          <w:rFonts w:ascii="Arial" w:eastAsia="Calibri" w:hAnsi="Arial" w:cs="Arial"/>
        </w:rPr>
        <w:t xml:space="preserve">астбища – </w:t>
      </w:r>
      <w:smartTag w:uri="urn:schemas-microsoft-com:office:smarttags" w:element="metricconverter">
        <w:smartTagPr>
          <w:attr w:name="ProductID" w:val="11578 га"/>
        </w:smartTagPr>
        <w:r w:rsidRPr="00A9088E">
          <w:rPr>
            <w:rFonts w:ascii="Arial" w:eastAsia="Calibri" w:hAnsi="Arial" w:cs="Arial"/>
          </w:rPr>
          <w:t>11578 га</w:t>
        </w:r>
      </w:smartTag>
      <w:r w:rsidRPr="00A9088E">
        <w:rPr>
          <w:rFonts w:ascii="Arial" w:eastAsia="Calibri" w:hAnsi="Arial" w:cs="Arial"/>
        </w:rPr>
        <w:t>.</w:t>
      </w:r>
    </w:p>
    <w:p w:rsidR="00A9088E" w:rsidRPr="00A9088E" w:rsidRDefault="00A9088E" w:rsidP="00A9088E">
      <w:pPr>
        <w:jc w:val="both"/>
        <w:rPr>
          <w:rFonts w:ascii="Arial" w:eastAsiaTheme="minorHAnsi" w:hAnsi="Arial" w:cs="Arial"/>
        </w:rPr>
      </w:pPr>
      <w:r w:rsidRPr="00A9088E">
        <w:rPr>
          <w:rFonts w:ascii="Arial" w:hAnsi="Arial" w:cs="Arial"/>
        </w:rPr>
        <w:t xml:space="preserve">   - о</w:t>
      </w:r>
      <w:r w:rsidRPr="00A9088E">
        <w:rPr>
          <w:rFonts w:ascii="Arial" w:eastAsia="Calibri" w:hAnsi="Arial" w:cs="Arial"/>
        </w:rPr>
        <w:t xml:space="preserve">брабатывается фермерами – </w:t>
      </w:r>
      <w:smartTag w:uri="urn:schemas-microsoft-com:office:smarttags" w:element="metricconverter">
        <w:smartTagPr>
          <w:attr w:name="ProductID" w:val="2166 га"/>
        </w:smartTagPr>
        <w:r w:rsidRPr="00A9088E">
          <w:rPr>
            <w:rFonts w:ascii="Arial" w:eastAsia="Calibri" w:hAnsi="Arial" w:cs="Arial"/>
          </w:rPr>
          <w:t>2166 га</w:t>
        </w:r>
      </w:smartTag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Поголовье КРС - 303 головы, МРК - 137 голов, свиней - 59 голов, лошадей - 11 голов, птицы - 214 голов.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Что касается пастьбы скота жителей с</w:t>
      </w:r>
      <w:proofErr w:type="gramStart"/>
      <w:r w:rsidRPr="00A9088E">
        <w:rPr>
          <w:rFonts w:ascii="Arial" w:hAnsi="Arial" w:cs="Arial"/>
        </w:rPr>
        <w:t>.В</w:t>
      </w:r>
      <w:proofErr w:type="gramEnd"/>
      <w:r w:rsidRPr="00A9088E">
        <w:rPr>
          <w:rFonts w:ascii="Arial" w:hAnsi="Arial" w:cs="Arial"/>
        </w:rPr>
        <w:t>асильевка и п. Майдан, на общественных сходах  путем голосования выбирается скотник и определяется цена за пастьбу (за одну голову).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На территории МО находится 2 магазина смешанной торговли, собственниками которых является ИП. </w:t>
      </w:r>
    </w:p>
    <w:p w:rsidR="00A9088E" w:rsidRPr="00A9088E" w:rsidRDefault="00A9088E" w:rsidP="00A9088E">
      <w:pPr>
        <w:jc w:val="center"/>
        <w:rPr>
          <w:rFonts w:ascii="Arial" w:hAnsi="Arial" w:cs="Arial"/>
          <w:b/>
        </w:rPr>
      </w:pPr>
      <w:r w:rsidRPr="00A9088E">
        <w:rPr>
          <w:rFonts w:ascii="Arial" w:hAnsi="Arial" w:cs="Arial"/>
          <w:b/>
        </w:rPr>
        <w:t>ОТЧЕТ</w:t>
      </w:r>
    </w:p>
    <w:p w:rsidR="00A9088E" w:rsidRPr="00A9088E" w:rsidRDefault="00A9088E" w:rsidP="00A9088E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A9088E">
        <w:rPr>
          <w:rFonts w:ascii="Arial" w:hAnsi="Arial" w:cs="Arial"/>
          <w:b/>
          <w:sz w:val="24"/>
          <w:szCs w:val="24"/>
        </w:rPr>
        <w:t>РАБОТА СОВЕТА ДЕПУТАТОВ.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 В 2022 году было проведено 8 сессий СД: 4 очередных, 4 внеочередных.</w:t>
      </w:r>
    </w:p>
    <w:p w:rsidR="00A9088E" w:rsidRPr="00A9088E" w:rsidRDefault="00A9088E" w:rsidP="00A9088E">
      <w:pPr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 Было принято 63 НПА. На сессиях обсуждаются и рассматриваются вопросы, касающиеся жизнедеятельности МО Васильевский сельсовет.</w:t>
      </w:r>
    </w:p>
    <w:p w:rsidR="00A9088E" w:rsidRPr="00A9088E" w:rsidRDefault="00A9088E" w:rsidP="00A9088E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A9088E">
        <w:rPr>
          <w:rFonts w:ascii="Arial" w:hAnsi="Arial" w:cs="Arial"/>
          <w:b/>
          <w:sz w:val="24"/>
          <w:szCs w:val="24"/>
        </w:rPr>
        <w:t>РАБОТА АДМИНИСТРАЦИИ: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lastRenderedPageBreak/>
        <w:t xml:space="preserve">  На протяжении 2022 года проводилась работа по оформлению в собственность таких объектов: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здание администрации МО Васильевский сельсовет;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теплотрасса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действующая скважина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сооружение кладбищ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 xml:space="preserve">. </w:t>
      </w:r>
      <w:proofErr w:type="gramStart"/>
      <w:r w:rsidRPr="00A9088E">
        <w:rPr>
          <w:rFonts w:ascii="Arial" w:hAnsi="Arial" w:cs="Arial"/>
        </w:rPr>
        <w:t>Васильевка</w:t>
      </w:r>
      <w:proofErr w:type="gramEnd"/>
      <w:r w:rsidRPr="00A9088E">
        <w:rPr>
          <w:rFonts w:ascii="Arial" w:hAnsi="Arial" w:cs="Arial"/>
        </w:rPr>
        <w:t>, п. Майдан;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В настоящее время ведется работ по выявлению и оформлению невостребованных паев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 xml:space="preserve">. </w:t>
      </w:r>
      <w:proofErr w:type="gramStart"/>
      <w:r w:rsidRPr="00A9088E">
        <w:rPr>
          <w:rFonts w:ascii="Arial" w:hAnsi="Arial" w:cs="Arial"/>
        </w:rPr>
        <w:t>Васильевка</w:t>
      </w:r>
      <w:proofErr w:type="gramEnd"/>
      <w:r w:rsidRPr="00A9088E">
        <w:rPr>
          <w:rFonts w:ascii="Arial" w:hAnsi="Arial" w:cs="Arial"/>
        </w:rPr>
        <w:t>, п. Майдан (насчитывается 54 пая).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С 2014 года на территории МО действует добровольная народная дружина, состоящая из 3 человек. Начальник ДНД – </w:t>
      </w:r>
      <w:proofErr w:type="spellStart"/>
      <w:r w:rsidRPr="00A9088E">
        <w:rPr>
          <w:rFonts w:ascii="Arial" w:hAnsi="Arial" w:cs="Arial"/>
        </w:rPr>
        <w:t>Саввин</w:t>
      </w:r>
      <w:proofErr w:type="spellEnd"/>
      <w:r w:rsidRPr="00A9088E">
        <w:rPr>
          <w:rFonts w:ascii="Arial" w:hAnsi="Arial" w:cs="Arial"/>
        </w:rPr>
        <w:t xml:space="preserve"> В.В., дружинник</w:t>
      </w:r>
      <w:proofErr w:type="gramStart"/>
      <w:r w:rsidRPr="00A9088E">
        <w:rPr>
          <w:rFonts w:ascii="Arial" w:hAnsi="Arial" w:cs="Arial"/>
        </w:rPr>
        <w:t>и-</w:t>
      </w:r>
      <w:proofErr w:type="gramEnd"/>
      <w:r w:rsidRPr="00A9088E">
        <w:rPr>
          <w:rFonts w:ascii="Arial" w:hAnsi="Arial" w:cs="Arial"/>
        </w:rPr>
        <w:t xml:space="preserve"> </w:t>
      </w:r>
      <w:proofErr w:type="spellStart"/>
      <w:r w:rsidRPr="00A9088E">
        <w:rPr>
          <w:rFonts w:ascii="Arial" w:hAnsi="Arial" w:cs="Arial"/>
        </w:rPr>
        <w:t>Ракитянский</w:t>
      </w:r>
      <w:proofErr w:type="spellEnd"/>
      <w:r w:rsidRPr="00A9088E">
        <w:rPr>
          <w:rFonts w:ascii="Arial" w:hAnsi="Arial" w:cs="Arial"/>
        </w:rPr>
        <w:t xml:space="preserve"> П.А., Грошев С.В.</w:t>
      </w:r>
    </w:p>
    <w:p w:rsidR="00A9088E" w:rsidRPr="00A9088E" w:rsidRDefault="00A9088E" w:rsidP="00A9088E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A9088E">
        <w:rPr>
          <w:rFonts w:ascii="Arial" w:hAnsi="Arial" w:cs="Arial"/>
          <w:b/>
          <w:sz w:val="24"/>
          <w:szCs w:val="24"/>
        </w:rPr>
        <w:t>БЛАГОУСТРОЙСТВО: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В зимний период 2022 г проводились и проводятся снегоуборочные мероприятия улиц поселений.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В 2022 году весной и  осенью проводились работы по наведению санитарного порядка на территории: уборка личных подворий, вывоз мусора, бытовых отходов, навоза, покос сорной травы (амброзия, дикорастущая конопля). 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</w:t>
      </w:r>
      <w:proofErr w:type="gramStart"/>
      <w:r w:rsidRPr="00A9088E">
        <w:rPr>
          <w:rFonts w:ascii="Arial" w:hAnsi="Arial" w:cs="Arial"/>
        </w:rPr>
        <w:t>Приобретены и установлены игровые элементы (качели, балансир, лавка), установлено мини футбольное поле с воротами, волейбольная площадка).</w:t>
      </w:r>
      <w:proofErr w:type="gramEnd"/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Благоустроена входная группа в сельский клуб с. Васильевка (установлен козырек, уложена тротуарная плитка), приобретена и установлена </w:t>
      </w:r>
      <w:proofErr w:type="gramStart"/>
      <w:r w:rsidRPr="00A9088E">
        <w:rPr>
          <w:rFonts w:ascii="Arial" w:hAnsi="Arial" w:cs="Arial"/>
        </w:rPr>
        <w:t>видео</w:t>
      </w:r>
      <w:proofErr w:type="gramEnd"/>
      <w:r w:rsidRPr="00A9088E">
        <w:rPr>
          <w:rFonts w:ascii="Arial" w:hAnsi="Arial" w:cs="Arial"/>
        </w:rPr>
        <w:t xml:space="preserve"> камера, приобретен и установлен баннер на сцену сельского клуба. Приобретена и установлена стела «Я ЛЮБЛЮ ВАСИЛЬЕВКУ» 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Установлен фасадный забор к зданию администрации МО.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Установлены информационные щиты в количестве 2 штук (администрация, сельский клуб).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На действующей скважине было установлено уличное освещение, видео наблюдение в количестве 2-х камер, установлено ограждение.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</w:t>
      </w:r>
      <w:proofErr w:type="gramStart"/>
      <w:r w:rsidRPr="00A9088E">
        <w:rPr>
          <w:rFonts w:ascii="Arial" w:hAnsi="Arial" w:cs="Arial"/>
        </w:rPr>
        <w:t>При въезде в с. Васильевка установлена афиша «Добро пожаловать с. Васильевка» и «Счастливого пути».</w:t>
      </w:r>
      <w:proofErr w:type="gramEnd"/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Была проведена работа по капитальному ремонту водопроводной сети ул. Степная и ул. Украинская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Проведение субботника на кладбищах п. Майдан (мусульманское и христианское)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Был наведен порядок на мусорной свалке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На новогодние праздники администрацией были приобретены и вручены подарки детям муниципального образования в количестве – 41 штук.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Хотелось бы выразить слова благодарности ИП глава КФХ </w:t>
      </w:r>
      <w:proofErr w:type="spellStart"/>
      <w:r w:rsidRPr="00A9088E">
        <w:rPr>
          <w:rFonts w:ascii="Arial" w:hAnsi="Arial" w:cs="Arial"/>
        </w:rPr>
        <w:t>Ситмугамбетовой</w:t>
      </w:r>
      <w:proofErr w:type="spellEnd"/>
      <w:r w:rsidRPr="00A9088E">
        <w:rPr>
          <w:rFonts w:ascii="Arial" w:hAnsi="Arial" w:cs="Arial"/>
        </w:rPr>
        <w:t xml:space="preserve"> Г., ИП глава КФХ </w:t>
      </w:r>
      <w:proofErr w:type="spellStart"/>
      <w:r w:rsidRPr="00A9088E">
        <w:rPr>
          <w:rFonts w:ascii="Arial" w:hAnsi="Arial" w:cs="Arial"/>
        </w:rPr>
        <w:t>Нургалиеву</w:t>
      </w:r>
      <w:proofErr w:type="spellEnd"/>
      <w:r w:rsidRPr="00A9088E">
        <w:rPr>
          <w:rFonts w:ascii="Arial" w:hAnsi="Arial" w:cs="Arial"/>
        </w:rPr>
        <w:t xml:space="preserve"> М., жителям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 xml:space="preserve">. </w:t>
      </w:r>
      <w:proofErr w:type="gramStart"/>
      <w:r w:rsidRPr="00A9088E">
        <w:rPr>
          <w:rFonts w:ascii="Arial" w:hAnsi="Arial" w:cs="Arial"/>
        </w:rPr>
        <w:t>Васильевка</w:t>
      </w:r>
      <w:proofErr w:type="gramEnd"/>
      <w:r w:rsidRPr="00A9088E">
        <w:rPr>
          <w:rFonts w:ascii="Arial" w:hAnsi="Arial" w:cs="Arial"/>
        </w:rPr>
        <w:t xml:space="preserve"> за активное участие в жизни территории МО.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В 2022 году территория МО Васильевский сельсовет приняла участие в программе «Народный бюджет», который будет реализован в 2023 году, выбор населения пал на приобретение игрового комплекса.</w:t>
      </w:r>
    </w:p>
    <w:p w:rsidR="00A9088E" w:rsidRPr="00A9088E" w:rsidRDefault="00A9088E" w:rsidP="00A9088E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A9088E">
        <w:rPr>
          <w:rFonts w:ascii="Arial" w:hAnsi="Arial" w:cs="Arial"/>
          <w:b/>
          <w:sz w:val="24"/>
          <w:szCs w:val="24"/>
        </w:rPr>
        <w:t>ПРОТИВОПОЖАРНЫЕ МЕРОПРИЯТИЯ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На территории МО Васильевский сельсовет действует добровольная пожарная дружина, состоящая из трех человек.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В целях соблюдения пожарной безопасности весной и осенью были проведены работы по опахиванию двух населенных пунктов (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 xml:space="preserve">. </w:t>
      </w:r>
      <w:proofErr w:type="gramStart"/>
      <w:r w:rsidRPr="00A9088E">
        <w:rPr>
          <w:rFonts w:ascii="Arial" w:hAnsi="Arial" w:cs="Arial"/>
        </w:rPr>
        <w:t>Васильевка</w:t>
      </w:r>
      <w:proofErr w:type="gramEnd"/>
      <w:r w:rsidRPr="00A9088E">
        <w:rPr>
          <w:rFonts w:ascii="Arial" w:hAnsi="Arial" w:cs="Arial"/>
        </w:rPr>
        <w:t>, п. Майдан).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За прошедший 2022 год на территории МО произошел 1 степной пожар и в п. Майдан горела навозная куча.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lastRenderedPageBreak/>
        <w:t xml:space="preserve">   В ликвидации всех пожаров и возгораний участвовала добровольная пожарная дружина.</w:t>
      </w:r>
    </w:p>
    <w:p w:rsidR="00A9088E" w:rsidRPr="00A9088E" w:rsidRDefault="00A9088E" w:rsidP="00A9088E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A9088E">
        <w:rPr>
          <w:rFonts w:ascii="Arial" w:hAnsi="Arial" w:cs="Arial"/>
          <w:b/>
          <w:sz w:val="24"/>
          <w:szCs w:val="24"/>
        </w:rPr>
        <w:t>ПРОБЛЕМЫ: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   Зданию ФАП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 xml:space="preserve">. </w:t>
      </w:r>
      <w:proofErr w:type="gramStart"/>
      <w:r w:rsidRPr="00A9088E">
        <w:rPr>
          <w:rFonts w:ascii="Arial" w:hAnsi="Arial" w:cs="Arial"/>
        </w:rPr>
        <w:t>Васильевка</w:t>
      </w:r>
      <w:proofErr w:type="gramEnd"/>
      <w:r w:rsidRPr="00A9088E">
        <w:rPr>
          <w:rFonts w:ascii="Arial" w:hAnsi="Arial" w:cs="Arial"/>
        </w:rPr>
        <w:t xml:space="preserve"> требуется ремонт кровли.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</w:p>
    <w:p w:rsidR="00A9088E" w:rsidRPr="00A9088E" w:rsidRDefault="00A9088E" w:rsidP="00A9088E">
      <w:pPr>
        <w:ind w:left="195"/>
        <w:jc w:val="center"/>
        <w:rPr>
          <w:rFonts w:ascii="Arial" w:hAnsi="Arial" w:cs="Arial"/>
          <w:b/>
          <w:u w:val="single"/>
        </w:rPr>
      </w:pPr>
      <w:r w:rsidRPr="00A9088E">
        <w:rPr>
          <w:rFonts w:ascii="Arial" w:hAnsi="Arial" w:cs="Arial"/>
          <w:b/>
          <w:u w:val="single"/>
        </w:rPr>
        <w:t>ПЛАНЫ НА 2023 ГОД</w:t>
      </w:r>
    </w:p>
    <w:p w:rsidR="00A9088E" w:rsidRPr="00A9088E" w:rsidRDefault="00A9088E" w:rsidP="00A9088E">
      <w:pPr>
        <w:jc w:val="center"/>
        <w:rPr>
          <w:rFonts w:ascii="Arial" w:hAnsi="Arial" w:cs="Arial"/>
          <w:b/>
        </w:rPr>
      </w:pPr>
      <w:r w:rsidRPr="00A9088E">
        <w:rPr>
          <w:rFonts w:ascii="Arial" w:hAnsi="Arial" w:cs="Arial"/>
          <w:b/>
        </w:rPr>
        <w:t>Благоустройство: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приобретение и установка игровой площадки п. Майдан;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приобретение и установка  афиши при въезде на территорию Васильевского сельсовета;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наведения санитарного порядка;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приобретение и установка светодиодных светильников (п. Майдан – 1 шт.,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 – 5 шт.)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приобретение и установка камер видеонаблюдения в количестве двух штук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Васильевка.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</w:t>
      </w:r>
      <w:proofErr w:type="spellStart"/>
      <w:r w:rsidRPr="00A9088E">
        <w:rPr>
          <w:rFonts w:ascii="Arial" w:hAnsi="Arial" w:cs="Arial"/>
        </w:rPr>
        <w:t>грейдирование</w:t>
      </w:r>
      <w:proofErr w:type="spellEnd"/>
      <w:r w:rsidRPr="00A9088E">
        <w:rPr>
          <w:rFonts w:ascii="Arial" w:hAnsi="Arial" w:cs="Arial"/>
        </w:rPr>
        <w:t xml:space="preserve"> автомобильных дорог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Васильевка.</w:t>
      </w:r>
    </w:p>
    <w:p w:rsidR="00A9088E" w:rsidRPr="00A9088E" w:rsidRDefault="00A9088E" w:rsidP="00A9088E">
      <w:pPr>
        <w:ind w:left="195"/>
        <w:jc w:val="center"/>
        <w:rPr>
          <w:rFonts w:ascii="Arial" w:hAnsi="Arial" w:cs="Arial"/>
          <w:b/>
        </w:rPr>
      </w:pPr>
      <w:r w:rsidRPr="00A9088E">
        <w:rPr>
          <w:rFonts w:ascii="Arial" w:hAnsi="Arial" w:cs="Arial"/>
          <w:b/>
        </w:rPr>
        <w:t>Пожарная безопасность: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>- начать строительство гаража для пожарного автомобиля;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приобретение и  установка пожарного водоема в п. Майдан. </w:t>
      </w:r>
    </w:p>
    <w:p w:rsidR="00A9088E" w:rsidRPr="00A9088E" w:rsidRDefault="00A9088E" w:rsidP="00A9088E">
      <w:pPr>
        <w:ind w:left="195"/>
        <w:jc w:val="center"/>
        <w:rPr>
          <w:rFonts w:ascii="Arial" w:hAnsi="Arial" w:cs="Arial"/>
          <w:b/>
        </w:rPr>
      </w:pPr>
      <w:r w:rsidRPr="00A9088E">
        <w:rPr>
          <w:rFonts w:ascii="Arial" w:hAnsi="Arial" w:cs="Arial"/>
          <w:b/>
        </w:rPr>
        <w:t>Водоснабжение: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частичный ремонт водопровода по ул. Овражная </w:t>
      </w:r>
      <w:proofErr w:type="gramStart"/>
      <w:r w:rsidRPr="00A9088E">
        <w:rPr>
          <w:rFonts w:ascii="Arial" w:hAnsi="Arial" w:cs="Arial"/>
        </w:rPr>
        <w:t>с</w:t>
      </w:r>
      <w:proofErr w:type="gramEnd"/>
      <w:r w:rsidRPr="00A9088E">
        <w:rPr>
          <w:rFonts w:ascii="Arial" w:hAnsi="Arial" w:cs="Arial"/>
        </w:rPr>
        <w:t>. Васильевка;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  <w:r w:rsidRPr="00A9088E">
        <w:rPr>
          <w:rFonts w:ascii="Arial" w:hAnsi="Arial" w:cs="Arial"/>
        </w:rPr>
        <w:t xml:space="preserve">- замена трубы из металла на пластик в действующей скважине (42 метра). </w:t>
      </w: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</w:p>
    <w:p w:rsidR="00A9088E" w:rsidRPr="00A9088E" w:rsidRDefault="00A9088E" w:rsidP="00A9088E">
      <w:pPr>
        <w:ind w:left="195"/>
        <w:jc w:val="both"/>
        <w:rPr>
          <w:rFonts w:ascii="Arial" w:hAnsi="Arial" w:cs="Arial"/>
        </w:rPr>
      </w:pPr>
    </w:p>
    <w:p w:rsidR="00A9088E" w:rsidRPr="00A9088E" w:rsidRDefault="00A9088E" w:rsidP="00A9088E">
      <w:pPr>
        <w:ind w:left="195"/>
        <w:jc w:val="both"/>
        <w:rPr>
          <w:rFonts w:ascii="Arial" w:hAnsi="Arial" w:cs="Arial"/>
          <w:b/>
        </w:rPr>
      </w:pPr>
      <w:r w:rsidRPr="00A9088E">
        <w:rPr>
          <w:rFonts w:ascii="Arial" w:hAnsi="Arial" w:cs="Arial"/>
          <w:b/>
        </w:rPr>
        <w:t xml:space="preserve">  </w:t>
      </w:r>
    </w:p>
    <w:p w:rsidR="009D2F1E" w:rsidRPr="00A9088E" w:rsidRDefault="00A9088E" w:rsidP="00A9088E">
      <w:pPr>
        <w:jc w:val="both"/>
        <w:rPr>
          <w:rFonts w:ascii="Arial" w:hAnsi="Arial" w:cs="Arial"/>
        </w:rPr>
      </w:pPr>
    </w:p>
    <w:sectPr w:rsidR="009D2F1E" w:rsidRPr="00A9088E" w:rsidSect="005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1256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14B18D3"/>
    <w:multiLevelType w:val="hybridMultilevel"/>
    <w:tmpl w:val="95F2FF96"/>
    <w:lvl w:ilvl="0" w:tplc="A97EE646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0181"/>
    <w:rsid w:val="000C0181"/>
    <w:rsid w:val="000D7D67"/>
    <w:rsid w:val="002469BA"/>
    <w:rsid w:val="00563941"/>
    <w:rsid w:val="00601910"/>
    <w:rsid w:val="00762D43"/>
    <w:rsid w:val="008C568F"/>
    <w:rsid w:val="008F044F"/>
    <w:rsid w:val="00A9088E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81"/>
    <w:pPr>
      <w:keepNext/>
      <w:widowControl/>
      <w:autoSpaceDE/>
      <w:autoSpaceDN/>
      <w:adjustRightInd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0C0181"/>
    <w:pPr>
      <w:keepNext/>
      <w:autoSpaceDE/>
      <w:autoSpaceDN/>
      <w:adjustRightInd/>
    </w:pPr>
    <w:rPr>
      <w:b/>
      <w:szCs w:val="20"/>
    </w:rPr>
  </w:style>
  <w:style w:type="paragraph" w:styleId="a3">
    <w:name w:val="No Spacing"/>
    <w:uiPriority w:val="1"/>
    <w:qFormat/>
    <w:rsid w:val="00A908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08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rsid w:val="00A9088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2018-07-27T07:02:00Z</dcterms:created>
  <dcterms:modified xsi:type="dcterms:W3CDTF">2023-03-20T08:55:00Z</dcterms:modified>
</cp:coreProperties>
</file>