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A7" w:rsidRDefault="00123DA7" w:rsidP="00123DA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23DA7" w:rsidRDefault="00123DA7" w:rsidP="00123DA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23DA7" w:rsidRDefault="00123DA7" w:rsidP="00123DA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123DA7" w:rsidRDefault="00123DA7" w:rsidP="00123DA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123DA7" w:rsidRDefault="00123DA7" w:rsidP="00123DA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23DA7" w:rsidRDefault="00123DA7" w:rsidP="00123DA7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123DA7" w:rsidRDefault="00123DA7" w:rsidP="00123DA7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123DA7" w:rsidRDefault="00123DA7" w:rsidP="00123DA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23DA7" w:rsidRDefault="00123DA7" w:rsidP="00123DA7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123DA7" w:rsidRDefault="00123DA7" w:rsidP="00123DA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19.04.2023                                                                   № 24-п</w:t>
      </w:r>
    </w:p>
    <w:p w:rsidR="007B02B5" w:rsidRPr="000F6DF7" w:rsidRDefault="007B02B5" w:rsidP="007B02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2B5" w:rsidRPr="00123DA7" w:rsidRDefault="007B02B5" w:rsidP="00D53AC9">
      <w:pPr>
        <w:pStyle w:val="10"/>
        <w:spacing w:after="32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 w:bidi="ru-RU"/>
        </w:rPr>
      </w:pPr>
      <w:r w:rsidRPr="00123DA7">
        <w:rPr>
          <w:rFonts w:ascii="Arial" w:hAnsi="Arial" w:cs="Arial"/>
          <w:b/>
          <w:noProof/>
          <w:color w:val="000000"/>
          <w:spacing w:val="-4"/>
          <w:sz w:val="32"/>
          <w:szCs w:val="32"/>
        </w:rPr>
        <w:t xml:space="preserve">Об утверждении административного регламента </w:t>
      </w:r>
      <w:r w:rsidRPr="00123DA7">
        <w:rPr>
          <w:rFonts w:ascii="Arial" w:hAnsi="Arial" w:cs="Arial"/>
          <w:b/>
          <w:bCs/>
          <w:sz w:val="32"/>
          <w:szCs w:val="32"/>
        </w:rPr>
        <w:t>предоставления муниципальной услуги</w:t>
      </w:r>
      <w:r w:rsidRPr="00123DA7">
        <w:rPr>
          <w:rFonts w:ascii="Arial" w:eastAsiaTheme="minorEastAsia" w:hAnsi="Arial" w:cs="Arial"/>
          <w:b/>
          <w:bCs/>
          <w:color w:val="26282F"/>
          <w:sz w:val="32"/>
          <w:szCs w:val="32"/>
          <w:lang w:eastAsia="ru-RU"/>
        </w:rPr>
        <w:t xml:space="preserve"> </w:t>
      </w:r>
      <w:r w:rsidR="007C45B7" w:rsidRPr="00123DA7">
        <w:rPr>
          <w:rFonts w:ascii="Arial" w:hAnsi="Arial" w:cs="Arial"/>
          <w:b/>
          <w:bCs/>
          <w:color w:val="000000"/>
          <w:sz w:val="32"/>
          <w:szCs w:val="32"/>
          <w:lang w:eastAsia="ru-RU" w:bidi="ru-RU"/>
        </w:rPr>
        <w:t>«</w:t>
      </w:r>
      <w:r w:rsidR="007C45B7" w:rsidRPr="00123DA7">
        <w:rPr>
          <w:rFonts w:ascii="Arial" w:hAnsi="Arial" w:cs="Arial"/>
          <w:b/>
          <w:bCs/>
          <w:sz w:val="32"/>
          <w:szCs w:val="32"/>
          <w:lang w:bidi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7C45B7" w:rsidRPr="00123DA7">
        <w:rPr>
          <w:rFonts w:ascii="Arial" w:hAnsi="Arial" w:cs="Arial"/>
          <w:b/>
          <w:bCs/>
          <w:color w:val="000000"/>
          <w:sz w:val="32"/>
          <w:szCs w:val="32"/>
          <w:lang w:eastAsia="ru-RU" w:bidi="ru-RU"/>
        </w:rPr>
        <w:t xml:space="preserve">» </w:t>
      </w:r>
    </w:p>
    <w:p w:rsidR="007B02B5" w:rsidRPr="00123DA7" w:rsidRDefault="007B02B5" w:rsidP="007B02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3DA7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руководствуясь 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</w:t>
      </w:r>
      <w:r w:rsidR="00D53AC9" w:rsidRPr="00123DA7">
        <w:rPr>
          <w:rFonts w:ascii="Arial" w:hAnsi="Arial" w:cs="Arial"/>
          <w:sz w:val="24"/>
          <w:szCs w:val="24"/>
        </w:rPr>
        <w:t>Васильевский</w:t>
      </w:r>
      <w:r w:rsidRPr="00123DA7">
        <w:rPr>
          <w:rFonts w:ascii="Arial" w:hAnsi="Arial" w:cs="Arial"/>
          <w:sz w:val="24"/>
          <w:szCs w:val="24"/>
        </w:rPr>
        <w:t xml:space="preserve"> сельсовет, Администрация муниципального образования</w:t>
      </w:r>
      <w:proofErr w:type="gramEnd"/>
      <w:r w:rsidRPr="00123DA7">
        <w:rPr>
          <w:rFonts w:ascii="Arial" w:hAnsi="Arial" w:cs="Arial"/>
          <w:i/>
          <w:sz w:val="24"/>
          <w:szCs w:val="24"/>
        </w:rPr>
        <w:t xml:space="preserve"> </w:t>
      </w:r>
      <w:r w:rsidR="00D53AC9" w:rsidRPr="00123DA7">
        <w:rPr>
          <w:rFonts w:ascii="Arial" w:hAnsi="Arial" w:cs="Arial"/>
          <w:sz w:val="24"/>
          <w:szCs w:val="24"/>
        </w:rPr>
        <w:t>Васильевский</w:t>
      </w:r>
      <w:r w:rsidRPr="00123DA7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proofErr w:type="gramStart"/>
      <w:r w:rsidRPr="00123DA7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123DA7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123DA7">
        <w:rPr>
          <w:rFonts w:ascii="Arial" w:hAnsi="Arial" w:cs="Arial"/>
          <w:sz w:val="24"/>
          <w:szCs w:val="24"/>
        </w:rPr>
        <w:t>н</w:t>
      </w:r>
      <w:proofErr w:type="spellEnd"/>
      <w:r w:rsidRPr="00123DA7">
        <w:rPr>
          <w:rFonts w:ascii="Arial" w:hAnsi="Arial" w:cs="Arial"/>
          <w:sz w:val="24"/>
          <w:szCs w:val="24"/>
        </w:rPr>
        <w:t xml:space="preserve"> о в л я е т:</w:t>
      </w:r>
    </w:p>
    <w:p w:rsidR="007B02B5" w:rsidRPr="00123DA7" w:rsidRDefault="007B02B5" w:rsidP="007B02B5">
      <w:pPr>
        <w:pStyle w:val="a4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 xml:space="preserve">         1.Утвердить административный регламент предоставления муниципальной услуги </w:t>
      </w:r>
      <w:r w:rsidRPr="00123DA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«</w:t>
      </w:r>
      <w:r w:rsidRPr="00123DA7">
        <w:rPr>
          <w:rFonts w:ascii="Arial" w:hAnsi="Arial" w:cs="Arial"/>
          <w:bCs/>
          <w:sz w:val="24"/>
          <w:szCs w:val="24"/>
          <w:lang w:bidi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123DA7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»</w:t>
      </w:r>
      <w:r w:rsidRPr="00123DA7">
        <w:rPr>
          <w:rFonts w:ascii="Arial" w:hAnsi="Arial" w:cs="Arial"/>
          <w:bCs/>
          <w:sz w:val="24"/>
          <w:szCs w:val="24"/>
        </w:rPr>
        <w:t>,</w:t>
      </w:r>
      <w:r w:rsidRPr="00123DA7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7B02B5" w:rsidRPr="00123DA7" w:rsidRDefault="007B02B5" w:rsidP="007B02B5">
      <w:pPr>
        <w:pStyle w:val="a4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 xml:space="preserve">         2. </w:t>
      </w:r>
      <w:proofErr w:type="gramStart"/>
      <w:r w:rsidRPr="00123DA7">
        <w:rPr>
          <w:rFonts w:ascii="Arial" w:hAnsi="Arial" w:cs="Arial"/>
          <w:sz w:val="24"/>
          <w:szCs w:val="24"/>
        </w:rPr>
        <w:t>Разместить</w:t>
      </w:r>
      <w:proofErr w:type="gramEnd"/>
      <w:r w:rsidRPr="00123DA7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</w:t>
      </w:r>
      <w:r w:rsidR="00D53AC9" w:rsidRPr="00123DA7">
        <w:rPr>
          <w:rFonts w:ascii="Arial" w:hAnsi="Arial" w:cs="Arial"/>
          <w:sz w:val="24"/>
          <w:szCs w:val="24"/>
        </w:rPr>
        <w:t>Васильевский</w:t>
      </w:r>
      <w:r w:rsidRPr="00123DA7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23DA7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123DA7">
        <w:rPr>
          <w:rFonts w:ascii="Arial" w:hAnsi="Arial" w:cs="Arial"/>
          <w:sz w:val="24"/>
          <w:szCs w:val="24"/>
        </w:rPr>
        <w:t xml:space="preserve"> района Оренбургской области в информационно-телекоммуникационной сети «Интернет» (</w:t>
      </w:r>
      <w:hyperlink r:id="rId8" w:history="1">
        <w:r w:rsidR="00D53AC9" w:rsidRPr="00123DA7">
          <w:rPr>
            <w:rStyle w:val="affa"/>
            <w:rFonts w:ascii="Arial" w:hAnsi="Arial" w:cs="Arial"/>
            <w:sz w:val="24"/>
            <w:szCs w:val="24"/>
            <w:lang w:val="en-US"/>
          </w:rPr>
          <w:t>http</w:t>
        </w:r>
        <w:r w:rsidR="00D53AC9" w:rsidRPr="00123DA7">
          <w:rPr>
            <w:rStyle w:val="affa"/>
            <w:rFonts w:ascii="Arial" w:hAnsi="Arial" w:cs="Arial"/>
            <w:sz w:val="24"/>
            <w:szCs w:val="24"/>
          </w:rPr>
          <w:t>://</w:t>
        </w:r>
        <w:proofErr w:type="spellStart"/>
        <w:r w:rsidR="00D53AC9" w:rsidRPr="00123DA7">
          <w:rPr>
            <w:rStyle w:val="affa"/>
            <w:rFonts w:ascii="Arial" w:hAnsi="Arial" w:cs="Arial"/>
            <w:sz w:val="24"/>
            <w:szCs w:val="24"/>
            <w:lang w:val="en-US"/>
          </w:rPr>
          <w:t>vasilevka</w:t>
        </w:r>
        <w:proofErr w:type="spellEnd"/>
        <w:r w:rsidR="00D53AC9" w:rsidRPr="00123DA7">
          <w:rPr>
            <w:rStyle w:val="affa"/>
            <w:rFonts w:ascii="Arial" w:hAnsi="Arial" w:cs="Arial"/>
            <w:sz w:val="24"/>
            <w:szCs w:val="24"/>
          </w:rPr>
          <w:t>-</w:t>
        </w:r>
        <w:r w:rsidR="00D53AC9" w:rsidRPr="00123DA7">
          <w:rPr>
            <w:rStyle w:val="affa"/>
            <w:rFonts w:ascii="Arial" w:hAnsi="Arial" w:cs="Arial"/>
            <w:sz w:val="24"/>
            <w:szCs w:val="24"/>
            <w:lang w:val="en-US"/>
          </w:rPr>
          <w:t>mo</w:t>
        </w:r>
        <w:r w:rsidR="00D53AC9" w:rsidRPr="00123DA7">
          <w:rPr>
            <w:rStyle w:val="affa"/>
            <w:rFonts w:ascii="Arial" w:hAnsi="Arial" w:cs="Arial"/>
            <w:sz w:val="24"/>
            <w:szCs w:val="24"/>
          </w:rPr>
          <w:t>.</w:t>
        </w:r>
        <w:proofErr w:type="spellStart"/>
        <w:r w:rsidR="00D53AC9" w:rsidRPr="00123DA7">
          <w:rPr>
            <w:rStyle w:val="affa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D53AC9" w:rsidRPr="00123DA7">
          <w:rPr>
            <w:rStyle w:val="affa"/>
            <w:rFonts w:ascii="Arial" w:hAnsi="Arial" w:cs="Arial"/>
            <w:sz w:val="24"/>
            <w:szCs w:val="24"/>
          </w:rPr>
          <w:t>/</w:t>
        </w:r>
      </w:hyperlink>
      <w:r w:rsidRPr="00123DA7">
        <w:rPr>
          <w:rFonts w:ascii="Arial" w:hAnsi="Arial" w:cs="Arial"/>
          <w:sz w:val="24"/>
          <w:szCs w:val="24"/>
        </w:rPr>
        <w:t>).</w:t>
      </w:r>
    </w:p>
    <w:p w:rsidR="007B02B5" w:rsidRPr="00123DA7" w:rsidRDefault="007B02B5" w:rsidP="007B02B5">
      <w:pPr>
        <w:pStyle w:val="a4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 xml:space="preserve">         3. </w:t>
      </w:r>
      <w:proofErr w:type="gramStart"/>
      <w:r w:rsidRPr="00123DA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23DA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B02B5" w:rsidRPr="00123DA7" w:rsidRDefault="007B02B5" w:rsidP="007B02B5">
      <w:pPr>
        <w:pStyle w:val="a4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 xml:space="preserve">         4. Постановление вступает в силу после дня его обнародования.</w:t>
      </w:r>
    </w:p>
    <w:p w:rsidR="007B02B5" w:rsidRPr="00123DA7" w:rsidRDefault="007B02B5" w:rsidP="007B02B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B02B5" w:rsidRPr="00123DA7" w:rsidRDefault="007B02B5" w:rsidP="007B02B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B02B5" w:rsidRPr="00123DA7" w:rsidRDefault="00D53AC9" w:rsidP="007B02B5">
      <w:pPr>
        <w:pStyle w:val="a4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Глава</w:t>
      </w:r>
      <w:r w:rsidR="007B02B5" w:rsidRPr="00123DA7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7B02B5" w:rsidRPr="00123DA7" w:rsidRDefault="00D53AC9" w:rsidP="007B02B5">
      <w:pPr>
        <w:pStyle w:val="a4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Васильевский</w:t>
      </w:r>
      <w:r w:rsidR="007B02B5" w:rsidRPr="00123DA7">
        <w:rPr>
          <w:rFonts w:ascii="Arial" w:hAnsi="Arial" w:cs="Arial"/>
          <w:sz w:val="24"/>
          <w:szCs w:val="24"/>
        </w:rPr>
        <w:t xml:space="preserve"> сельсовет                                                     </w:t>
      </w:r>
      <w:r w:rsidRPr="00123DA7">
        <w:rPr>
          <w:rFonts w:ascii="Arial" w:hAnsi="Arial" w:cs="Arial"/>
          <w:sz w:val="24"/>
          <w:szCs w:val="24"/>
        </w:rPr>
        <w:t xml:space="preserve">  </w:t>
      </w:r>
      <w:r w:rsidR="007B02B5" w:rsidRPr="00123DA7">
        <w:rPr>
          <w:rFonts w:ascii="Arial" w:hAnsi="Arial" w:cs="Arial"/>
          <w:sz w:val="24"/>
          <w:szCs w:val="24"/>
        </w:rPr>
        <w:t xml:space="preserve">    </w:t>
      </w:r>
      <w:r w:rsidR="00123DA7">
        <w:rPr>
          <w:rFonts w:ascii="Arial" w:hAnsi="Arial" w:cs="Arial"/>
          <w:sz w:val="24"/>
          <w:szCs w:val="24"/>
        </w:rPr>
        <w:t xml:space="preserve">          </w:t>
      </w:r>
      <w:r w:rsidR="007B02B5" w:rsidRPr="00123DA7">
        <w:rPr>
          <w:rFonts w:ascii="Arial" w:hAnsi="Arial" w:cs="Arial"/>
          <w:sz w:val="24"/>
          <w:szCs w:val="24"/>
        </w:rPr>
        <w:t xml:space="preserve">  </w:t>
      </w:r>
      <w:r w:rsidRPr="00123DA7">
        <w:rPr>
          <w:rFonts w:ascii="Arial" w:hAnsi="Arial" w:cs="Arial"/>
          <w:sz w:val="24"/>
          <w:szCs w:val="24"/>
        </w:rPr>
        <w:t>Р.Г. Хамитов</w:t>
      </w:r>
    </w:p>
    <w:p w:rsidR="007B02B5" w:rsidRPr="00123DA7" w:rsidRDefault="007B02B5" w:rsidP="007B02B5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24"/>
          <w:szCs w:val="24"/>
        </w:rPr>
      </w:pPr>
    </w:p>
    <w:p w:rsidR="007B02B5" w:rsidRPr="00123DA7" w:rsidRDefault="007B02B5" w:rsidP="007B02B5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24"/>
          <w:szCs w:val="24"/>
        </w:rPr>
      </w:pPr>
    </w:p>
    <w:p w:rsidR="007B02B5" w:rsidRPr="00123DA7" w:rsidRDefault="007B02B5" w:rsidP="007B02B5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24"/>
          <w:szCs w:val="24"/>
        </w:rPr>
      </w:pPr>
    </w:p>
    <w:p w:rsidR="004B4071" w:rsidRDefault="004B4071" w:rsidP="00123DA7">
      <w:pPr>
        <w:pStyle w:val="Style1"/>
        <w:widowControl/>
        <w:spacing w:line="317" w:lineRule="exact"/>
        <w:rPr>
          <w:rStyle w:val="FontStyle11"/>
          <w:rFonts w:ascii="Arial" w:eastAsia="Calibri" w:hAnsi="Arial" w:cs="Arial"/>
          <w:sz w:val="24"/>
          <w:szCs w:val="24"/>
        </w:rPr>
      </w:pPr>
    </w:p>
    <w:p w:rsidR="00123DA7" w:rsidRDefault="00123DA7" w:rsidP="00123DA7">
      <w:pPr>
        <w:pStyle w:val="Style1"/>
        <w:widowControl/>
        <w:spacing w:line="317" w:lineRule="exact"/>
        <w:rPr>
          <w:rStyle w:val="FontStyle11"/>
          <w:rFonts w:ascii="Arial" w:eastAsia="Calibri" w:hAnsi="Arial" w:cs="Arial"/>
          <w:sz w:val="24"/>
          <w:szCs w:val="24"/>
        </w:rPr>
      </w:pPr>
    </w:p>
    <w:p w:rsidR="00123DA7" w:rsidRPr="00123DA7" w:rsidRDefault="00123DA7" w:rsidP="00123DA7">
      <w:pPr>
        <w:pStyle w:val="Style1"/>
        <w:widowControl/>
        <w:spacing w:line="317" w:lineRule="exact"/>
        <w:rPr>
          <w:rStyle w:val="FontStyle11"/>
          <w:rFonts w:ascii="Arial" w:eastAsia="Calibri" w:hAnsi="Arial" w:cs="Arial"/>
          <w:sz w:val="24"/>
          <w:szCs w:val="24"/>
        </w:rPr>
      </w:pPr>
    </w:p>
    <w:p w:rsidR="007B02B5" w:rsidRPr="00123DA7" w:rsidRDefault="007B02B5" w:rsidP="007B02B5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24"/>
          <w:szCs w:val="24"/>
        </w:rPr>
      </w:pPr>
    </w:p>
    <w:p w:rsidR="007B02B5" w:rsidRPr="00123DA7" w:rsidRDefault="007B02B5" w:rsidP="007B02B5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123DA7">
        <w:rPr>
          <w:rStyle w:val="FontStyle11"/>
          <w:rFonts w:ascii="Arial" w:eastAsia="Calibri" w:hAnsi="Arial" w:cs="Arial"/>
          <w:sz w:val="32"/>
          <w:szCs w:val="32"/>
        </w:rPr>
        <w:lastRenderedPageBreak/>
        <w:t>Приложение</w:t>
      </w:r>
    </w:p>
    <w:p w:rsidR="007B02B5" w:rsidRPr="00123DA7" w:rsidRDefault="007B02B5" w:rsidP="007B02B5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123DA7">
        <w:rPr>
          <w:rStyle w:val="FontStyle11"/>
          <w:rFonts w:ascii="Arial" w:eastAsia="Calibri" w:hAnsi="Arial" w:cs="Arial"/>
          <w:sz w:val="32"/>
          <w:szCs w:val="32"/>
        </w:rPr>
        <w:t>к постановлению администрации</w:t>
      </w:r>
    </w:p>
    <w:p w:rsidR="007B02B5" w:rsidRPr="00123DA7" w:rsidRDefault="007B02B5" w:rsidP="007B02B5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123DA7">
        <w:rPr>
          <w:rStyle w:val="FontStyle11"/>
          <w:rFonts w:ascii="Arial" w:eastAsia="Calibri" w:hAnsi="Arial" w:cs="Arial"/>
          <w:sz w:val="32"/>
          <w:szCs w:val="32"/>
        </w:rPr>
        <w:t>муниципального образования</w:t>
      </w:r>
    </w:p>
    <w:p w:rsidR="007B02B5" w:rsidRPr="00123DA7" w:rsidRDefault="00D53AC9" w:rsidP="007B02B5">
      <w:pPr>
        <w:pStyle w:val="Style1"/>
        <w:widowControl/>
        <w:spacing w:line="317" w:lineRule="exact"/>
        <w:jc w:val="right"/>
        <w:rPr>
          <w:rStyle w:val="FontStyle11"/>
          <w:rFonts w:ascii="Arial" w:eastAsia="Calibri" w:hAnsi="Arial" w:cs="Arial"/>
          <w:sz w:val="32"/>
          <w:szCs w:val="32"/>
        </w:rPr>
      </w:pPr>
      <w:r w:rsidRPr="00123DA7">
        <w:rPr>
          <w:rFonts w:ascii="Arial" w:hAnsi="Arial" w:cs="Arial"/>
          <w:b/>
          <w:sz w:val="32"/>
          <w:szCs w:val="32"/>
        </w:rPr>
        <w:t>Васильевский</w:t>
      </w:r>
      <w:r w:rsidR="007B02B5" w:rsidRPr="00123DA7">
        <w:rPr>
          <w:rStyle w:val="FontStyle11"/>
          <w:rFonts w:ascii="Arial" w:eastAsia="Calibri" w:hAnsi="Arial" w:cs="Arial"/>
          <w:sz w:val="32"/>
          <w:szCs w:val="32"/>
        </w:rPr>
        <w:t xml:space="preserve"> сельсовет</w:t>
      </w:r>
    </w:p>
    <w:p w:rsidR="007B02B5" w:rsidRPr="00123DA7" w:rsidRDefault="004B4071" w:rsidP="007B02B5">
      <w:pPr>
        <w:tabs>
          <w:tab w:val="left" w:pos="954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23DA7">
        <w:rPr>
          <w:rStyle w:val="FontStyle11"/>
          <w:rFonts w:ascii="Arial" w:hAnsi="Arial" w:cs="Arial"/>
          <w:sz w:val="32"/>
          <w:szCs w:val="32"/>
        </w:rPr>
        <w:t>от  19</w:t>
      </w:r>
      <w:r w:rsidR="007B02B5" w:rsidRPr="00123DA7">
        <w:rPr>
          <w:rStyle w:val="FontStyle11"/>
          <w:rFonts w:ascii="Arial" w:hAnsi="Arial" w:cs="Arial"/>
          <w:sz w:val="32"/>
          <w:szCs w:val="32"/>
        </w:rPr>
        <w:t xml:space="preserve">.04.2023  № </w:t>
      </w:r>
      <w:r w:rsidRPr="00123DA7">
        <w:rPr>
          <w:rStyle w:val="FontStyle11"/>
          <w:rFonts w:ascii="Arial" w:hAnsi="Arial" w:cs="Arial"/>
          <w:sz w:val="32"/>
          <w:szCs w:val="32"/>
        </w:rPr>
        <w:t>24</w:t>
      </w:r>
      <w:r w:rsidR="007B02B5" w:rsidRPr="00123DA7">
        <w:rPr>
          <w:rStyle w:val="FontStyle11"/>
          <w:rFonts w:ascii="Arial" w:hAnsi="Arial" w:cs="Arial"/>
          <w:sz w:val="32"/>
          <w:szCs w:val="32"/>
        </w:rPr>
        <w:t>-п</w:t>
      </w:r>
    </w:p>
    <w:p w:rsidR="007B02B5" w:rsidRPr="00123DA7" w:rsidRDefault="007B02B5" w:rsidP="007B02B5">
      <w:pPr>
        <w:ind w:left="450"/>
        <w:contextualSpacing/>
        <w:jc w:val="both"/>
        <w:rPr>
          <w:rFonts w:ascii="Arial" w:hAnsi="Arial" w:cs="Arial"/>
        </w:rPr>
      </w:pPr>
    </w:p>
    <w:p w:rsidR="007B02B5" w:rsidRPr="00123DA7" w:rsidRDefault="007B02B5" w:rsidP="00D53AC9">
      <w:pPr>
        <w:contextualSpacing/>
        <w:jc w:val="both"/>
        <w:rPr>
          <w:rFonts w:ascii="Arial" w:hAnsi="Arial" w:cs="Arial"/>
        </w:rPr>
      </w:pPr>
    </w:p>
    <w:p w:rsidR="007B02B5" w:rsidRPr="00123DA7" w:rsidRDefault="007B02B5" w:rsidP="007B02B5">
      <w:pPr>
        <w:pStyle w:val="affc"/>
        <w:kinsoku w:val="0"/>
        <w:overflowPunct w:val="0"/>
        <w:spacing w:line="20" w:lineRule="atLeast"/>
        <w:ind w:left="0" w:right="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23DA7">
        <w:rPr>
          <w:rFonts w:ascii="Arial" w:hAnsi="Arial" w:cs="Arial"/>
          <w:b/>
          <w:sz w:val="24"/>
          <w:szCs w:val="24"/>
        </w:rPr>
        <w:t xml:space="preserve">Административный регламент </w:t>
      </w:r>
      <w:r w:rsidRPr="00123DA7">
        <w:rPr>
          <w:rFonts w:ascii="Arial" w:hAnsi="Arial" w:cs="Arial"/>
          <w:b/>
          <w:sz w:val="24"/>
          <w:szCs w:val="24"/>
        </w:rPr>
        <w:br/>
        <w:t>предоставления муниципальной услуги</w:t>
      </w:r>
    </w:p>
    <w:p w:rsidR="007B02B5" w:rsidRPr="00123DA7" w:rsidRDefault="007B02B5" w:rsidP="00D53AC9">
      <w:pPr>
        <w:tabs>
          <w:tab w:val="left" w:pos="1418"/>
        </w:tabs>
        <w:ind w:firstLine="709"/>
        <w:jc w:val="center"/>
        <w:rPr>
          <w:rFonts w:ascii="Arial" w:hAnsi="Arial" w:cs="Arial"/>
          <w:b/>
          <w:bCs/>
        </w:rPr>
      </w:pPr>
      <w:r w:rsidRPr="00123DA7">
        <w:rPr>
          <w:rFonts w:ascii="Arial" w:hAnsi="Arial" w:cs="Arial"/>
          <w:b/>
          <w:bCs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D53AC9" w:rsidRPr="00123DA7" w:rsidRDefault="00D53AC9" w:rsidP="00D53AC9">
      <w:pPr>
        <w:tabs>
          <w:tab w:val="left" w:pos="1418"/>
        </w:tabs>
        <w:ind w:firstLine="709"/>
        <w:jc w:val="center"/>
        <w:rPr>
          <w:rFonts w:ascii="Arial" w:hAnsi="Arial" w:cs="Arial"/>
          <w:b/>
        </w:rPr>
      </w:pPr>
    </w:p>
    <w:p w:rsidR="00C71288" w:rsidRPr="00123DA7" w:rsidRDefault="007C45B7">
      <w:pPr>
        <w:pStyle w:val="10"/>
        <w:numPr>
          <w:ilvl w:val="0"/>
          <w:numId w:val="2"/>
        </w:numPr>
        <w:shd w:val="clear" w:color="auto" w:fill="auto"/>
        <w:tabs>
          <w:tab w:val="left" w:pos="326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Общие положения</w:t>
      </w:r>
    </w:p>
    <w:p w:rsidR="00C71288" w:rsidRPr="00123DA7" w:rsidRDefault="00C71288">
      <w:pPr>
        <w:pStyle w:val="10"/>
        <w:shd w:val="clear" w:color="auto" w:fill="auto"/>
        <w:tabs>
          <w:tab w:val="left" w:pos="326"/>
        </w:tabs>
        <w:ind w:firstLine="0"/>
        <w:rPr>
          <w:rFonts w:ascii="Arial" w:hAnsi="Arial" w:cs="Arial"/>
          <w:sz w:val="24"/>
          <w:szCs w:val="24"/>
        </w:rPr>
      </w:pPr>
    </w:p>
    <w:p w:rsidR="00C71288" w:rsidRPr="00123DA7" w:rsidRDefault="007C45B7">
      <w:pPr>
        <w:pStyle w:val="27"/>
        <w:keepNext/>
        <w:keepLines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  <w:lang w:eastAsia="ru-RU" w:bidi="ru-RU"/>
        </w:rPr>
      </w:pPr>
      <w:bookmarkStart w:id="0" w:name="bookmark136"/>
      <w:bookmarkStart w:id="1" w:name="bookmark137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Предмет регулирования административного регламента</w:t>
      </w:r>
      <w:bookmarkEnd w:id="0"/>
      <w:bookmarkEnd w:id="1"/>
    </w:p>
    <w:p w:rsidR="00C71288" w:rsidRPr="00123DA7" w:rsidRDefault="00C71288">
      <w:pPr>
        <w:pStyle w:val="27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i/>
          <w:iCs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 </w:t>
      </w:r>
      <w:proofErr w:type="gramStart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Типовой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Оренбургской области (далее – административный регламент) разработан в целях повышения качества и доступности предоставления 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</w:t>
      </w:r>
      <w:proofErr w:type="gramEnd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 предоставление земельных участков в собственность бесплатно в </w:t>
      </w:r>
      <w:r w:rsidR="007B02B5"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муниципальном образовании </w:t>
      </w:r>
      <w:r w:rsidR="00D53AC9"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Васильевский</w:t>
      </w:r>
      <w:r w:rsidR="007B02B5"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сельсовет </w:t>
      </w:r>
      <w:proofErr w:type="spellStart"/>
      <w:r w:rsidR="007B02B5"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Акбулакского</w:t>
      </w:r>
      <w:proofErr w:type="spellEnd"/>
      <w:r w:rsidR="007B02B5"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района Оренбургской области.</w:t>
      </w:r>
    </w:p>
    <w:p w:rsidR="00C71288" w:rsidRPr="00123DA7" w:rsidRDefault="007C45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3DA7">
        <w:rPr>
          <w:rFonts w:ascii="Arial" w:hAnsi="Arial" w:cs="Arial"/>
          <w:sz w:val="24"/>
          <w:szCs w:val="24"/>
        </w:rPr>
        <w:t>Административный регламент регулирует возникающие на территории муниципального образования отношения по постановке на учет граждан, имеющих право на получение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для осуществления индивидуального жилищного строительства, ведения садоводства и огородничества, личного подсобного хозяйства (приусадебных земельных участков) в собственность бесплатно.</w:t>
      </w:r>
      <w:proofErr w:type="gramEnd"/>
    </w:p>
    <w:p w:rsidR="00C71288" w:rsidRPr="00123DA7" w:rsidRDefault="00C71288">
      <w:pPr>
        <w:pStyle w:val="10"/>
        <w:shd w:val="clear" w:color="auto" w:fill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C71288" w:rsidRPr="00123DA7" w:rsidRDefault="007C45B7">
      <w:pPr>
        <w:pStyle w:val="27"/>
        <w:keepNext/>
        <w:keepLines/>
        <w:shd w:val="clear" w:color="auto" w:fill="auto"/>
        <w:spacing w:after="360"/>
        <w:rPr>
          <w:rFonts w:ascii="Arial" w:hAnsi="Arial" w:cs="Arial"/>
          <w:sz w:val="24"/>
          <w:szCs w:val="24"/>
        </w:rPr>
      </w:pPr>
      <w:bookmarkStart w:id="2" w:name="bookmark138"/>
      <w:bookmarkStart w:id="3" w:name="bookmark139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Круг заявителей</w:t>
      </w:r>
      <w:bookmarkEnd w:id="2"/>
      <w:bookmarkEnd w:id="3"/>
    </w:p>
    <w:p w:rsidR="00C71288" w:rsidRPr="00123DA7" w:rsidRDefault="007C45B7">
      <w:pPr>
        <w:pStyle w:val="10"/>
        <w:tabs>
          <w:tab w:val="left" w:pos="144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2. Заявителями на получение муниципальной услуги являются (далее – заявители) граждане, являющиеся членами многодетной семьи, если на дату подачи заявления о постановке на учет в целях предоставления земельного участка бесплатно одновременно соблюдены следующие условия:</w:t>
      </w:r>
    </w:p>
    <w:p w:rsidR="00C71288" w:rsidRPr="00123DA7" w:rsidRDefault="007C45B7">
      <w:pPr>
        <w:pStyle w:val="10"/>
        <w:tabs>
          <w:tab w:val="left" w:pos="144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1) члены многодетной семьи являются гражданами Российской Федерации;</w:t>
      </w:r>
    </w:p>
    <w:p w:rsidR="00C71288" w:rsidRPr="00123DA7" w:rsidRDefault="007C45B7">
      <w:pPr>
        <w:pStyle w:val="10"/>
        <w:tabs>
          <w:tab w:val="left" w:pos="144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2) родители (один из родителей) либо одинокая мать (отец), с которыми совместно проживают трое и более детей, имеют место жительства на территории Оренбургской области не менее 10 лет.</w:t>
      </w:r>
    </w:p>
    <w:p w:rsidR="00C71288" w:rsidRPr="00123DA7" w:rsidRDefault="007C45B7">
      <w:pPr>
        <w:pStyle w:val="10"/>
        <w:tabs>
          <w:tab w:val="left" w:pos="144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В срок, установленный настоящим пунктом, включаются (засчитываются) периоды замещения воинских должностей, прохождение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лицам, проходившим военную службу, в том числе за пределами Оренбургской области;</w:t>
      </w:r>
    </w:p>
    <w:p w:rsidR="00C71288" w:rsidRPr="00123DA7" w:rsidRDefault="007C45B7">
      <w:pPr>
        <w:pStyle w:val="10"/>
        <w:tabs>
          <w:tab w:val="left" w:pos="144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3) трое и более детей многодетной семьи имеют место жительства на территории Оренбургской области;</w:t>
      </w:r>
    </w:p>
    <w:p w:rsidR="00C71288" w:rsidRPr="00123DA7" w:rsidRDefault="007C45B7">
      <w:pPr>
        <w:pStyle w:val="10"/>
        <w:tabs>
          <w:tab w:val="left" w:pos="144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4) граждане не имеют земельных участков в границах населенных пунктов 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Оренбургской области в собственности, на праве пожизненного наследуемого владения или постоянного (бессрочного) пользования, предназначенных для индивидуального жилищного строительства или ведения личного подсобного хозяйства (приусадебных земельных участков).</w:t>
      </w:r>
    </w:p>
    <w:p w:rsidR="00C71288" w:rsidRPr="00123DA7" w:rsidRDefault="00C71288">
      <w:pPr>
        <w:pStyle w:val="10"/>
        <w:shd w:val="clear" w:color="auto" w:fill="auto"/>
        <w:tabs>
          <w:tab w:val="left" w:pos="1445"/>
        </w:tabs>
        <w:ind w:left="880" w:firstLine="0"/>
        <w:jc w:val="both"/>
        <w:rPr>
          <w:rFonts w:ascii="Arial" w:hAnsi="Arial" w:cs="Arial"/>
          <w:sz w:val="24"/>
          <w:szCs w:val="24"/>
        </w:rPr>
      </w:pPr>
    </w:p>
    <w:p w:rsidR="00C71288" w:rsidRPr="00123DA7" w:rsidRDefault="007C45B7">
      <w:pPr>
        <w:pStyle w:val="10"/>
        <w:spacing w:after="540"/>
        <w:jc w:val="center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Требования </w:t>
      </w:r>
      <w:r w:rsidRPr="00123DA7">
        <w:rPr>
          <w:rFonts w:ascii="Arial" w:hAnsi="Arial" w:cs="Arial"/>
          <w:b/>
          <w:bCs/>
          <w:sz w:val="24"/>
          <w:szCs w:val="24"/>
          <w:lang w:bidi="ru-RU"/>
        </w:rPr>
        <w:t>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C71288" w:rsidRPr="00123DA7" w:rsidRDefault="007C45B7">
      <w:pPr>
        <w:pStyle w:val="10"/>
        <w:tabs>
          <w:tab w:val="left" w:pos="144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3. 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заявитель, не предусмотрены.</w:t>
      </w:r>
    </w:p>
    <w:p w:rsidR="00C71288" w:rsidRPr="00123DA7" w:rsidRDefault="00C71288">
      <w:pPr>
        <w:pStyle w:val="10"/>
        <w:shd w:val="clear" w:color="auto" w:fill="auto"/>
        <w:tabs>
          <w:tab w:val="left" w:pos="144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C71288" w:rsidRPr="00123DA7" w:rsidRDefault="007C45B7">
      <w:pPr>
        <w:pStyle w:val="10"/>
        <w:numPr>
          <w:ilvl w:val="0"/>
          <w:numId w:val="2"/>
        </w:numPr>
        <w:shd w:val="clear" w:color="auto" w:fill="auto"/>
        <w:tabs>
          <w:tab w:val="left" w:pos="428"/>
        </w:tabs>
        <w:spacing w:after="240"/>
        <w:ind w:firstLine="0"/>
        <w:jc w:val="center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Стандарт предоставления муниципальной услуги</w:t>
      </w:r>
    </w:p>
    <w:p w:rsidR="00C71288" w:rsidRPr="00123DA7" w:rsidRDefault="007C45B7">
      <w:pPr>
        <w:pStyle w:val="27"/>
        <w:keepNext/>
        <w:keepLines/>
        <w:shd w:val="clear" w:color="auto" w:fill="auto"/>
        <w:spacing w:after="380"/>
        <w:rPr>
          <w:rFonts w:ascii="Arial" w:hAnsi="Arial" w:cs="Arial"/>
          <w:sz w:val="24"/>
          <w:szCs w:val="24"/>
        </w:rPr>
      </w:pPr>
      <w:bookmarkStart w:id="4" w:name="bookmark140"/>
      <w:bookmarkStart w:id="5" w:name="bookmark141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Наименование муниципальной услуги</w:t>
      </w:r>
      <w:bookmarkEnd w:id="4"/>
      <w:bookmarkEnd w:id="5"/>
    </w:p>
    <w:p w:rsidR="00C71288" w:rsidRPr="00123DA7" w:rsidRDefault="007C45B7">
      <w:pPr>
        <w:pStyle w:val="10"/>
        <w:shd w:val="clear" w:color="auto" w:fill="auto"/>
        <w:tabs>
          <w:tab w:val="left" w:pos="1404"/>
        </w:tabs>
        <w:spacing w:after="240"/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4. Наименование муниципальной услуги: «Постановка граждан на учет 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в качестве лиц, имеющих право на предоставление земельных участков 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в собственность бесплатно».</w:t>
      </w:r>
    </w:p>
    <w:p w:rsidR="00C71288" w:rsidRPr="00123DA7" w:rsidRDefault="007C45B7">
      <w:pPr>
        <w:pStyle w:val="10"/>
        <w:shd w:val="clear" w:color="auto" w:fill="auto"/>
        <w:spacing w:after="380"/>
        <w:ind w:firstLine="0"/>
        <w:jc w:val="center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Наименование органа, предоставляющего муниципальную услугу</w:t>
      </w:r>
    </w:p>
    <w:p w:rsidR="00C71288" w:rsidRPr="00123DA7" w:rsidRDefault="007C45B7">
      <w:pPr>
        <w:pStyle w:val="10"/>
        <w:tabs>
          <w:tab w:val="left" w:pos="1656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5. Муниципальная услуга «Постановка граждан на учет в качестве лиц, имеющих право на предоставление земельных участков в собственность бесплатно»</w:t>
      </w:r>
    </w:p>
    <w:p w:rsidR="00C71288" w:rsidRPr="00123DA7" w:rsidRDefault="007C45B7">
      <w:pPr>
        <w:pStyle w:val="10"/>
        <w:shd w:val="clear" w:color="auto" w:fill="auto"/>
        <w:tabs>
          <w:tab w:val="left" w:pos="1656"/>
        </w:tabs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предоставляется органом местного самоуправления – </w:t>
      </w:r>
      <w:r w:rsidR="007B02B5"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Администрацией муниципального образования </w:t>
      </w:r>
      <w:r w:rsidR="00D53AC9"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Васильевский</w:t>
      </w:r>
      <w:r w:rsidR="007B02B5"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сельсовет </w:t>
      </w:r>
      <w:proofErr w:type="spellStart"/>
      <w:r w:rsidR="007B02B5"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Акбулакского</w:t>
      </w:r>
      <w:proofErr w:type="spellEnd"/>
      <w:r w:rsidR="007B02B5"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района Оренбургской области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(далее – орган местного самоуправления).</w:t>
      </w:r>
    </w:p>
    <w:p w:rsidR="00C71288" w:rsidRPr="00123DA7" w:rsidRDefault="007C45B7">
      <w:pPr>
        <w:pStyle w:val="10"/>
        <w:tabs>
          <w:tab w:val="left" w:pos="1457"/>
          <w:tab w:val="left" w:pos="9077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6.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многофункциональные центры, участвующие в предоставлении муниципальной услуги (при наличии соглашения о взаимодействии между многофункциональным центром и органом местного самоуправления) (далее – </w:t>
      </w:r>
      <w:proofErr w:type="gramStart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получен</w:t>
      </w:r>
      <w:proofErr w:type="gramEnd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 взаимодействии).</w:t>
      </w:r>
    </w:p>
    <w:p w:rsidR="00C71288" w:rsidRPr="00123DA7" w:rsidRDefault="007C45B7" w:rsidP="007B02B5">
      <w:pPr>
        <w:pStyle w:val="10"/>
        <w:tabs>
          <w:tab w:val="left" w:pos="14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Многофункциональные центры,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bookmarkStart w:id="6" w:name="bookmark142"/>
      <w:bookmarkStart w:id="7" w:name="bookmark143"/>
    </w:p>
    <w:p w:rsidR="007B02B5" w:rsidRPr="00123DA7" w:rsidRDefault="007B02B5" w:rsidP="007B02B5">
      <w:pPr>
        <w:pStyle w:val="10"/>
        <w:tabs>
          <w:tab w:val="left" w:pos="14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C71288" w:rsidRPr="00123DA7" w:rsidRDefault="007C45B7">
      <w:pPr>
        <w:pStyle w:val="27"/>
        <w:shd w:val="clear" w:color="auto" w:fill="auto"/>
        <w:spacing w:after="360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Результат предоставления муниципальной услуги</w:t>
      </w:r>
      <w:bookmarkEnd w:id="6"/>
      <w:bookmarkEnd w:id="7"/>
    </w:p>
    <w:p w:rsidR="00C71288" w:rsidRPr="00123DA7" w:rsidRDefault="007C45B7">
      <w:pPr>
        <w:pStyle w:val="10"/>
        <w:shd w:val="clear" w:color="auto" w:fill="auto"/>
        <w:tabs>
          <w:tab w:val="left" w:pos="12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7. Результатом предоставления муниципальной услуги являются:</w:t>
      </w:r>
    </w:p>
    <w:p w:rsidR="00C71288" w:rsidRPr="00123DA7" w:rsidRDefault="007C45B7">
      <w:pPr>
        <w:pStyle w:val="10"/>
        <w:shd w:val="clear" w:color="auto" w:fill="auto"/>
        <w:tabs>
          <w:tab w:val="left" w:pos="14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решение о постановке на учет в качестве лиц, имеющих право на предоставление земельных участков в собственность бесплатно (приложение № 1 к административному регламенту);</w:t>
      </w:r>
    </w:p>
    <w:p w:rsidR="00C71288" w:rsidRPr="00123DA7" w:rsidRDefault="007C45B7">
      <w:pPr>
        <w:pStyle w:val="10"/>
        <w:shd w:val="clear" w:color="auto" w:fill="auto"/>
        <w:tabs>
          <w:tab w:val="left" w:pos="14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решение об отказе в постановке на учет в качестве лиц, имеющих право на предоставление земельных участков в собственность бесплатно (приложение № 2 к 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административному регламенту).</w:t>
      </w:r>
    </w:p>
    <w:p w:rsidR="00C71288" w:rsidRPr="00123DA7" w:rsidRDefault="007C45B7">
      <w:pPr>
        <w:pStyle w:val="10"/>
        <w:shd w:val="clear" w:color="auto" w:fill="auto"/>
        <w:tabs>
          <w:tab w:val="left" w:pos="12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8. Реестровая модель учета результатов предоставления муниципальной услуги не предусмотрена.</w:t>
      </w:r>
    </w:p>
    <w:p w:rsidR="00C71288" w:rsidRPr="00123DA7" w:rsidRDefault="007C45B7">
      <w:pPr>
        <w:pStyle w:val="10"/>
        <w:tabs>
          <w:tab w:val="left" w:pos="12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9. Заявителю по его выбору предоставляются варианты получения результата муниципальной услуги в виде:</w:t>
      </w:r>
    </w:p>
    <w:p w:rsidR="00C71288" w:rsidRPr="00123DA7" w:rsidRDefault="007C45B7">
      <w:pPr>
        <w:pStyle w:val="10"/>
        <w:tabs>
          <w:tab w:val="left" w:pos="12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ЭП);</w:t>
      </w:r>
    </w:p>
    <w:p w:rsidR="00C71288" w:rsidRPr="00123DA7" w:rsidRDefault="007C45B7">
      <w:pPr>
        <w:pStyle w:val="10"/>
        <w:tabs>
          <w:tab w:val="left" w:pos="12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органе местного самоуправления, в многофункциональном центре (при наличии соглашения о взаимодействии);</w:t>
      </w:r>
    </w:p>
    <w:p w:rsidR="00C71288" w:rsidRPr="00123DA7" w:rsidRDefault="007C45B7">
      <w:pPr>
        <w:pStyle w:val="10"/>
        <w:tabs>
          <w:tab w:val="left" w:pos="12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71288" w:rsidRPr="00123DA7" w:rsidRDefault="007C45B7">
      <w:pPr>
        <w:pStyle w:val="10"/>
        <w:shd w:val="clear" w:color="auto" w:fill="auto"/>
        <w:tabs>
          <w:tab w:val="left" w:pos="12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C71288" w:rsidRPr="00123DA7" w:rsidRDefault="00C71288">
      <w:pPr>
        <w:pStyle w:val="10"/>
        <w:shd w:val="clear" w:color="auto" w:fill="auto"/>
        <w:tabs>
          <w:tab w:val="left" w:pos="128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71288" w:rsidRPr="00123DA7" w:rsidRDefault="007C45B7">
      <w:pPr>
        <w:pStyle w:val="10"/>
        <w:shd w:val="clear" w:color="auto" w:fill="auto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Срок предоставления муниципальной услуги</w:t>
      </w:r>
    </w:p>
    <w:p w:rsidR="00C71288" w:rsidRPr="00123DA7" w:rsidRDefault="00C71288">
      <w:pPr>
        <w:pStyle w:val="10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C71288" w:rsidRPr="00123DA7" w:rsidRDefault="007C45B7">
      <w:pPr>
        <w:pStyle w:val="10"/>
        <w:shd w:val="clear" w:color="auto" w:fill="auto"/>
        <w:tabs>
          <w:tab w:val="left" w:pos="1286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10. </w:t>
      </w:r>
      <w:proofErr w:type="gramStart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Максимальный срок предоставления муниципальной услуги, в том числе в случае, если заявление и необходимые для предоставления муниципальной услуги документы поданы заявителем посредством Единого портала государственных и муниципальных услуг (функций) Оренбургской области (</w:t>
      </w:r>
      <w:proofErr w:type="spellStart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www.gosuslugi.ru</w:t>
      </w:r>
      <w:proofErr w:type="spellEnd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) (далее – ЕПГУ) или в многофункциональном центре, с учетом необходимости обращения в органы государственной власти, органы местного самоуправления, организации, участвующие в предоставлении муниципальной услуги, составляет 5 рабочих</w:t>
      </w:r>
      <w:proofErr w:type="gramEnd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дней со дня регистрации заявления в органе местного самоуправления.</w:t>
      </w:r>
    </w:p>
    <w:p w:rsidR="00C71288" w:rsidRPr="00123DA7" w:rsidRDefault="007C45B7">
      <w:pPr>
        <w:pStyle w:val="10"/>
        <w:shd w:val="clear" w:color="auto" w:fill="auto"/>
        <w:tabs>
          <w:tab w:val="left" w:pos="1286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Результат предоставления муниципальной услуги, указанный в пункте 7 административного регламента, выдается заявителю или направляется ему заказным письмом с уведомлением о вручении не позднее 5 рабочих дней со дня принятия соответствующего решения.</w:t>
      </w:r>
    </w:p>
    <w:p w:rsidR="00C71288" w:rsidRPr="00123DA7" w:rsidRDefault="00C71288">
      <w:pPr>
        <w:pStyle w:val="27"/>
        <w:shd w:val="clear" w:color="auto" w:fill="auto"/>
        <w:spacing w:after="3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bookmarkStart w:id="8" w:name="bookmark146"/>
      <w:bookmarkStart w:id="9" w:name="bookmark147"/>
    </w:p>
    <w:p w:rsidR="00C71288" w:rsidRPr="00123DA7" w:rsidRDefault="007C45B7">
      <w:pPr>
        <w:pStyle w:val="27"/>
        <w:shd w:val="clear" w:color="auto" w:fill="auto"/>
        <w:spacing w:after="360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Правовые основания для предоставления 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муниципальной услуги</w:t>
      </w:r>
      <w:bookmarkEnd w:id="8"/>
      <w:bookmarkEnd w:id="9"/>
    </w:p>
    <w:p w:rsidR="00C71288" w:rsidRPr="00123DA7" w:rsidRDefault="007C45B7">
      <w:pPr>
        <w:pStyle w:val="10"/>
        <w:shd w:val="clear" w:color="auto" w:fill="auto"/>
        <w:tabs>
          <w:tab w:val="left" w:pos="1286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11. </w:t>
      </w:r>
      <w:proofErr w:type="gramStart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7B02B5"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Администрации муниципального образования </w:t>
      </w:r>
      <w:r w:rsidR="00D53AC9"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Васильевский</w:t>
      </w:r>
      <w:r w:rsidR="007B02B5"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сельсовет </w:t>
      </w:r>
      <w:proofErr w:type="spellStart"/>
      <w:r w:rsidR="007B02B5"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Акбулакского</w:t>
      </w:r>
      <w:proofErr w:type="spellEnd"/>
      <w:r w:rsidR="007B02B5"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района Оренбургской области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информационно-телекоммуникационной сети «Интернет» (далее – сеть «Интернет»), на ЕПГУ. </w:t>
      </w:r>
      <w:proofErr w:type="gramEnd"/>
    </w:p>
    <w:p w:rsidR="00C71288" w:rsidRPr="00123DA7" w:rsidRDefault="00C71288">
      <w:pPr>
        <w:pStyle w:val="10"/>
        <w:shd w:val="clear" w:color="auto" w:fill="auto"/>
        <w:tabs>
          <w:tab w:val="left" w:pos="1286"/>
        </w:tabs>
        <w:ind w:left="720" w:firstLine="709"/>
        <w:jc w:val="both"/>
        <w:rPr>
          <w:rFonts w:ascii="Arial" w:hAnsi="Arial" w:cs="Arial"/>
          <w:sz w:val="24"/>
          <w:szCs w:val="24"/>
        </w:rPr>
      </w:pPr>
    </w:p>
    <w:p w:rsidR="00C71288" w:rsidRPr="00123DA7" w:rsidRDefault="007C45B7">
      <w:pPr>
        <w:pStyle w:val="10"/>
        <w:shd w:val="clear" w:color="auto" w:fill="auto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Исчерпывающий перечень документов, необходимых для предоставления муниципальной услуги</w:t>
      </w:r>
    </w:p>
    <w:p w:rsidR="00C71288" w:rsidRPr="00123DA7" w:rsidRDefault="00C71288">
      <w:pPr>
        <w:pStyle w:val="10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C71288" w:rsidRPr="00123DA7" w:rsidRDefault="007C45B7">
      <w:pPr>
        <w:pStyle w:val="10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12. Для получения муниципальной услуги заявитель представляет в орган местного самоуправления заявление о предоставлении муниципальной услуги по форме, 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утвержденной </w:t>
      </w:r>
      <w:r w:rsidR="007B02B5"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нормативно</w:t>
      </w:r>
      <w:r w:rsidR="007B02B5"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правовым  актом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, которым утверждена форма заявления, одним из следующих способов:</w:t>
      </w:r>
    </w:p>
    <w:p w:rsidR="00C71288" w:rsidRPr="00123DA7" w:rsidRDefault="007C45B7">
      <w:pPr>
        <w:pStyle w:val="10"/>
        <w:shd w:val="clear" w:color="auto" w:fill="auto"/>
        <w:tabs>
          <w:tab w:val="left" w:pos="1134"/>
          <w:tab w:val="left" w:pos="1355"/>
          <w:tab w:val="left" w:pos="1701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а) в электронной форме посредством ЕПГУ.</w:t>
      </w:r>
    </w:p>
    <w:p w:rsidR="00C71288" w:rsidRPr="00123DA7" w:rsidRDefault="007C45B7">
      <w:pPr>
        <w:ind w:firstLine="709"/>
        <w:jc w:val="both"/>
        <w:rPr>
          <w:rFonts w:ascii="Arial" w:eastAsia="Times New Roman" w:hAnsi="Arial" w:cs="Arial"/>
        </w:rPr>
      </w:pPr>
      <w:r w:rsidRPr="00123DA7">
        <w:rPr>
          <w:rFonts w:ascii="Arial" w:eastAsia="Times New Roman" w:hAnsi="Arial" w:cs="Arial"/>
        </w:rPr>
        <w:t>При подаче заявления о предоставлении муниципальной услуги в электронной форме посредством ЕПГУ заявитель проходит авторизацию посредством федеральной государственной информационной системы «Единая система идентификац</w:t>
      </w:r>
      <w:proofErr w:type="gramStart"/>
      <w:r w:rsidRPr="00123DA7">
        <w:rPr>
          <w:rFonts w:ascii="Arial" w:eastAsia="Times New Roman" w:hAnsi="Arial" w:cs="Arial"/>
        </w:rPr>
        <w:t>ии и ау</w:t>
      </w:r>
      <w:proofErr w:type="gramEnd"/>
      <w:r w:rsidRPr="00123DA7">
        <w:rPr>
          <w:rFonts w:ascii="Arial" w:eastAsia="Times New Roman" w:hAnsi="Arial" w:cs="Arial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 должен иметь подтвержденную учетную запись.</w:t>
      </w:r>
    </w:p>
    <w:p w:rsidR="00C71288" w:rsidRPr="00123DA7" w:rsidRDefault="007C45B7">
      <w:pPr>
        <w:ind w:firstLine="709"/>
        <w:jc w:val="both"/>
        <w:rPr>
          <w:rFonts w:ascii="Arial" w:eastAsia="Times New Roman" w:hAnsi="Arial" w:cs="Arial"/>
        </w:rPr>
      </w:pPr>
      <w:r w:rsidRPr="00123DA7">
        <w:rPr>
          <w:rFonts w:ascii="Arial" w:eastAsia="Times New Roman" w:hAnsi="Arial" w:cs="Arial"/>
        </w:rPr>
        <w:t>В случае представления заявления и прилагаемых к нему документов указанным способом заявитель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C71288" w:rsidRPr="00123DA7" w:rsidRDefault="007C45B7">
      <w:pPr>
        <w:ind w:firstLine="709"/>
        <w:jc w:val="both"/>
        <w:rPr>
          <w:rFonts w:ascii="Arial" w:eastAsia="Times New Roman" w:hAnsi="Arial" w:cs="Arial"/>
        </w:rPr>
      </w:pPr>
      <w:r w:rsidRPr="00123DA7">
        <w:rPr>
          <w:rFonts w:ascii="Arial" w:eastAsia="Times New Roman" w:hAnsi="Arial" w:cs="Arial"/>
        </w:rPr>
        <w:t xml:space="preserve">Заявление направляется заявителем вместе с прикрепленными электронными документами, указанными в пункте 13 настоящего административного регламента. </w:t>
      </w:r>
    </w:p>
    <w:p w:rsidR="00C71288" w:rsidRPr="00123DA7" w:rsidRDefault="007C45B7">
      <w:pPr>
        <w:pStyle w:val="10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б) на бумажном носителе посредством личного обращения в орган местного самоуправления, в том числе через многофункциональный центр в соответствии с соглашением о взаимодействии, либо посредством почтового отправления с уведомлением о вручении.</w:t>
      </w:r>
    </w:p>
    <w:p w:rsidR="00C71288" w:rsidRPr="00123DA7" w:rsidRDefault="007C45B7">
      <w:pPr>
        <w:pStyle w:val="10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13. С заявлением о предоставлении муниципальной услуги заявитель самостоятельно </w:t>
      </w:r>
      <w:proofErr w:type="gramStart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предоставляет следующие документы</w:t>
      </w:r>
      <w:proofErr w:type="gramEnd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, необходимые для оказания муниципальной услуги и обязательные для предоставления: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1) документы, удостоверяющие личность граждан;</w:t>
      </w:r>
    </w:p>
    <w:p w:rsidR="00C71288" w:rsidRPr="00123DA7" w:rsidRDefault="007C45B7">
      <w:pPr>
        <w:pStyle w:val="10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2) справка, выданная в порядке, установленном </w:t>
      </w:r>
      <w:r w:rsidR="007B02B5"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нормативно правовым актом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, которым ус</w:t>
      </w:r>
      <w:r w:rsidR="007B02B5"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тановлен порядок выдачи справки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C71288" w:rsidRPr="00123DA7" w:rsidRDefault="007C45B7">
      <w:pPr>
        <w:pStyle w:val="10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14. С заявлением о предоставлении муниципальной услуги заявитель по собственной инициативе вправе </w:t>
      </w:r>
      <w:proofErr w:type="gramStart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предоставить следующие документы</w:t>
      </w:r>
      <w:proofErr w:type="gramEnd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, необходимые для оказания муниципальной услуги: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а) сведения, подтверждающие действительность паспорта гражданина Российской Федерации;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123DA7">
        <w:rPr>
          <w:rFonts w:ascii="Arial" w:hAnsi="Arial" w:cs="Arial"/>
          <w:sz w:val="24"/>
          <w:szCs w:val="24"/>
        </w:rPr>
        <w:t xml:space="preserve"> 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сведения из Единого государственного реестра записей актов гражданского состояния (о рождении, о заключении брака, о расторжении брака,</w:t>
      </w:r>
      <w:r w:rsidRPr="00123DA7">
        <w:rPr>
          <w:rFonts w:ascii="Arial" w:hAnsi="Arial" w:cs="Arial"/>
          <w:sz w:val="24"/>
          <w:szCs w:val="24"/>
        </w:rPr>
        <w:t xml:space="preserve"> 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о смерти);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в)</w:t>
      </w:r>
      <w:r w:rsidRPr="00123DA7">
        <w:rPr>
          <w:rFonts w:ascii="Arial" w:hAnsi="Arial" w:cs="Arial"/>
          <w:sz w:val="24"/>
          <w:szCs w:val="24"/>
        </w:rPr>
        <w:t xml:space="preserve"> 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сведения, подтверждающие место жительства;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г) нотариально заверенную доверенность;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spellStart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д</w:t>
      </w:r>
      <w:proofErr w:type="spellEnd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) сведения из Единого государственного реестра недвижимости;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е) сведения, подтверждающие отсутствие факта предоставления земельного участка ранее;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ж) иные документы, предусмотренные в соответствии с законом субъекта Российской Федерации.</w:t>
      </w:r>
    </w:p>
    <w:p w:rsidR="00C71288" w:rsidRPr="00123DA7" w:rsidRDefault="007C45B7">
      <w:pPr>
        <w:pStyle w:val="10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15. Документы, прилагаемые заявителем к заявлению, представляемые в электронной форме, направляются в следующих форматах:</w:t>
      </w:r>
    </w:p>
    <w:p w:rsidR="00C71288" w:rsidRPr="00123DA7" w:rsidRDefault="007C45B7">
      <w:pPr>
        <w:pStyle w:val="10"/>
        <w:tabs>
          <w:tab w:val="left" w:pos="1482"/>
        </w:tabs>
        <w:ind w:firstLine="740"/>
        <w:jc w:val="both"/>
        <w:rPr>
          <w:rFonts w:ascii="Arial" w:hAnsi="Arial" w:cs="Arial"/>
          <w:sz w:val="24"/>
          <w:szCs w:val="24"/>
          <w:lang w:bidi="ru-RU"/>
        </w:rPr>
      </w:pPr>
      <w:r w:rsidRPr="00123DA7">
        <w:rPr>
          <w:rFonts w:ascii="Arial" w:hAnsi="Arial" w:cs="Arial"/>
          <w:sz w:val="24"/>
          <w:szCs w:val="24"/>
          <w:lang w:bidi="ru-RU"/>
        </w:rPr>
        <w:t>1) </w:t>
      </w:r>
      <w:proofErr w:type="spellStart"/>
      <w:r w:rsidRPr="00123DA7">
        <w:rPr>
          <w:rFonts w:ascii="Arial" w:hAnsi="Arial" w:cs="Arial"/>
          <w:sz w:val="24"/>
          <w:szCs w:val="24"/>
          <w:lang w:bidi="ru-RU"/>
        </w:rPr>
        <w:t>xml</w:t>
      </w:r>
      <w:proofErr w:type="spellEnd"/>
      <w:r w:rsidRPr="00123DA7">
        <w:rPr>
          <w:rFonts w:ascii="Arial" w:hAnsi="Arial" w:cs="Arial"/>
          <w:sz w:val="24"/>
          <w:szCs w:val="24"/>
          <w:lang w:bidi="ru-RU"/>
        </w:rPr>
        <w:t xml:space="preserve"> – для документов, в отношении которых утверждены формы </w:t>
      </w:r>
      <w:r w:rsidRPr="00123DA7">
        <w:rPr>
          <w:rFonts w:ascii="Arial" w:hAnsi="Arial" w:cs="Arial"/>
          <w:sz w:val="24"/>
          <w:szCs w:val="24"/>
          <w:lang w:bidi="ru-RU"/>
        </w:rPr>
        <w:br/>
        <w:t xml:space="preserve">и требования по формированию электронных документов в виде файлов в формате </w:t>
      </w:r>
      <w:proofErr w:type="spellStart"/>
      <w:r w:rsidRPr="00123DA7">
        <w:rPr>
          <w:rFonts w:ascii="Arial" w:hAnsi="Arial" w:cs="Arial"/>
          <w:sz w:val="24"/>
          <w:szCs w:val="24"/>
          <w:lang w:bidi="ru-RU"/>
        </w:rPr>
        <w:t>xml</w:t>
      </w:r>
      <w:proofErr w:type="spellEnd"/>
      <w:r w:rsidRPr="00123DA7">
        <w:rPr>
          <w:rFonts w:ascii="Arial" w:hAnsi="Arial" w:cs="Arial"/>
          <w:sz w:val="24"/>
          <w:szCs w:val="24"/>
          <w:lang w:bidi="ru-RU"/>
        </w:rPr>
        <w:t>;</w:t>
      </w:r>
    </w:p>
    <w:p w:rsidR="00C71288" w:rsidRPr="00123DA7" w:rsidRDefault="007C45B7">
      <w:pPr>
        <w:pStyle w:val="10"/>
        <w:tabs>
          <w:tab w:val="left" w:pos="1482"/>
        </w:tabs>
        <w:ind w:firstLine="740"/>
        <w:jc w:val="both"/>
        <w:rPr>
          <w:rFonts w:ascii="Arial" w:hAnsi="Arial" w:cs="Arial"/>
          <w:sz w:val="24"/>
          <w:szCs w:val="24"/>
          <w:lang w:bidi="ru-RU"/>
        </w:rPr>
      </w:pPr>
      <w:r w:rsidRPr="00123DA7">
        <w:rPr>
          <w:rFonts w:ascii="Arial" w:hAnsi="Arial" w:cs="Arial"/>
          <w:sz w:val="24"/>
          <w:szCs w:val="24"/>
          <w:lang w:bidi="ru-RU"/>
        </w:rPr>
        <w:t>2) </w:t>
      </w:r>
      <w:proofErr w:type="spellStart"/>
      <w:r w:rsidRPr="00123DA7">
        <w:rPr>
          <w:rFonts w:ascii="Arial" w:hAnsi="Arial" w:cs="Arial"/>
          <w:sz w:val="24"/>
          <w:szCs w:val="24"/>
          <w:lang w:bidi="ru-RU"/>
        </w:rPr>
        <w:t>doc</w:t>
      </w:r>
      <w:proofErr w:type="spellEnd"/>
      <w:r w:rsidRPr="00123DA7">
        <w:rPr>
          <w:rFonts w:ascii="Arial" w:hAnsi="Arial" w:cs="Arial"/>
          <w:sz w:val="24"/>
          <w:szCs w:val="24"/>
          <w:lang w:bidi="ru-RU"/>
        </w:rPr>
        <w:t xml:space="preserve">, </w:t>
      </w:r>
      <w:proofErr w:type="spellStart"/>
      <w:r w:rsidRPr="00123DA7">
        <w:rPr>
          <w:rFonts w:ascii="Arial" w:hAnsi="Arial" w:cs="Arial"/>
          <w:sz w:val="24"/>
          <w:szCs w:val="24"/>
          <w:lang w:bidi="ru-RU"/>
        </w:rPr>
        <w:t>docx</w:t>
      </w:r>
      <w:proofErr w:type="spellEnd"/>
      <w:r w:rsidRPr="00123DA7">
        <w:rPr>
          <w:rFonts w:ascii="Arial" w:hAnsi="Arial" w:cs="Arial"/>
          <w:sz w:val="24"/>
          <w:szCs w:val="24"/>
          <w:lang w:bidi="ru-RU"/>
        </w:rPr>
        <w:t xml:space="preserve">, </w:t>
      </w:r>
      <w:proofErr w:type="spellStart"/>
      <w:r w:rsidRPr="00123DA7">
        <w:rPr>
          <w:rFonts w:ascii="Arial" w:hAnsi="Arial" w:cs="Arial"/>
          <w:sz w:val="24"/>
          <w:szCs w:val="24"/>
          <w:lang w:bidi="ru-RU"/>
        </w:rPr>
        <w:t>odt</w:t>
      </w:r>
      <w:proofErr w:type="spellEnd"/>
      <w:r w:rsidRPr="00123DA7">
        <w:rPr>
          <w:rFonts w:ascii="Arial" w:hAnsi="Arial" w:cs="Arial"/>
          <w:sz w:val="24"/>
          <w:szCs w:val="24"/>
          <w:lang w:bidi="ru-RU"/>
        </w:rPr>
        <w:t> – для документов с текстовым содержанием, не включающим формулы;</w:t>
      </w:r>
    </w:p>
    <w:p w:rsidR="00C71288" w:rsidRPr="00123DA7" w:rsidRDefault="007C45B7">
      <w:pPr>
        <w:pStyle w:val="10"/>
        <w:tabs>
          <w:tab w:val="left" w:pos="1482"/>
        </w:tabs>
        <w:ind w:firstLine="740"/>
        <w:jc w:val="both"/>
        <w:rPr>
          <w:rFonts w:ascii="Arial" w:hAnsi="Arial" w:cs="Arial"/>
          <w:sz w:val="24"/>
          <w:szCs w:val="24"/>
          <w:lang w:bidi="ru-RU"/>
        </w:rPr>
      </w:pPr>
      <w:r w:rsidRPr="00123DA7">
        <w:rPr>
          <w:rFonts w:ascii="Arial" w:hAnsi="Arial" w:cs="Arial"/>
          <w:sz w:val="24"/>
          <w:szCs w:val="24"/>
          <w:lang w:bidi="ru-RU"/>
        </w:rPr>
        <w:t>3) </w:t>
      </w:r>
      <w:proofErr w:type="spellStart"/>
      <w:r w:rsidRPr="00123DA7">
        <w:rPr>
          <w:rFonts w:ascii="Arial" w:hAnsi="Arial" w:cs="Arial"/>
          <w:sz w:val="24"/>
          <w:szCs w:val="24"/>
          <w:lang w:bidi="ru-RU"/>
        </w:rPr>
        <w:t>pdf</w:t>
      </w:r>
      <w:proofErr w:type="spellEnd"/>
      <w:r w:rsidRPr="00123DA7">
        <w:rPr>
          <w:rFonts w:ascii="Arial" w:hAnsi="Arial" w:cs="Arial"/>
          <w:sz w:val="24"/>
          <w:szCs w:val="24"/>
          <w:lang w:bidi="ru-RU"/>
        </w:rPr>
        <w:t xml:space="preserve">, </w:t>
      </w:r>
      <w:proofErr w:type="spellStart"/>
      <w:r w:rsidRPr="00123DA7">
        <w:rPr>
          <w:rFonts w:ascii="Arial" w:hAnsi="Arial" w:cs="Arial"/>
          <w:sz w:val="24"/>
          <w:szCs w:val="24"/>
          <w:lang w:bidi="ru-RU"/>
        </w:rPr>
        <w:t>jpg</w:t>
      </w:r>
      <w:proofErr w:type="spellEnd"/>
      <w:r w:rsidRPr="00123DA7">
        <w:rPr>
          <w:rFonts w:ascii="Arial" w:hAnsi="Arial" w:cs="Arial"/>
          <w:sz w:val="24"/>
          <w:szCs w:val="24"/>
          <w:lang w:bidi="ru-RU"/>
        </w:rPr>
        <w:t xml:space="preserve">, </w:t>
      </w:r>
      <w:proofErr w:type="spellStart"/>
      <w:r w:rsidRPr="00123DA7">
        <w:rPr>
          <w:rFonts w:ascii="Arial" w:hAnsi="Arial" w:cs="Arial"/>
          <w:sz w:val="24"/>
          <w:szCs w:val="24"/>
          <w:lang w:bidi="ru-RU"/>
        </w:rPr>
        <w:t>jpeg</w:t>
      </w:r>
      <w:proofErr w:type="spellEnd"/>
      <w:r w:rsidRPr="00123DA7">
        <w:rPr>
          <w:rFonts w:ascii="Arial" w:hAnsi="Arial" w:cs="Arial"/>
          <w:sz w:val="24"/>
          <w:szCs w:val="24"/>
          <w:lang w:bidi="ru-RU"/>
        </w:rPr>
        <w:t xml:space="preserve">, </w:t>
      </w:r>
      <w:proofErr w:type="spellStart"/>
      <w:r w:rsidRPr="00123DA7">
        <w:rPr>
          <w:rFonts w:ascii="Arial" w:hAnsi="Arial" w:cs="Arial"/>
          <w:sz w:val="24"/>
          <w:szCs w:val="24"/>
          <w:lang w:bidi="ru-RU"/>
        </w:rPr>
        <w:t>png</w:t>
      </w:r>
      <w:proofErr w:type="spellEnd"/>
      <w:r w:rsidRPr="00123DA7">
        <w:rPr>
          <w:rFonts w:ascii="Arial" w:hAnsi="Arial" w:cs="Arial"/>
          <w:sz w:val="24"/>
          <w:szCs w:val="24"/>
          <w:lang w:bidi="ru-RU"/>
        </w:rPr>
        <w:t xml:space="preserve">, </w:t>
      </w:r>
      <w:proofErr w:type="spellStart"/>
      <w:r w:rsidRPr="00123DA7">
        <w:rPr>
          <w:rFonts w:ascii="Arial" w:hAnsi="Arial" w:cs="Arial"/>
          <w:sz w:val="24"/>
          <w:szCs w:val="24"/>
          <w:lang w:bidi="ru-RU"/>
        </w:rPr>
        <w:t>bmp</w:t>
      </w:r>
      <w:proofErr w:type="spellEnd"/>
      <w:r w:rsidRPr="00123DA7">
        <w:rPr>
          <w:rFonts w:ascii="Arial" w:hAnsi="Arial" w:cs="Arial"/>
          <w:sz w:val="24"/>
          <w:szCs w:val="24"/>
          <w:lang w:bidi="ru-RU"/>
        </w:rPr>
        <w:t xml:space="preserve">, </w:t>
      </w:r>
      <w:proofErr w:type="spellStart"/>
      <w:r w:rsidRPr="00123DA7">
        <w:rPr>
          <w:rFonts w:ascii="Arial" w:hAnsi="Arial" w:cs="Arial"/>
          <w:sz w:val="24"/>
          <w:szCs w:val="24"/>
          <w:lang w:bidi="ru-RU"/>
        </w:rPr>
        <w:t>tiff</w:t>
      </w:r>
      <w:proofErr w:type="spellEnd"/>
      <w:r w:rsidRPr="00123DA7">
        <w:rPr>
          <w:rFonts w:ascii="Arial" w:hAnsi="Arial" w:cs="Arial"/>
          <w:sz w:val="24"/>
          <w:szCs w:val="24"/>
          <w:lang w:bidi="ru-RU"/>
        </w:rPr>
        <w:t> – 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71288" w:rsidRPr="00123DA7" w:rsidRDefault="007C45B7">
      <w:pPr>
        <w:pStyle w:val="10"/>
        <w:tabs>
          <w:tab w:val="left" w:pos="1482"/>
        </w:tabs>
        <w:ind w:firstLine="740"/>
        <w:jc w:val="both"/>
        <w:rPr>
          <w:rFonts w:ascii="Arial" w:hAnsi="Arial" w:cs="Arial"/>
          <w:sz w:val="24"/>
          <w:szCs w:val="24"/>
          <w:lang w:bidi="ru-RU"/>
        </w:rPr>
      </w:pPr>
      <w:r w:rsidRPr="00123DA7">
        <w:rPr>
          <w:rFonts w:ascii="Arial" w:hAnsi="Arial" w:cs="Arial"/>
          <w:sz w:val="24"/>
          <w:szCs w:val="24"/>
          <w:lang w:bidi="ru-RU"/>
        </w:rPr>
        <w:t>4) </w:t>
      </w:r>
      <w:proofErr w:type="spellStart"/>
      <w:r w:rsidRPr="00123DA7">
        <w:rPr>
          <w:rFonts w:ascii="Arial" w:hAnsi="Arial" w:cs="Arial"/>
          <w:sz w:val="24"/>
          <w:szCs w:val="24"/>
          <w:lang w:bidi="ru-RU"/>
        </w:rPr>
        <w:t>zip</w:t>
      </w:r>
      <w:proofErr w:type="spellEnd"/>
      <w:r w:rsidRPr="00123DA7">
        <w:rPr>
          <w:rFonts w:ascii="Arial" w:hAnsi="Arial" w:cs="Arial"/>
          <w:sz w:val="24"/>
          <w:szCs w:val="24"/>
          <w:lang w:bidi="ru-RU"/>
        </w:rPr>
        <w:t xml:space="preserve">, </w:t>
      </w:r>
      <w:proofErr w:type="spellStart"/>
      <w:r w:rsidRPr="00123DA7">
        <w:rPr>
          <w:rFonts w:ascii="Arial" w:hAnsi="Arial" w:cs="Arial"/>
          <w:sz w:val="24"/>
          <w:szCs w:val="24"/>
          <w:lang w:bidi="ru-RU"/>
        </w:rPr>
        <w:t>rar</w:t>
      </w:r>
      <w:proofErr w:type="spellEnd"/>
      <w:r w:rsidRPr="00123DA7">
        <w:rPr>
          <w:rFonts w:ascii="Arial" w:hAnsi="Arial" w:cs="Arial"/>
          <w:sz w:val="24"/>
          <w:szCs w:val="24"/>
          <w:lang w:bidi="ru-RU"/>
        </w:rPr>
        <w:t> – для сжатых документов в один файл;</w:t>
      </w:r>
    </w:p>
    <w:p w:rsidR="00C71288" w:rsidRPr="00123DA7" w:rsidRDefault="007C45B7">
      <w:pPr>
        <w:pStyle w:val="10"/>
        <w:tabs>
          <w:tab w:val="left" w:pos="1482"/>
        </w:tabs>
        <w:ind w:firstLine="740"/>
        <w:jc w:val="both"/>
        <w:rPr>
          <w:rFonts w:ascii="Arial" w:hAnsi="Arial" w:cs="Arial"/>
          <w:sz w:val="24"/>
          <w:szCs w:val="24"/>
          <w:lang w:bidi="ru-RU"/>
        </w:rPr>
      </w:pPr>
      <w:r w:rsidRPr="00123DA7">
        <w:rPr>
          <w:rFonts w:ascii="Arial" w:hAnsi="Arial" w:cs="Arial"/>
          <w:sz w:val="24"/>
          <w:szCs w:val="24"/>
          <w:lang w:bidi="ru-RU"/>
        </w:rPr>
        <w:lastRenderedPageBreak/>
        <w:t>5) </w:t>
      </w:r>
      <w:proofErr w:type="spellStart"/>
      <w:r w:rsidRPr="00123DA7">
        <w:rPr>
          <w:rFonts w:ascii="Arial" w:hAnsi="Arial" w:cs="Arial"/>
          <w:sz w:val="24"/>
          <w:szCs w:val="24"/>
          <w:lang w:bidi="ru-RU"/>
        </w:rPr>
        <w:t>sig</w:t>
      </w:r>
      <w:proofErr w:type="spellEnd"/>
      <w:r w:rsidRPr="00123DA7">
        <w:rPr>
          <w:rFonts w:ascii="Arial" w:hAnsi="Arial" w:cs="Arial"/>
          <w:sz w:val="24"/>
          <w:szCs w:val="24"/>
          <w:lang w:bidi="ru-RU"/>
        </w:rPr>
        <w:t> – для открепленной УКЭП.</w:t>
      </w:r>
    </w:p>
    <w:p w:rsidR="00C71288" w:rsidRPr="00123DA7" w:rsidRDefault="007C45B7">
      <w:pPr>
        <w:pStyle w:val="10"/>
        <w:tabs>
          <w:tab w:val="left" w:pos="1482"/>
        </w:tabs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123DA7">
        <w:rPr>
          <w:rFonts w:ascii="Arial" w:hAnsi="Arial" w:cs="Arial"/>
          <w:sz w:val="24"/>
          <w:szCs w:val="24"/>
          <w:lang w:bidi="ru-RU"/>
        </w:rPr>
        <w:t xml:space="preserve">16. </w:t>
      </w:r>
      <w:proofErr w:type="gramStart"/>
      <w:r w:rsidRPr="00123DA7">
        <w:rPr>
          <w:rFonts w:ascii="Arial" w:hAnsi="Arial" w:cs="Arial"/>
          <w:sz w:val="24"/>
          <w:szCs w:val="24"/>
          <w:lang w:bidi="ru-RU"/>
        </w:rPr>
        <w:t xml:space="preserve">В случае если 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оригиналы</w:t>
      </w:r>
      <w:r w:rsidRPr="00123DA7">
        <w:rPr>
          <w:rFonts w:ascii="Arial" w:hAnsi="Arial" w:cs="Arial"/>
          <w:sz w:val="24"/>
          <w:szCs w:val="24"/>
          <w:lang w:bidi="ru-RU"/>
        </w:rPr>
        <w:t xml:space="preserve">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23DA7">
        <w:rPr>
          <w:rFonts w:ascii="Arial" w:hAnsi="Arial" w:cs="Arial"/>
          <w:sz w:val="24"/>
          <w:szCs w:val="24"/>
          <w:lang w:bidi="ru-RU"/>
        </w:rPr>
        <w:t>dpi</w:t>
      </w:r>
      <w:proofErr w:type="spellEnd"/>
      <w:r w:rsidRPr="00123DA7">
        <w:rPr>
          <w:rFonts w:ascii="Arial" w:hAnsi="Arial" w:cs="Arial"/>
          <w:sz w:val="24"/>
          <w:szCs w:val="24"/>
          <w:lang w:bidi="ru-RU"/>
        </w:rPr>
        <w:t xml:space="preserve"> (масштаб 1:1) и всех аутентичных признаков подлинности (графической</w:t>
      </w:r>
      <w:proofErr w:type="gramEnd"/>
      <w:r w:rsidRPr="00123DA7">
        <w:rPr>
          <w:rFonts w:ascii="Arial" w:hAnsi="Arial" w:cs="Arial"/>
          <w:sz w:val="24"/>
          <w:szCs w:val="24"/>
          <w:lang w:bidi="ru-RU"/>
        </w:rPr>
        <w:t xml:space="preserve"> подписи лица, печати, углового штампа бланка), с использованием следующих режимов:</w:t>
      </w:r>
    </w:p>
    <w:p w:rsidR="00C71288" w:rsidRPr="00123DA7" w:rsidRDefault="007C45B7">
      <w:pPr>
        <w:pStyle w:val="10"/>
        <w:tabs>
          <w:tab w:val="left" w:pos="1482"/>
        </w:tabs>
        <w:ind w:firstLine="740"/>
        <w:jc w:val="both"/>
        <w:rPr>
          <w:rFonts w:ascii="Arial" w:hAnsi="Arial" w:cs="Arial"/>
          <w:sz w:val="24"/>
          <w:szCs w:val="24"/>
          <w:lang w:bidi="ru-RU"/>
        </w:rPr>
      </w:pPr>
      <w:r w:rsidRPr="00123DA7">
        <w:rPr>
          <w:rFonts w:ascii="Arial" w:hAnsi="Arial" w:cs="Arial"/>
          <w:sz w:val="24"/>
          <w:szCs w:val="24"/>
          <w:lang w:bidi="ru-RU"/>
        </w:rPr>
        <w:t xml:space="preserve">1) «черно-белый» (при отсутствии в документе графических изображений </w:t>
      </w:r>
      <w:proofErr w:type="gramStart"/>
      <w:r w:rsidRPr="00123DA7">
        <w:rPr>
          <w:rFonts w:ascii="Arial" w:hAnsi="Arial" w:cs="Arial"/>
          <w:sz w:val="24"/>
          <w:szCs w:val="24"/>
          <w:lang w:bidi="ru-RU"/>
        </w:rPr>
        <w:t>и(</w:t>
      </w:r>
      <w:proofErr w:type="gramEnd"/>
      <w:r w:rsidRPr="00123DA7">
        <w:rPr>
          <w:rFonts w:ascii="Arial" w:hAnsi="Arial" w:cs="Arial"/>
          <w:sz w:val="24"/>
          <w:szCs w:val="24"/>
          <w:lang w:bidi="ru-RU"/>
        </w:rPr>
        <w:t>или) цветного текста);</w:t>
      </w:r>
    </w:p>
    <w:p w:rsidR="00C71288" w:rsidRPr="00123DA7" w:rsidRDefault="007C45B7">
      <w:pPr>
        <w:pStyle w:val="10"/>
        <w:tabs>
          <w:tab w:val="left" w:pos="1482"/>
        </w:tabs>
        <w:ind w:firstLine="740"/>
        <w:jc w:val="both"/>
        <w:rPr>
          <w:rFonts w:ascii="Arial" w:hAnsi="Arial" w:cs="Arial"/>
          <w:sz w:val="24"/>
          <w:szCs w:val="24"/>
          <w:lang w:bidi="ru-RU"/>
        </w:rPr>
      </w:pPr>
      <w:r w:rsidRPr="00123DA7">
        <w:rPr>
          <w:rFonts w:ascii="Arial" w:hAnsi="Arial" w:cs="Arial"/>
          <w:sz w:val="24"/>
          <w:szCs w:val="24"/>
          <w:lang w:bidi="ru-RU"/>
        </w:rPr>
        <w:t>2) «оттенки серого» (при наличии в документе графических изображений, отличных от цветного графического изображения);</w:t>
      </w:r>
    </w:p>
    <w:p w:rsidR="00C71288" w:rsidRPr="00123DA7" w:rsidRDefault="007C45B7">
      <w:pPr>
        <w:pStyle w:val="10"/>
        <w:tabs>
          <w:tab w:val="left" w:pos="1482"/>
        </w:tabs>
        <w:ind w:firstLine="740"/>
        <w:jc w:val="both"/>
        <w:rPr>
          <w:rFonts w:ascii="Arial" w:hAnsi="Arial" w:cs="Arial"/>
          <w:sz w:val="24"/>
          <w:szCs w:val="24"/>
          <w:lang w:bidi="ru-RU"/>
        </w:rPr>
      </w:pPr>
      <w:r w:rsidRPr="00123DA7">
        <w:rPr>
          <w:rFonts w:ascii="Arial" w:hAnsi="Arial" w:cs="Arial"/>
          <w:sz w:val="24"/>
          <w:szCs w:val="24"/>
          <w:lang w:bidi="ru-RU"/>
        </w:rPr>
        <w:t>3) «цветной» или «режим полной цветопередачи» (при наличии в документе цветных графических изображений либо цветного текста).</w:t>
      </w:r>
    </w:p>
    <w:p w:rsidR="00C71288" w:rsidRPr="00123DA7" w:rsidRDefault="007C45B7">
      <w:pPr>
        <w:pStyle w:val="10"/>
        <w:tabs>
          <w:tab w:val="left" w:pos="1482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17. Количество файлов должно соответствовать количеству документов, каждый из которых содержит </w:t>
      </w:r>
      <w:r w:rsidRPr="00123DA7">
        <w:rPr>
          <w:rFonts w:ascii="Arial" w:hAnsi="Arial" w:cs="Arial"/>
          <w:sz w:val="24"/>
          <w:szCs w:val="24"/>
          <w:lang w:bidi="ru-RU"/>
        </w:rPr>
        <w:t>текстовую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(или) графическую информацию.</w:t>
      </w:r>
    </w:p>
    <w:p w:rsidR="00C71288" w:rsidRPr="00123DA7" w:rsidRDefault="007C45B7">
      <w:pPr>
        <w:pStyle w:val="10"/>
        <w:tabs>
          <w:tab w:val="left" w:pos="1482"/>
        </w:tabs>
        <w:ind w:firstLine="74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18. Документы, прилагаемые заявителем к заявлению, представляемые в электронной форме, должны </w:t>
      </w:r>
      <w:r w:rsidRPr="00123DA7">
        <w:rPr>
          <w:rFonts w:ascii="Arial" w:hAnsi="Arial" w:cs="Arial"/>
          <w:sz w:val="24"/>
          <w:szCs w:val="24"/>
          <w:lang w:bidi="ru-RU"/>
        </w:rPr>
        <w:t>обеспечивать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возможность идентифицировать документ и количество листов в документе.</w:t>
      </w:r>
    </w:p>
    <w:p w:rsidR="00C71288" w:rsidRPr="00123DA7" w:rsidRDefault="007C45B7">
      <w:pPr>
        <w:pStyle w:val="10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19. В целях предоставления муниципальной услуги заявителю обеспечивается в многофункциональном центре доступ к ЕПГУ. </w:t>
      </w:r>
    </w:p>
    <w:p w:rsidR="00C71288" w:rsidRPr="00123DA7" w:rsidRDefault="00C71288">
      <w:pPr>
        <w:pStyle w:val="10"/>
        <w:shd w:val="clear" w:color="auto" w:fill="auto"/>
        <w:tabs>
          <w:tab w:val="left" w:pos="1482"/>
        </w:tabs>
        <w:ind w:firstLine="74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C71288" w:rsidRPr="00123DA7" w:rsidRDefault="007C45B7">
      <w:pPr>
        <w:pStyle w:val="27"/>
        <w:keepNext/>
        <w:keepLines/>
        <w:shd w:val="clear" w:color="auto" w:fill="auto"/>
        <w:spacing w:after="320"/>
        <w:rPr>
          <w:rFonts w:ascii="Arial" w:hAnsi="Arial" w:cs="Arial"/>
          <w:sz w:val="24"/>
          <w:szCs w:val="24"/>
        </w:rPr>
      </w:pPr>
      <w:bookmarkStart w:id="10" w:name="bookmark148"/>
      <w:bookmarkStart w:id="11" w:name="bookmark149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Исчерпывающий перечень оснований для отказа в приеме документов,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необходимых для предоставления муниципальной услуги</w:t>
      </w:r>
      <w:bookmarkEnd w:id="10"/>
      <w:bookmarkEnd w:id="11"/>
    </w:p>
    <w:p w:rsidR="00C71288" w:rsidRPr="00123DA7" w:rsidRDefault="007C45B7">
      <w:pPr>
        <w:pStyle w:val="10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20. Основаниями для отказа в приеме к рассмотрению документов, необходимых для предоставления муниципальной услуги, являются:</w:t>
      </w:r>
    </w:p>
    <w:p w:rsidR="00C71288" w:rsidRPr="00123DA7" w:rsidRDefault="007C45B7">
      <w:pPr>
        <w:pStyle w:val="10"/>
        <w:shd w:val="clear" w:color="auto" w:fill="auto"/>
        <w:tabs>
          <w:tab w:val="left" w:pos="162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1)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71288" w:rsidRPr="00123DA7" w:rsidRDefault="007C45B7">
      <w:pPr>
        <w:pStyle w:val="10"/>
        <w:shd w:val="clear" w:color="auto" w:fill="auto"/>
        <w:tabs>
          <w:tab w:val="left" w:pos="162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2)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71288" w:rsidRPr="00123DA7" w:rsidRDefault="007C45B7">
      <w:pPr>
        <w:pStyle w:val="10"/>
        <w:shd w:val="clear" w:color="auto" w:fill="auto"/>
        <w:tabs>
          <w:tab w:val="left" w:pos="162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3) подача запроса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C71288" w:rsidRPr="00123DA7" w:rsidRDefault="007C45B7">
      <w:pPr>
        <w:pStyle w:val="10"/>
        <w:shd w:val="clear" w:color="auto" w:fill="auto"/>
        <w:tabs>
          <w:tab w:val="left" w:pos="162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4) неполное заполнение полей в форме заявления, в том числе 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в интерактивной форме заявления на ЕПГУ;</w:t>
      </w:r>
    </w:p>
    <w:p w:rsidR="00C71288" w:rsidRPr="00123DA7" w:rsidRDefault="007C45B7">
      <w:pPr>
        <w:pStyle w:val="10"/>
        <w:shd w:val="clear" w:color="auto" w:fill="auto"/>
        <w:tabs>
          <w:tab w:val="left" w:pos="162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5) заявление подано лицом, не имеющим полномочий представлять интересы заявителя.</w:t>
      </w:r>
    </w:p>
    <w:p w:rsidR="00C71288" w:rsidRPr="00123DA7" w:rsidRDefault="007C45B7">
      <w:pPr>
        <w:pStyle w:val="10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21. Решение об отказе в приеме документов, необходимых для предоставления муниципальной услуги, по форме, приведенной в приложении № 3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C71288" w:rsidRPr="00123DA7" w:rsidRDefault="007C45B7">
      <w:pPr>
        <w:pStyle w:val="10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22.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C71288" w:rsidRPr="00123DA7" w:rsidRDefault="00C71288">
      <w:pPr>
        <w:pStyle w:val="10"/>
        <w:shd w:val="clear" w:color="auto" w:fill="auto"/>
        <w:tabs>
          <w:tab w:val="left" w:pos="1134"/>
          <w:tab w:val="left" w:pos="1355"/>
          <w:tab w:val="left" w:pos="1701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C71288" w:rsidRPr="00123DA7" w:rsidRDefault="007C45B7">
      <w:pPr>
        <w:pStyle w:val="27"/>
        <w:keepNext/>
        <w:keepLines/>
        <w:shd w:val="clear" w:color="auto" w:fill="auto"/>
        <w:spacing w:after="320"/>
        <w:rPr>
          <w:rFonts w:ascii="Arial" w:hAnsi="Arial" w:cs="Arial"/>
          <w:sz w:val="24"/>
          <w:szCs w:val="24"/>
        </w:rPr>
      </w:pPr>
      <w:bookmarkStart w:id="12" w:name="bookmark150"/>
      <w:bookmarkStart w:id="13" w:name="bookmark151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Исчерпывающий перечень оснований для приостановления предоставления муниципальной услуги или отказа 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в предоставлении муниципальной услуги</w:t>
      </w:r>
      <w:bookmarkEnd w:id="12"/>
      <w:bookmarkEnd w:id="13"/>
    </w:p>
    <w:p w:rsidR="00C71288" w:rsidRPr="00123DA7" w:rsidRDefault="007C45B7">
      <w:pPr>
        <w:pStyle w:val="10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23.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71288" w:rsidRPr="00123DA7" w:rsidRDefault="007C45B7">
      <w:pPr>
        <w:pStyle w:val="10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24. Основания для отказа в предоставлении муниципальной услуги: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1) представление неполного пакета документов;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2) представление документов, утративших силу;</w:t>
      </w:r>
    </w:p>
    <w:p w:rsidR="00C71288" w:rsidRPr="00123DA7" w:rsidRDefault="007C45B7">
      <w:pPr>
        <w:pStyle w:val="10"/>
        <w:shd w:val="clear" w:color="auto" w:fill="auto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3) подача заявления о постановке на учет в ненадлежащий орган местного самоуправления.</w:t>
      </w:r>
    </w:p>
    <w:p w:rsidR="00C71288" w:rsidRPr="00123DA7" w:rsidRDefault="00C71288">
      <w:pPr>
        <w:pStyle w:val="10"/>
        <w:shd w:val="clear" w:color="auto" w:fill="auto"/>
        <w:tabs>
          <w:tab w:val="left" w:pos="1134"/>
          <w:tab w:val="left" w:pos="1355"/>
          <w:tab w:val="left" w:pos="1701"/>
        </w:tabs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C71288" w:rsidRPr="00123DA7" w:rsidRDefault="007C45B7">
      <w:pPr>
        <w:pStyle w:val="10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Размер платы, взимаемой с заявителя при предоставлении муниципальной услуги, и способы ее взимания</w:t>
      </w:r>
    </w:p>
    <w:p w:rsidR="00C71288" w:rsidRPr="00123DA7" w:rsidRDefault="007C45B7">
      <w:pPr>
        <w:pStyle w:val="10"/>
        <w:shd w:val="clear" w:color="auto" w:fill="auto"/>
        <w:spacing w:after="320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sz w:val="24"/>
          <w:szCs w:val="24"/>
        </w:rPr>
        <w:t xml:space="preserve">25. 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Предоставление муниципальной услуги осуществляется бесплатно.</w:t>
      </w:r>
    </w:p>
    <w:p w:rsidR="00C71288" w:rsidRPr="00123DA7" w:rsidRDefault="007C45B7">
      <w:pPr>
        <w:ind w:firstLine="709"/>
        <w:jc w:val="center"/>
        <w:rPr>
          <w:rFonts w:ascii="Arial" w:hAnsi="Arial" w:cs="Arial"/>
          <w:b/>
        </w:rPr>
      </w:pPr>
      <w:r w:rsidRPr="00123DA7">
        <w:rPr>
          <w:rFonts w:ascii="Arial" w:hAnsi="Arial" w:cs="Arial"/>
          <w:b/>
        </w:rPr>
        <w:t>Максимальный срок ожидания в очереди при подаче заявителем запроса</w:t>
      </w:r>
    </w:p>
    <w:p w:rsidR="00C71288" w:rsidRPr="00123DA7" w:rsidRDefault="007C45B7">
      <w:pPr>
        <w:ind w:firstLine="709"/>
        <w:jc w:val="center"/>
        <w:rPr>
          <w:rFonts w:ascii="Arial" w:hAnsi="Arial" w:cs="Arial"/>
          <w:b/>
        </w:rPr>
      </w:pPr>
      <w:r w:rsidRPr="00123DA7">
        <w:rPr>
          <w:rFonts w:ascii="Arial" w:hAnsi="Arial" w:cs="Arial"/>
          <w:b/>
        </w:rPr>
        <w:t>о предоставлении муниципальной услуги и при получении результата</w:t>
      </w:r>
    </w:p>
    <w:p w:rsidR="00C71288" w:rsidRPr="00123DA7" w:rsidRDefault="007C45B7">
      <w:pPr>
        <w:ind w:firstLine="709"/>
        <w:jc w:val="center"/>
        <w:rPr>
          <w:rFonts w:ascii="Arial" w:hAnsi="Arial" w:cs="Arial"/>
          <w:b/>
        </w:rPr>
      </w:pPr>
      <w:r w:rsidRPr="00123DA7">
        <w:rPr>
          <w:rFonts w:ascii="Arial" w:hAnsi="Arial" w:cs="Arial"/>
          <w:b/>
        </w:rPr>
        <w:t>предоставления муниципальной услуги</w:t>
      </w:r>
    </w:p>
    <w:p w:rsidR="00C71288" w:rsidRPr="00123DA7" w:rsidRDefault="00C71288">
      <w:pPr>
        <w:ind w:firstLine="709"/>
        <w:jc w:val="center"/>
        <w:rPr>
          <w:rFonts w:ascii="Arial" w:hAnsi="Arial" w:cs="Arial"/>
          <w:b/>
        </w:rPr>
      </w:pPr>
    </w:p>
    <w:p w:rsidR="00C71288" w:rsidRPr="00123DA7" w:rsidRDefault="007C45B7">
      <w:pPr>
        <w:ind w:firstLine="709"/>
        <w:jc w:val="both"/>
        <w:rPr>
          <w:rFonts w:ascii="Arial" w:hAnsi="Arial" w:cs="Arial"/>
        </w:rPr>
      </w:pPr>
      <w:r w:rsidRPr="00123DA7">
        <w:rPr>
          <w:rFonts w:ascii="Arial" w:hAnsi="Arial" w:cs="Arial"/>
        </w:rPr>
        <w:t>26.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71288" w:rsidRPr="00123DA7" w:rsidRDefault="00C71288">
      <w:pPr>
        <w:ind w:firstLine="709"/>
        <w:jc w:val="both"/>
        <w:rPr>
          <w:rFonts w:ascii="Arial" w:hAnsi="Arial" w:cs="Arial"/>
        </w:rPr>
      </w:pPr>
    </w:p>
    <w:p w:rsidR="00C71288" w:rsidRPr="00123DA7" w:rsidRDefault="007C45B7">
      <w:pPr>
        <w:pStyle w:val="27"/>
        <w:shd w:val="clear" w:color="auto" w:fill="auto"/>
        <w:spacing w:after="320"/>
        <w:rPr>
          <w:rFonts w:ascii="Arial" w:hAnsi="Arial" w:cs="Arial"/>
          <w:sz w:val="24"/>
          <w:szCs w:val="24"/>
        </w:rPr>
      </w:pPr>
      <w:bookmarkStart w:id="14" w:name="bookmark154"/>
      <w:bookmarkStart w:id="15" w:name="bookmark155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Срок регистрации запроса заявителя о предоставлении муниципальной услуги</w:t>
      </w:r>
      <w:bookmarkEnd w:id="14"/>
      <w:bookmarkEnd w:id="15"/>
    </w:p>
    <w:p w:rsidR="00C71288" w:rsidRPr="00123DA7" w:rsidRDefault="007C45B7">
      <w:pPr>
        <w:pStyle w:val="10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27. Регистрация направленного заявителем заявления о предоставлении муниципальной услуги способами, указанными в пункте 12 настоящего административного регламента в органе местного самоуправления, осуществляется не позднее 1 (одного) рабочего дня, следующего за днем его поступления.</w:t>
      </w:r>
    </w:p>
    <w:p w:rsidR="00C71288" w:rsidRPr="00123DA7" w:rsidRDefault="007C45B7">
      <w:pPr>
        <w:pStyle w:val="10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28. В случае направления заявителем заявления о предоставлении муниципальной услуги способами, указанными в пункте 12 настоящего административного регламента вне рабочего времени органа местного самоуправления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C71288" w:rsidRPr="00123DA7" w:rsidRDefault="00C71288">
      <w:pPr>
        <w:pStyle w:val="10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C71288" w:rsidRPr="00123DA7" w:rsidRDefault="007C45B7">
      <w:pPr>
        <w:pStyle w:val="27"/>
        <w:keepNext/>
        <w:keepLines/>
        <w:shd w:val="clear" w:color="auto" w:fill="auto"/>
        <w:spacing w:after="320"/>
        <w:rPr>
          <w:rFonts w:ascii="Arial" w:hAnsi="Arial" w:cs="Arial"/>
          <w:sz w:val="24"/>
          <w:szCs w:val="24"/>
        </w:rPr>
      </w:pPr>
      <w:bookmarkStart w:id="16" w:name="bookmark156"/>
      <w:bookmarkStart w:id="17" w:name="bookmark157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Требования к помещениям, в которых предоставляется 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муниципальная услуга</w:t>
      </w:r>
      <w:bookmarkEnd w:id="16"/>
      <w:bookmarkEnd w:id="17"/>
    </w:p>
    <w:p w:rsidR="00C71288" w:rsidRPr="00123DA7" w:rsidRDefault="007C45B7">
      <w:pPr>
        <w:pStyle w:val="10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  <w:lang w:bidi="ru-RU"/>
        </w:rPr>
        <w:t>29.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C71288" w:rsidRPr="00123DA7" w:rsidRDefault="007C45B7">
      <w:pPr>
        <w:pStyle w:val="10"/>
        <w:shd w:val="clear" w:color="auto" w:fill="auto"/>
        <w:tabs>
          <w:tab w:val="left" w:pos="14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</w:t>
      </w:r>
      <w:proofErr w:type="gramStart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proofErr w:type="gramEnd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123DA7">
        <w:rPr>
          <w:rFonts w:ascii="Arial" w:hAnsi="Arial" w:cs="Arial"/>
          <w:color w:val="000000"/>
          <w:sz w:val="24"/>
          <w:szCs w:val="24"/>
          <w:lang w:val="en-US" w:bidi="en-US"/>
        </w:rPr>
        <w:t>I</w:t>
      </w:r>
      <w:r w:rsidRPr="00123DA7">
        <w:rPr>
          <w:rFonts w:ascii="Arial" w:hAnsi="Arial" w:cs="Arial"/>
          <w:color w:val="000000"/>
          <w:sz w:val="24"/>
          <w:szCs w:val="24"/>
          <w:lang w:bidi="en-US"/>
        </w:rPr>
        <w:t xml:space="preserve">, </w:t>
      </w:r>
      <w:r w:rsidRPr="00123DA7">
        <w:rPr>
          <w:rFonts w:ascii="Arial" w:hAnsi="Arial" w:cs="Arial"/>
          <w:color w:val="000000"/>
          <w:sz w:val="24"/>
          <w:szCs w:val="24"/>
          <w:lang w:val="en-US" w:bidi="en-US"/>
        </w:rPr>
        <w:t>II</w:t>
      </w:r>
      <w:r w:rsidRPr="00123DA7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групп, а также инвалидами </w:t>
      </w:r>
      <w:r w:rsidRPr="00123DA7">
        <w:rPr>
          <w:rFonts w:ascii="Arial" w:hAnsi="Arial" w:cs="Arial"/>
          <w:color w:val="000000"/>
          <w:sz w:val="24"/>
          <w:szCs w:val="24"/>
          <w:lang w:val="en-US" w:bidi="en-US"/>
        </w:rPr>
        <w:t>III</w:t>
      </w:r>
      <w:r w:rsidRPr="00123DA7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Центральный вход в здание органа местного самоуправления должен быть оборудован информационной табличкой (вывеской), содержащей информацию: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наименование;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местонахождение и юридический адрес;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режим работы;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график приема;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номера телефонов для справок.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Помещения, в которых предоставляется муниципальная услуга, оснащаются: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противопожарной системой и средствами пожаротушения;</w:t>
      </w:r>
    </w:p>
    <w:p w:rsidR="00C71288" w:rsidRPr="00123DA7" w:rsidRDefault="007C45B7">
      <w:pPr>
        <w:pStyle w:val="10"/>
        <w:shd w:val="clear" w:color="auto" w:fill="auto"/>
        <w:ind w:left="720"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системой оповещения о возникновении чрезвычайной ситуации; </w:t>
      </w:r>
    </w:p>
    <w:p w:rsidR="00C71288" w:rsidRPr="00123DA7" w:rsidRDefault="007C45B7">
      <w:pPr>
        <w:pStyle w:val="10"/>
        <w:shd w:val="clear" w:color="auto" w:fill="auto"/>
        <w:ind w:left="720" w:firstLine="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средствами оказания первой медицинской помощи;</w:t>
      </w:r>
    </w:p>
    <w:p w:rsidR="00C71288" w:rsidRPr="00123DA7" w:rsidRDefault="007C45B7">
      <w:pPr>
        <w:pStyle w:val="10"/>
        <w:shd w:val="clear" w:color="auto" w:fill="auto"/>
        <w:ind w:left="720" w:firstLine="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туалетными комнатами для посетителей.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номера кабинета и наименования отдела;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фамилии, имени и отчества (последнее - при наличии), должности ответственного лица за прием документов;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графика приема заявителей.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При предоставлении муниципальной услуги инвалидам обеспечиваются: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высадки из него, в том числе с использование кресла - коляски;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допуск </w:t>
      </w:r>
      <w:proofErr w:type="spellStart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сурдопереводчика</w:t>
      </w:r>
      <w:proofErr w:type="spellEnd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тифлосурдопереводчика</w:t>
      </w:r>
      <w:proofErr w:type="spellEnd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допуск собаки-проводника при наличии документа, подтверждающего 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ее специальное обучение, на объекты (здания, помещения), в которых предоставляется </w:t>
      </w:r>
      <w:proofErr w:type="gramStart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муниципальная</w:t>
      </w:r>
      <w:proofErr w:type="gramEnd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услуги;</w:t>
      </w:r>
    </w:p>
    <w:p w:rsidR="00C71288" w:rsidRPr="00123DA7" w:rsidRDefault="007C45B7">
      <w:pPr>
        <w:pStyle w:val="10"/>
        <w:shd w:val="clear" w:color="auto" w:fill="auto"/>
        <w:spacing w:after="280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71288" w:rsidRPr="00123DA7" w:rsidRDefault="007C45B7">
      <w:pPr>
        <w:pStyle w:val="27"/>
        <w:keepNext/>
        <w:keepLines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  <w:lang w:eastAsia="ru-RU" w:bidi="ru-RU"/>
        </w:rPr>
      </w:pPr>
      <w:bookmarkStart w:id="18" w:name="bookmark158"/>
      <w:bookmarkStart w:id="19" w:name="bookmark159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Показатели доступности и качества муниципальной услуги</w:t>
      </w:r>
      <w:bookmarkEnd w:id="18"/>
      <w:bookmarkEnd w:id="19"/>
    </w:p>
    <w:p w:rsidR="00C71288" w:rsidRPr="00123DA7" w:rsidRDefault="00C71288">
      <w:pPr>
        <w:pStyle w:val="27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C71288" w:rsidRPr="00123DA7" w:rsidRDefault="007C45B7">
      <w:pPr>
        <w:pStyle w:val="10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  <w:lang w:bidi="ru-RU"/>
        </w:rPr>
        <w:t>30. Основными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показателями доступности предоставления муниципальной услуги являются: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наличие полной и понятной информации о порядке, сроках и ходе предоставления муниципальной услуги в сети «Интернет», средствах массовой информации;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доступность электронных форм документов, необходимых для предоставления муниципальной услуги;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возможность подачи заявления на получение муниципальной услуги и документов в электронной форме;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возможность получения заявителем уведомлений о предоставлении муниципальной услуги с помощью ЕПГУ;</w:t>
      </w:r>
    </w:p>
    <w:p w:rsidR="00C71288" w:rsidRPr="00123DA7" w:rsidRDefault="007C45B7">
      <w:pPr>
        <w:pStyle w:val="10"/>
        <w:shd w:val="clear" w:color="auto" w:fill="auto"/>
        <w:tabs>
          <w:tab w:val="left" w:pos="1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возможность получения информации о ходе предоставления муниципальной услуги, в том числе с использованием сети «Интернет».</w:t>
      </w:r>
    </w:p>
    <w:p w:rsidR="00C71288" w:rsidRPr="00123DA7" w:rsidRDefault="007C45B7">
      <w:pPr>
        <w:pStyle w:val="10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31. Основными показателями качества предоставления муниципальной услуги являются:</w:t>
      </w:r>
    </w:p>
    <w:p w:rsidR="00C71288" w:rsidRPr="00123DA7" w:rsidRDefault="007C45B7">
      <w:pPr>
        <w:pStyle w:val="10"/>
        <w:shd w:val="clear" w:color="auto" w:fill="auto"/>
        <w:tabs>
          <w:tab w:val="left" w:pos="16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71288" w:rsidRPr="00123DA7" w:rsidRDefault="007C45B7">
      <w:pPr>
        <w:pStyle w:val="10"/>
        <w:shd w:val="clear" w:color="auto" w:fill="auto"/>
        <w:tabs>
          <w:tab w:val="left" w:pos="1618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71288" w:rsidRPr="00123DA7" w:rsidRDefault="007C45B7">
      <w:pPr>
        <w:pStyle w:val="10"/>
        <w:shd w:val="clear" w:color="auto" w:fill="auto"/>
        <w:tabs>
          <w:tab w:val="left" w:pos="1618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71288" w:rsidRPr="00123DA7" w:rsidRDefault="007C45B7">
      <w:pPr>
        <w:pStyle w:val="10"/>
        <w:shd w:val="clear" w:color="auto" w:fill="auto"/>
        <w:tabs>
          <w:tab w:val="left" w:pos="1618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отсутствие нарушений установленных сроков в процессе предоставления муниципальной услуги.</w:t>
      </w:r>
    </w:p>
    <w:p w:rsidR="00C71288" w:rsidRPr="00123DA7" w:rsidRDefault="007C45B7">
      <w:pPr>
        <w:pStyle w:val="10"/>
        <w:shd w:val="clear" w:color="auto" w:fill="auto"/>
        <w:tabs>
          <w:tab w:val="left" w:pos="1618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отсутствие заявлений об оспаривании решений, действий (бездействия) органа местного самоуправления, его должностных лиц, принимаемых (совершенных) при предоставлении муниципальной услуги, по </w:t>
      </w:r>
      <w:proofErr w:type="gramStart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итогам</w:t>
      </w:r>
      <w:proofErr w:type="gramEnd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71288" w:rsidRPr="00123DA7" w:rsidRDefault="00C71288">
      <w:pPr>
        <w:pStyle w:val="10"/>
        <w:shd w:val="clear" w:color="auto" w:fill="auto"/>
        <w:tabs>
          <w:tab w:val="left" w:pos="1618"/>
        </w:tabs>
        <w:ind w:left="709"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C71288" w:rsidRPr="00123DA7" w:rsidRDefault="007C45B7">
      <w:pPr>
        <w:pStyle w:val="10"/>
        <w:shd w:val="clear" w:color="auto" w:fill="auto"/>
        <w:spacing w:after="32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</w:t>
      </w: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lastRenderedPageBreak/>
        <w:t>услуги в электронной форме</w:t>
      </w:r>
    </w:p>
    <w:p w:rsidR="00C71288" w:rsidRPr="00123DA7" w:rsidRDefault="007C45B7">
      <w:pPr>
        <w:pStyle w:val="10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32. Перечень услуг, которые являются необходимыми и обязательными для предоставления муниципальной услуги, утверждается нормативным правовым актом </w:t>
      </w:r>
    </w:p>
    <w:p w:rsidR="00C71288" w:rsidRPr="00123DA7" w:rsidRDefault="007C45B7">
      <w:pPr>
        <w:pStyle w:val="10"/>
        <w:shd w:val="clear" w:color="auto" w:fill="auto"/>
        <w:tabs>
          <w:tab w:val="left" w:pos="1134"/>
          <w:tab w:val="left" w:pos="1355"/>
          <w:tab w:val="left" w:pos="1692"/>
        </w:tabs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органа местного самоуправления Оренбургской области.</w:t>
      </w:r>
    </w:p>
    <w:p w:rsidR="00C71288" w:rsidRPr="00123DA7" w:rsidRDefault="007C45B7">
      <w:pPr>
        <w:pStyle w:val="10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33. Информационные системы, используемые для предоставления муниципальной услуги, не предусмотрены</w:t>
      </w:r>
      <w:r w:rsidRPr="00123DA7">
        <w:rPr>
          <w:rFonts w:ascii="Arial" w:hAnsi="Arial" w:cs="Arial"/>
          <w:sz w:val="24"/>
          <w:szCs w:val="24"/>
        </w:rPr>
        <w:t>.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 xml:space="preserve">34. </w:t>
      </w:r>
      <w:proofErr w:type="gramStart"/>
      <w:r w:rsidRPr="00123DA7">
        <w:rPr>
          <w:rFonts w:ascii="Arial" w:hAnsi="Arial" w:cs="Arial"/>
          <w:sz w:val="24"/>
          <w:szCs w:val="24"/>
        </w:rPr>
        <w:t>При предоставлении муниципальной услуги через многофункциональный центр в соответствии с соглашением о взаимодействии</w:t>
      </w:r>
      <w:proofErr w:type="gramEnd"/>
      <w:r w:rsidRPr="00123DA7">
        <w:rPr>
          <w:rFonts w:ascii="Arial" w:hAnsi="Arial" w:cs="Arial"/>
          <w:sz w:val="24"/>
          <w:szCs w:val="24"/>
        </w:rPr>
        <w:t xml:space="preserve"> между многофункциональным центром и органом местного самоуправления осуществляется: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а) прием запроса о предоставлении муниципальной услуги;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б) информирование и консультирование заявителей о порядке предоставления муниципальной услуги в многофункциональном центре, а также по иным вопросам, связанным с предоставлением муниципальной услуги;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в) извещение заявителя о результате рассмотрения заявления;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г) выдача результата предоставления муниципальной услуги заявителю, в т.ч.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C71288" w:rsidRPr="00123DA7" w:rsidRDefault="007C45B7">
      <w:pPr>
        <w:pStyle w:val="10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35. Особенности выполнения административных процедур в многофункциональном центре, а также порядок и сроки передачи документов устанавливаются соглашением о взаимодействии между многофункциональным центром и органом местного самоуправления.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36. 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форме.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37.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возможность копирования и сохранения заявления и иных документов, указанных в пунктах 12, 13 настоящего административного регламента, необходимых для предоставления муниципальной услуги;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123DA7">
        <w:rPr>
          <w:rFonts w:ascii="Arial" w:hAnsi="Arial" w:cs="Arial"/>
          <w:sz w:val="24"/>
          <w:szCs w:val="24"/>
        </w:rPr>
        <w:t>потери</w:t>
      </w:r>
      <w:proofErr w:type="gramEnd"/>
      <w:r w:rsidRPr="00123DA7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123DA7">
        <w:rPr>
          <w:rFonts w:ascii="Arial" w:hAnsi="Arial" w:cs="Arial"/>
          <w:sz w:val="24"/>
          <w:szCs w:val="24"/>
        </w:rPr>
        <w:t>заявление</w:t>
      </w:r>
      <w:proofErr w:type="gramEnd"/>
      <w:r w:rsidRPr="00123DA7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муниципальной услуги, направляются в орган местного самоуправления посредством ЕПГУ.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 xml:space="preserve">38. Орган местного самоуправления обеспечивает в сроки, указанные в пункте 10 </w:t>
      </w:r>
      <w:r w:rsidRPr="00123DA7">
        <w:rPr>
          <w:rFonts w:ascii="Arial" w:hAnsi="Arial" w:cs="Arial"/>
          <w:sz w:val="24"/>
          <w:szCs w:val="24"/>
        </w:rPr>
        <w:lastRenderedPageBreak/>
        <w:t>настоящего административного регламента: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а)</w:t>
      </w:r>
      <w:r w:rsidRPr="00123DA7">
        <w:rPr>
          <w:rFonts w:ascii="Arial" w:hAnsi="Arial" w:cs="Arial"/>
          <w:sz w:val="24"/>
          <w:szCs w:val="24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б)</w:t>
      </w:r>
      <w:r w:rsidRPr="00123DA7">
        <w:rPr>
          <w:rFonts w:ascii="Arial" w:hAnsi="Arial" w:cs="Arial"/>
          <w:sz w:val="24"/>
          <w:szCs w:val="24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в) передача заявления и приложенных к нему документов в структурное подразделение органа местного самоуправления, уполномоченного на рассмотрение муниципальной услуги, назначение должностного лица, ответственного за предоставление муниципальной услуги;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г) рассмотрение заявления уполномоченным структурным подразделением и подготовка проектов соответствующих решений.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органа местного самоуправления,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органом местного самоуправления для предоставления муниципальной услуги (далее – ГИС).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производит действия в соответствии с пунктом 41 настоящего административного регламента.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39. Заявителю в качестве результата предоставления муниципальной услуги обеспечивается возможность получения документа: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в форме электронного документа, подписанного УКЭП уполномоченного должностного лица органа местного самоуправления, направленного заявителю в личный кабинет на ЕПГУ;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многофункциональный центр.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40.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3DA7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C71288" w:rsidRPr="00123DA7" w:rsidRDefault="007C45B7">
      <w:pPr>
        <w:pStyle w:val="1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71288" w:rsidRPr="00123DA7" w:rsidRDefault="00C71288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1288" w:rsidRPr="00123DA7" w:rsidRDefault="007C45B7">
      <w:pPr>
        <w:pStyle w:val="10"/>
        <w:numPr>
          <w:ilvl w:val="0"/>
          <w:numId w:val="18"/>
        </w:numPr>
        <w:shd w:val="clear" w:color="auto" w:fill="auto"/>
        <w:tabs>
          <w:tab w:val="left" w:pos="1334"/>
        </w:tabs>
        <w:spacing w:after="300"/>
        <w:ind w:left="140" w:firstLine="580"/>
        <w:jc w:val="center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Состав, последовательность и сроки выполнения административных </w:t>
      </w: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lastRenderedPageBreak/>
        <w:t xml:space="preserve">процедур </w:t>
      </w:r>
    </w:p>
    <w:p w:rsidR="00C71288" w:rsidRPr="00123DA7" w:rsidRDefault="007C45B7">
      <w:pPr>
        <w:pStyle w:val="10"/>
        <w:shd w:val="clear" w:color="auto" w:fill="auto"/>
        <w:tabs>
          <w:tab w:val="left" w:pos="1334"/>
        </w:tabs>
        <w:spacing w:after="300"/>
        <w:ind w:left="720"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Перечень вариантов предоставления муниципальной услуги, </w:t>
      </w:r>
      <w:proofErr w:type="gramStart"/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включающий</w:t>
      </w:r>
      <w:proofErr w:type="gramEnd"/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C71288" w:rsidRPr="00123DA7" w:rsidRDefault="007C45B7">
      <w:pPr>
        <w:pStyle w:val="10"/>
        <w:tabs>
          <w:tab w:val="left" w:pos="1334"/>
        </w:tabs>
        <w:ind w:firstLine="765"/>
        <w:jc w:val="both"/>
        <w:rPr>
          <w:rFonts w:ascii="Arial" w:hAnsi="Arial" w:cs="Arial"/>
          <w:bCs/>
          <w:sz w:val="24"/>
          <w:szCs w:val="24"/>
        </w:rPr>
      </w:pPr>
      <w:r w:rsidRPr="00123DA7">
        <w:rPr>
          <w:rFonts w:ascii="Arial" w:hAnsi="Arial" w:cs="Arial"/>
          <w:bCs/>
          <w:sz w:val="24"/>
          <w:szCs w:val="24"/>
        </w:rPr>
        <w:t>41. Вариантом предоставления муниципальной услуги является постановка граждан на учет в качестве лиц, имеющих право на предоставление земельных участков в собственность бесплатно.</w:t>
      </w:r>
    </w:p>
    <w:p w:rsidR="00C71288" w:rsidRPr="00123DA7" w:rsidRDefault="007C45B7">
      <w:pPr>
        <w:pStyle w:val="10"/>
        <w:tabs>
          <w:tab w:val="left" w:pos="1334"/>
        </w:tabs>
        <w:ind w:firstLine="765"/>
        <w:jc w:val="both"/>
        <w:rPr>
          <w:rFonts w:ascii="Arial" w:hAnsi="Arial" w:cs="Arial"/>
          <w:bCs/>
          <w:sz w:val="24"/>
          <w:szCs w:val="24"/>
        </w:rPr>
      </w:pPr>
      <w:r w:rsidRPr="00123DA7">
        <w:rPr>
          <w:rFonts w:ascii="Arial" w:hAnsi="Arial" w:cs="Arial"/>
          <w:bCs/>
          <w:sz w:val="24"/>
          <w:szCs w:val="24"/>
        </w:rPr>
        <w:t xml:space="preserve">42. </w:t>
      </w:r>
      <w:proofErr w:type="gramStart"/>
      <w:r w:rsidRPr="00123DA7">
        <w:rPr>
          <w:rFonts w:ascii="Arial" w:hAnsi="Arial" w:cs="Arial"/>
          <w:bCs/>
          <w:sz w:val="24"/>
          <w:szCs w:val="24"/>
        </w:rPr>
        <w:t xml:space="preserve">В случае выявления опечаток и ошибок в выданных в результате предоставления муниципальной услуги документах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1, 2 настоящего административного регламента (далее – заявление по форме приложения № 5). </w:t>
      </w:r>
      <w:proofErr w:type="gramEnd"/>
    </w:p>
    <w:p w:rsidR="00C71288" w:rsidRPr="00123DA7" w:rsidRDefault="007C45B7">
      <w:pPr>
        <w:pStyle w:val="10"/>
        <w:tabs>
          <w:tab w:val="left" w:pos="1334"/>
        </w:tabs>
        <w:ind w:firstLine="765"/>
        <w:jc w:val="both"/>
        <w:rPr>
          <w:rFonts w:ascii="Arial" w:hAnsi="Arial" w:cs="Arial"/>
          <w:bCs/>
          <w:sz w:val="24"/>
          <w:szCs w:val="24"/>
        </w:rPr>
      </w:pPr>
      <w:r w:rsidRPr="00123DA7">
        <w:rPr>
          <w:rFonts w:ascii="Arial" w:hAnsi="Arial" w:cs="Arial"/>
          <w:bCs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C71288" w:rsidRPr="00123DA7" w:rsidRDefault="007C45B7">
      <w:pPr>
        <w:pStyle w:val="10"/>
        <w:tabs>
          <w:tab w:val="left" w:pos="1334"/>
        </w:tabs>
        <w:ind w:firstLine="765"/>
        <w:jc w:val="both"/>
        <w:rPr>
          <w:rFonts w:ascii="Arial" w:hAnsi="Arial" w:cs="Arial"/>
          <w:bCs/>
          <w:sz w:val="24"/>
          <w:szCs w:val="24"/>
        </w:rPr>
      </w:pPr>
      <w:r w:rsidRPr="00123DA7">
        <w:rPr>
          <w:rFonts w:ascii="Arial" w:hAnsi="Arial" w:cs="Arial"/>
          <w:bCs/>
          <w:sz w:val="24"/>
          <w:szCs w:val="24"/>
        </w:rPr>
        <w:t>1) 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5;</w:t>
      </w:r>
    </w:p>
    <w:p w:rsidR="00C71288" w:rsidRPr="00123DA7" w:rsidRDefault="007C45B7">
      <w:pPr>
        <w:pStyle w:val="10"/>
        <w:tabs>
          <w:tab w:val="left" w:pos="1334"/>
        </w:tabs>
        <w:ind w:firstLine="765"/>
        <w:jc w:val="both"/>
        <w:rPr>
          <w:rFonts w:ascii="Arial" w:hAnsi="Arial" w:cs="Arial"/>
          <w:bCs/>
          <w:sz w:val="24"/>
          <w:szCs w:val="24"/>
        </w:rPr>
      </w:pPr>
      <w:r w:rsidRPr="00123DA7">
        <w:rPr>
          <w:rFonts w:ascii="Arial" w:hAnsi="Arial" w:cs="Arial"/>
          <w:bCs/>
          <w:sz w:val="24"/>
          <w:szCs w:val="24"/>
        </w:rPr>
        <w:t>2) орган местного самоуправления при получении заявления по форме приложения № 5,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C71288" w:rsidRPr="00123DA7" w:rsidRDefault="007C45B7">
      <w:pPr>
        <w:pStyle w:val="10"/>
        <w:tabs>
          <w:tab w:val="left" w:pos="1334"/>
        </w:tabs>
        <w:ind w:firstLine="765"/>
        <w:jc w:val="both"/>
        <w:rPr>
          <w:rFonts w:ascii="Arial" w:hAnsi="Arial" w:cs="Arial"/>
          <w:bCs/>
          <w:sz w:val="24"/>
          <w:szCs w:val="24"/>
        </w:rPr>
      </w:pPr>
      <w:r w:rsidRPr="00123DA7">
        <w:rPr>
          <w:rFonts w:ascii="Arial" w:hAnsi="Arial" w:cs="Arial"/>
          <w:bCs/>
          <w:sz w:val="24"/>
          <w:szCs w:val="24"/>
        </w:rPr>
        <w:t>3) 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C71288" w:rsidRPr="00123DA7" w:rsidRDefault="007C45B7">
      <w:pPr>
        <w:pStyle w:val="10"/>
        <w:tabs>
          <w:tab w:val="left" w:pos="1334"/>
        </w:tabs>
        <w:ind w:firstLine="765"/>
        <w:jc w:val="both"/>
        <w:rPr>
          <w:rFonts w:ascii="Arial" w:hAnsi="Arial" w:cs="Arial"/>
          <w:bCs/>
          <w:sz w:val="24"/>
          <w:szCs w:val="24"/>
        </w:rPr>
      </w:pPr>
      <w:r w:rsidRPr="00123DA7">
        <w:rPr>
          <w:rFonts w:ascii="Arial" w:hAnsi="Arial" w:cs="Arial"/>
          <w:bCs/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123DA7">
        <w:rPr>
          <w:rFonts w:ascii="Arial" w:hAnsi="Arial" w:cs="Arial"/>
          <w:bCs/>
          <w:sz w:val="24"/>
          <w:szCs w:val="24"/>
        </w:rPr>
        <w:t>с даты регистрации</w:t>
      </w:r>
      <w:proofErr w:type="gramEnd"/>
      <w:r w:rsidRPr="00123DA7">
        <w:rPr>
          <w:rFonts w:ascii="Arial" w:hAnsi="Arial" w:cs="Arial"/>
          <w:bCs/>
          <w:sz w:val="24"/>
          <w:szCs w:val="24"/>
        </w:rPr>
        <w:t xml:space="preserve"> заявления по форме приложения № 5.</w:t>
      </w:r>
    </w:p>
    <w:p w:rsidR="00C71288" w:rsidRPr="00123DA7" w:rsidRDefault="007C45B7">
      <w:pPr>
        <w:ind w:firstLine="709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 w:rsidRPr="00123DA7">
        <w:rPr>
          <w:rFonts w:ascii="Arial" w:eastAsia="Times New Roman" w:hAnsi="Arial" w:cs="Arial"/>
          <w:bCs/>
          <w:color w:val="auto"/>
          <w:lang w:eastAsia="en-US" w:bidi="ar-SA"/>
        </w:rPr>
        <w:t>43. Выдача дубликата документа, выданного по результатам предоставления муниципальной услуги, не предусмотрена.</w:t>
      </w:r>
    </w:p>
    <w:p w:rsidR="00C71288" w:rsidRPr="00123DA7" w:rsidRDefault="00C71288">
      <w:pPr>
        <w:pStyle w:val="10"/>
        <w:tabs>
          <w:tab w:val="left" w:pos="1334"/>
        </w:tabs>
        <w:ind w:firstLine="765"/>
        <w:jc w:val="both"/>
        <w:rPr>
          <w:rFonts w:ascii="Arial" w:hAnsi="Arial" w:cs="Arial"/>
          <w:bCs/>
          <w:sz w:val="24"/>
          <w:szCs w:val="24"/>
        </w:rPr>
      </w:pPr>
    </w:p>
    <w:p w:rsidR="00C71288" w:rsidRPr="00123DA7" w:rsidRDefault="00C71288">
      <w:pPr>
        <w:pStyle w:val="10"/>
        <w:tabs>
          <w:tab w:val="left" w:pos="1334"/>
        </w:tabs>
        <w:jc w:val="both"/>
        <w:rPr>
          <w:rFonts w:ascii="Arial" w:hAnsi="Arial" w:cs="Arial"/>
          <w:bCs/>
          <w:sz w:val="24"/>
          <w:szCs w:val="24"/>
        </w:rPr>
      </w:pPr>
    </w:p>
    <w:p w:rsidR="00C71288" w:rsidRPr="00123DA7" w:rsidRDefault="007C45B7">
      <w:pPr>
        <w:ind w:firstLine="709"/>
        <w:jc w:val="center"/>
        <w:rPr>
          <w:rFonts w:ascii="Arial" w:eastAsia="Times New Roman" w:hAnsi="Arial" w:cs="Arial"/>
          <w:b/>
        </w:rPr>
      </w:pPr>
      <w:r w:rsidRPr="00123DA7">
        <w:rPr>
          <w:rFonts w:ascii="Arial" w:eastAsia="Times New Roman" w:hAnsi="Arial" w:cs="Arial"/>
          <w:b/>
        </w:rPr>
        <w:t>Описание административной процедуры профилирования заявителя</w:t>
      </w:r>
    </w:p>
    <w:p w:rsidR="00C71288" w:rsidRPr="00123DA7" w:rsidRDefault="00C71288">
      <w:pPr>
        <w:ind w:firstLine="709"/>
        <w:jc w:val="both"/>
        <w:rPr>
          <w:rFonts w:ascii="Arial" w:eastAsia="Times New Roman" w:hAnsi="Arial" w:cs="Arial"/>
        </w:rPr>
      </w:pPr>
    </w:p>
    <w:p w:rsidR="00C71288" w:rsidRPr="00123DA7" w:rsidRDefault="007C45B7">
      <w:pPr>
        <w:ind w:firstLine="709"/>
        <w:jc w:val="both"/>
        <w:rPr>
          <w:rFonts w:ascii="Arial" w:eastAsia="Times New Roman" w:hAnsi="Arial" w:cs="Arial"/>
          <w:b/>
        </w:rPr>
      </w:pPr>
      <w:r w:rsidRPr="00123DA7">
        <w:rPr>
          <w:rFonts w:ascii="Arial" w:hAnsi="Arial" w:cs="Arial"/>
        </w:rPr>
        <w:t>44. Профилирование заявителей в соответствии с вариантом предоставления муниципальной услуги, соответствующим признакам заявителя в органе местного самоуправления, на ЕПГУ и в многофункциональном центре не осуществляется.</w:t>
      </w:r>
    </w:p>
    <w:p w:rsidR="00C71288" w:rsidRPr="00123DA7" w:rsidRDefault="00C71288">
      <w:pPr>
        <w:pStyle w:val="10"/>
        <w:shd w:val="clear" w:color="auto" w:fill="auto"/>
        <w:tabs>
          <w:tab w:val="left" w:pos="1334"/>
        </w:tabs>
        <w:spacing w:after="300"/>
        <w:ind w:left="720"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C71288" w:rsidRPr="00123DA7" w:rsidRDefault="007C45B7">
      <w:pPr>
        <w:pStyle w:val="10"/>
        <w:shd w:val="clear" w:color="auto" w:fill="auto"/>
        <w:tabs>
          <w:tab w:val="left" w:pos="1334"/>
        </w:tabs>
        <w:spacing w:after="300"/>
        <w:ind w:left="720"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Подразделы, содержащие описание вариантов предоставления муниципальной услуги</w:t>
      </w:r>
    </w:p>
    <w:p w:rsidR="00C71288" w:rsidRPr="00123DA7" w:rsidRDefault="007C45B7">
      <w:pPr>
        <w:ind w:firstLine="709"/>
        <w:jc w:val="both"/>
        <w:rPr>
          <w:rFonts w:ascii="Arial" w:eastAsia="Times New Roman" w:hAnsi="Arial" w:cs="Arial"/>
        </w:rPr>
      </w:pPr>
      <w:r w:rsidRPr="00123DA7">
        <w:rPr>
          <w:rFonts w:ascii="Arial" w:eastAsia="Times New Roman" w:hAnsi="Arial" w:cs="Arial"/>
        </w:rPr>
        <w:t>45. Предоставление муниципальной услуги включает в себя выполнение следующих административных процедур:</w:t>
      </w:r>
    </w:p>
    <w:p w:rsidR="00C71288" w:rsidRPr="00123DA7" w:rsidRDefault="007C45B7">
      <w:pPr>
        <w:ind w:firstLine="709"/>
        <w:jc w:val="both"/>
        <w:rPr>
          <w:rFonts w:ascii="Arial" w:eastAsia="Times New Roman" w:hAnsi="Arial" w:cs="Arial"/>
        </w:rPr>
      </w:pPr>
      <w:r w:rsidRPr="00123DA7">
        <w:rPr>
          <w:rFonts w:ascii="Arial" w:eastAsia="Times New Roman" w:hAnsi="Arial" w:cs="Arial"/>
        </w:rPr>
        <w:t>1) прием запроса и документов и (или) информации, необходимых для предоставления муниципальной услуги;</w:t>
      </w:r>
    </w:p>
    <w:p w:rsidR="00C71288" w:rsidRPr="00123DA7" w:rsidRDefault="007C45B7">
      <w:pPr>
        <w:ind w:firstLine="709"/>
        <w:jc w:val="both"/>
        <w:rPr>
          <w:rFonts w:ascii="Arial" w:eastAsia="Times New Roman" w:hAnsi="Arial" w:cs="Arial"/>
        </w:rPr>
      </w:pPr>
      <w:r w:rsidRPr="00123DA7">
        <w:rPr>
          <w:rFonts w:ascii="Arial" w:eastAsia="Times New Roman" w:hAnsi="Arial" w:cs="Arial"/>
        </w:rPr>
        <w:lastRenderedPageBreak/>
        <w:t>2) межведомственное информационное взаимодействие (при необходимости);</w:t>
      </w:r>
    </w:p>
    <w:p w:rsidR="00C71288" w:rsidRPr="00123DA7" w:rsidRDefault="007C45B7">
      <w:pPr>
        <w:ind w:firstLine="709"/>
        <w:jc w:val="both"/>
        <w:rPr>
          <w:rFonts w:ascii="Arial" w:eastAsia="Times New Roman" w:hAnsi="Arial" w:cs="Arial"/>
        </w:rPr>
      </w:pPr>
      <w:r w:rsidRPr="00123DA7">
        <w:rPr>
          <w:rFonts w:ascii="Arial" w:eastAsia="Times New Roman" w:hAnsi="Arial" w:cs="Arial"/>
        </w:rPr>
        <w:t>3) принятие решения о предоставлении (об отказе в предоставлении) муниципальной услуги;</w:t>
      </w:r>
    </w:p>
    <w:p w:rsidR="00C71288" w:rsidRPr="00123DA7" w:rsidRDefault="007C45B7">
      <w:pPr>
        <w:ind w:firstLine="709"/>
        <w:jc w:val="both"/>
        <w:rPr>
          <w:rFonts w:ascii="Arial" w:eastAsia="Times New Roman" w:hAnsi="Arial" w:cs="Arial"/>
        </w:rPr>
      </w:pPr>
      <w:r w:rsidRPr="00123DA7">
        <w:rPr>
          <w:rFonts w:ascii="Arial" w:eastAsia="Times New Roman" w:hAnsi="Arial" w:cs="Arial"/>
        </w:rPr>
        <w:t>4) предоставления результата муниципальной услуги.</w:t>
      </w:r>
    </w:p>
    <w:p w:rsidR="00C71288" w:rsidRPr="00123DA7" w:rsidRDefault="00C71288">
      <w:pPr>
        <w:ind w:firstLine="709"/>
        <w:jc w:val="center"/>
        <w:rPr>
          <w:rFonts w:ascii="Arial" w:eastAsia="Times New Roman" w:hAnsi="Arial" w:cs="Arial"/>
          <w:b/>
        </w:rPr>
      </w:pPr>
    </w:p>
    <w:p w:rsidR="00C71288" w:rsidRPr="00123DA7" w:rsidRDefault="007C45B7">
      <w:pPr>
        <w:ind w:firstLine="709"/>
        <w:jc w:val="center"/>
        <w:rPr>
          <w:rFonts w:ascii="Arial" w:eastAsia="Times New Roman" w:hAnsi="Arial" w:cs="Arial"/>
          <w:b/>
        </w:rPr>
      </w:pPr>
      <w:r w:rsidRPr="00123DA7">
        <w:rPr>
          <w:rFonts w:ascii="Arial" w:eastAsia="Times New Roman" w:hAnsi="Arial" w:cs="Arial"/>
          <w:b/>
        </w:rPr>
        <w:t>Получение дополнительных сведений от заявителя</w:t>
      </w:r>
    </w:p>
    <w:p w:rsidR="00C71288" w:rsidRPr="00123DA7" w:rsidRDefault="00C71288">
      <w:pPr>
        <w:ind w:firstLine="709"/>
        <w:jc w:val="center"/>
        <w:rPr>
          <w:rFonts w:ascii="Arial" w:eastAsia="Times New Roman" w:hAnsi="Arial" w:cs="Arial"/>
          <w:b/>
        </w:rPr>
      </w:pPr>
    </w:p>
    <w:p w:rsidR="00C71288" w:rsidRPr="00123DA7" w:rsidRDefault="007C45B7">
      <w:pPr>
        <w:ind w:firstLine="709"/>
        <w:jc w:val="both"/>
        <w:rPr>
          <w:rFonts w:ascii="Arial" w:eastAsia="Times New Roman" w:hAnsi="Arial" w:cs="Arial"/>
        </w:rPr>
      </w:pPr>
      <w:r w:rsidRPr="00123DA7">
        <w:rPr>
          <w:rFonts w:ascii="Arial" w:eastAsia="Times New Roman" w:hAnsi="Arial" w:cs="Arial"/>
        </w:rPr>
        <w:t>46.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71288" w:rsidRPr="00123DA7" w:rsidRDefault="00C71288">
      <w:pPr>
        <w:ind w:firstLine="709"/>
        <w:jc w:val="both"/>
        <w:rPr>
          <w:rFonts w:ascii="Arial" w:eastAsia="Times New Roman" w:hAnsi="Arial" w:cs="Arial"/>
        </w:rPr>
      </w:pPr>
    </w:p>
    <w:p w:rsidR="00C71288" w:rsidRPr="00123DA7" w:rsidRDefault="007C45B7">
      <w:pPr>
        <w:ind w:firstLine="709"/>
        <w:jc w:val="center"/>
        <w:rPr>
          <w:rFonts w:ascii="Arial" w:eastAsia="Times New Roman" w:hAnsi="Arial" w:cs="Arial"/>
          <w:b/>
        </w:rPr>
      </w:pPr>
      <w:r w:rsidRPr="00123DA7">
        <w:rPr>
          <w:rFonts w:ascii="Arial" w:eastAsia="Times New Roman" w:hAnsi="Arial" w:cs="Arial"/>
          <w:b/>
        </w:rPr>
        <w:t>Описание административных процедур предоставления муниципальной услуги</w:t>
      </w:r>
    </w:p>
    <w:p w:rsidR="00C71288" w:rsidRPr="00123DA7" w:rsidRDefault="00C71288">
      <w:pPr>
        <w:ind w:firstLine="709"/>
        <w:jc w:val="both"/>
        <w:rPr>
          <w:rFonts w:ascii="Arial" w:eastAsia="Times New Roman" w:hAnsi="Arial" w:cs="Arial"/>
        </w:rPr>
      </w:pPr>
    </w:p>
    <w:p w:rsidR="00C71288" w:rsidRPr="00123DA7" w:rsidRDefault="007C45B7" w:rsidP="00D53AC9">
      <w:pPr>
        <w:ind w:firstLine="709"/>
        <w:jc w:val="both"/>
        <w:rPr>
          <w:rFonts w:ascii="Arial" w:eastAsia="Times New Roman" w:hAnsi="Arial" w:cs="Arial"/>
        </w:rPr>
      </w:pPr>
      <w:r w:rsidRPr="00123DA7">
        <w:rPr>
          <w:rFonts w:ascii="Arial" w:eastAsia="Times New Roman" w:hAnsi="Arial" w:cs="Arial"/>
        </w:rPr>
        <w:t>47. Описание административных процедур предоставления муниципальной услуги представлено в приложении № 4 к настоящему административному регламенту.</w:t>
      </w:r>
    </w:p>
    <w:p w:rsidR="00C71288" w:rsidRPr="00123DA7" w:rsidRDefault="00C71288">
      <w:pPr>
        <w:pStyle w:val="10"/>
        <w:shd w:val="clear" w:color="auto" w:fill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C71288" w:rsidRPr="00123DA7" w:rsidRDefault="007C45B7">
      <w:pPr>
        <w:pStyle w:val="10"/>
        <w:shd w:val="clear" w:color="auto" w:fill="auto"/>
        <w:tabs>
          <w:tab w:val="left" w:pos="1239"/>
        </w:tabs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b/>
          <w:bCs/>
          <w:color w:val="000000"/>
          <w:sz w:val="24"/>
          <w:szCs w:val="24"/>
          <w:lang w:val="en-US" w:eastAsia="ru-RU" w:bidi="ru-RU"/>
        </w:rPr>
        <w:t>IV</w:t>
      </w: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. Формы контроля за исполнением административного регламента</w:t>
      </w:r>
    </w:p>
    <w:p w:rsidR="00C71288" w:rsidRPr="00123DA7" w:rsidRDefault="007C45B7">
      <w:pPr>
        <w:pStyle w:val="10"/>
        <w:shd w:val="clear" w:color="auto" w:fill="auto"/>
        <w:tabs>
          <w:tab w:val="left" w:pos="1239"/>
        </w:tabs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Порядок осуществления текущего </w:t>
      </w:r>
      <w:proofErr w:type="gramStart"/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 соблюдением</w:t>
      </w: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и исполнением ответственными должностными лицами положений</w:t>
      </w: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регламента и иных нормативных правовых актов,</w:t>
      </w: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C71288" w:rsidRPr="00123DA7" w:rsidRDefault="007C45B7">
      <w:pPr>
        <w:pStyle w:val="10"/>
        <w:tabs>
          <w:tab w:val="left" w:pos="11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 xml:space="preserve">48. Текущий </w:t>
      </w:r>
      <w:proofErr w:type="gramStart"/>
      <w:r w:rsidRPr="00123DA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23DA7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C71288" w:rsidRPr="00123DA7" w:rsidRDefault="007C45B7">
      <w:pPr>
        <w:pStyle w:val="10"/>
        <w:shd w:val="clear" w:color="auto" w:fill="auto"/>
        <w:tabs>
          <w:tab w:val="left" w:pos="11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49.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71288" w:rsidRPr="00123DA7" w:rsidRDefault="00C71288">
      <w:pPr>
        <w:pStyle w:val="10"/>
        <w:shd w:val="clear" w:color="auto" w:fill="auto"/>
        <w:spacing w:after="32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C71288" w:rsidRPr="00123DA7" w:rsidRDefault="007C45B7">
      <w:pPr>
        <w:pStyle w:val="10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Порядок и периодичность осуществления плановых и внеплановых</w:t>
      </w: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 полнотой и качеством предоставления муниципальной услуги</w:t>
      </w:r>
    </w:p>
    <w:p w:rsidR="00C71288" w:rsidRPr="00123DA7" w:rsidRDefault="007C45B7">
      <w:pPr>
        <w:pStyle w:val="10"/>
        <w:shd w:val="clear" w:color="auto" w:fill="auto"/>
        <w:tabs>
          <w:tab w:val="left" w:pos="11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50. </w:t>
      </w:r>
      <w:proofErr w:type="gramStart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71288" w:rsidRPr="00123DA7" w:rsidRDefault="007C45B7">
      <w:pPr>
        <w:pStyle w:val="10"/>
        <w:shd w:val="clear" w:color="auto" w:fill="auto"/>
        <w:tabs>
          <w:tab w:val="left" w:pos="11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Плановые проверки осуществляются на основании годовых планов работы органа местного самоуправления, утверждаемых руководителем органа местного самоуправления. При плановой проверке полноты и качества предоставления муниципальной услуги контролю подлежат:</w:t>
      </w:r>
    </w:p>
    <w:p w:rsidR="00C71288" w:rsidRPr="00123DA7" w:rsidRDefault="007C45B7">
      <w:pPr>
        <w:pStyle w:val="10"/>
        <w:shd w:val="clear" w:color="auto" w:fill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соблюдение сроков предоставления муниципальной услуги; </w:t>
      </w:r>
    </w:p>
    <w:p w:rsidR="00C71288" w:rsidRPr="00123DA7" w:rsidRDefault="007C45B7">
      <w:pPr>
        <w:pStyle w:val="1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соблюдение положений настоящего административного регламента;</w:t>
      </w:r>
    </w:p>
    <w:p w:rsidR="00C71288" w:rsidRPr="00123DA7" w:rsidRDefault="007C45B7">
      <w:pPr>
        <w:pStyle w:val="10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правильность и обоснованность принятого решения об отказе в предоставлении муниципальной услуги.</w:t>
      </w:r>
    </w:p>
    <w:p w:rsidR="00C71288" w:rsidRPr="00123DA7" w:rsidRDefault="007C45B7">
      <w:pPr>
        <w:pStyle w:val="10"/>
        <w:shd w:val="clear" w:color="auto" w:fill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предложения по их устранению.</w:t>
      </w:r>
    </w:p>
    <w:p w:rsidR="00C71288" w:rsidRPr="00123DA7" w:rsidRDefault="00C71288">
      <w:pPr>
        <w:pStyle w:val="10"/>
        <w:shd w:val="clear" w:color="auto" w:fill="auto"/>
        <w:ind w:firstLine="56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C71288" w:rsidRPr="00123DA7" w:rsidRDefault="007C45B7">
      <w:pPr>
        <w:pStyle w:val="10"/>
        <w:shd w:val="clear" w:color="auto" w:fill="auto"/>
        <w:spacing w:after="320"/>
        <w:ind w:firstLine="20"/>
        <w:jc w:val="center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71288" w:rsidRPr="00123DA7" w:rsidRDefault="007C45B7">
      <w:pPr>
        <w:pStyle w:val="10"/>
        <w:shd w:val="clear" w:color="auto" w:fill="auto"/>
        <w:tabs>
          <w:tab w:val="left" w:pos="110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51.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71288" w:rsidRPr="00123DA7" w:rsidRDefault="00C71288">
      <w:pPr>
        <w:pStyle w:val="10"/>
        <w:shd w:val="clear" w:color="auto" w:fill="auto"/>
        <w:tabs>
          <w:tab w:val="left" w:pos="1109"/>
        </w:tabs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C71288" w:rsidRPr="00123DA7" w:rsidRDefault="007C45B7">
      <w:pPr>
        <w:pStyle w:val="10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Требования к порядку и формам </w:t>
      </w:r>
      <w:proofErr w:type="gramStart"/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 предоставлением</w:t>
      </w: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муниципальной услуги, в том числе со стороны граждан,</w:t>
      </w: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их объединений и организаций</w:t>
      </w:r>
    </w:p>
    <w:p w:rsidR="00C71288" w:rsidRPr="00123DA7" w:rsidRDefault="007C45B7">
      <w:pPr>
        <w:pStyle w:val="10"/>
        <w:shd w:val="clear" w:color="auto" w:fill="auto"/>
        <w:tabs>
          <w:tab w:val="left" w:pos="11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sz w:val="24"/>
          <w:szCs w:val="24"/>
        </w:rPr>
        <w:t>52.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71288" w:rsidRPr="00123DA7" w:rsidRDefault="00C71288">
      <w:pPr>
        <w:pStyle w:val="10"/>
        <w:shd w:val="clear" w:color="auto" w:fill="auto"/>
        <w:tabs>
          <w:tab w:val="left" w:pos="11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71288" w:rsidRPr="00123DA7" w:rsidRDefault="007C45B7">
      <w:pPr>
        <w:pStyle w:val="10"/>
        <w:shd w:val="clear" w:color="auto" w:fill="auto"/>
        <w:tabs>
          <w:tab w:val="left" w:pos="1014"/>
        </w:tabs>
        <w:spacing w:after="280"/>
        <w:ind w:firstLine="0"/>
        <w:jc w:val="center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b/>
          <w:bCs/>
          <w:color w:val="000000"/>
          <w:sz w:val="24"/>
          <w:szCs w:val="24"/>
          <w:lang w:val="en-US" w:eastAsia="ru-RU" w:bidi="ru-RU"/>
        </w:rPr>
        <w:t>V</w:t>
      </w: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муниципальной услуг, а также их должностных лиц, муниципальных служащих, работников</w:t>
      </w:r>
    </w:p>
    <w:p w:rsidR="00C71288" w:rsidRPr="00123DA7" w:rsidRDefault="007C45B7">
      <w:pPr>
        <w:pStyle w:val="10"/>
        <w:shd w:val="clear" w:color="auto" w:fill="auto"/>
        <w:spacing w:after="280"/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53. Заявитель имеет право на обжалование решения и (или) действий (бездействия) органа местного самоуправления, должностных лиц органа местного самоуправления, муниципальных служащих, а также работников многофункциональных центров при предоставлении муниципальной услуги в досудебном (внесудебном) порядке (далее – жалоба).</w:t>
      </w:r>
    </w:p>
    <w:p w:rsidR="00C71288" w:rsidRPr="00123DA7" w:rsidRDefault="007C45B7">
      <w:pPr>
        <w:pStyle w:val="10"/>
        <w:shd w:val="clear" w:color="auto" w:fill="auto"/>
        <w:spacing w:after="280"/>
        <w:ind w:firstLine="0"/>
        <w:jc w:val="center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Органы местного самоуправления, организации и уполномоченные на</w:t>
      </w: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рассмотрение жалобы лица, которым может быть направлена жалоба</w:t>
      </w: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заявителя в досудебном (внесудебном) порядке</w:t>
      </w:r>
    </w:p>
    <w:p w:rsidR="00C71288" w:rsidRPr="00123DA7" w:rsidRDefault="007C45B7">
      <w:pPr>
        <w:pStyle w:val="10"/>
        <w:shd w:val="clear" w:color="auto" w:fill="auto"/>
        <w:tabs>
          <w:tab w:val="left" w:pos="12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54.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в орган местного самоуправления - на решение и (или) действия (бездействие) должностного лица, руководителя структурного подразделения органа местного самоуправления, на решение и действия (бездействие) органа местного самоуправления, руководителя органа местного самоуправления;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в вышестоящий орган на решение и (или) действия (бездействие) должностного лица, руководителя структурного подразделения органа местного самоуправления;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C71288" w:rsidRPr="00123DA7" w:rsidRDefault="007C45B7">
      <w:pPr>
        <w:pStyle w:val="10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к учредителю многофункционального центра.</w:t>
      </w:r>
    </w:p>
    <w:p w:rsidR="00C71288" w:rsidRPr="00123DA7" w:rsidRDefault="007C45B7">
      <w:pPr>
        <w:pStyle w:val="10"/>
        <w:shd w:val="clear" w:color="auto" w:fill="auto"/>
        <w:spacing w:after="28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</w:t>
      </w: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должностные лица.</w:t>
      </w:r>
    </w:p>
    <w:p w:rsidR="00C71288" w:rsidRPr="00123DA7" w:rsidRDefault="007C45B7">
      <w:pPr>
        <w:pStyle w:val="10"/>
        <w:shd w:val="clear" w:color="auto" w:fill="auto"/>
        <w:spacing w:after="280"/>
        <w:ind w:firstLine="0"/>
        <w:jc w:val="center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Способы информирования заявителей о порядке подачи и рассмотрения</w:t>
      </w:r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жалобы, в том числе с использованием Единого портала государственных и муниципальных услуг (функций)</w:t>
      </w:r>
    </w:p>
    <w:p w:rsidR="00C71288" w:rsidRPr="00123DA7" w:rsidRDefault="007C45B7">
      <w:pPr>
        <w:pStyle w:val="10"/>
        <w:shd w:val="clear" w:color="auto" w:fill="auto"/>
        <w:tabs>
          <w:tab w:val="left" w:pos="1273"/>
        </w:tabs>
        <w:spacing w:after="300"/>
        <w:ind w:firstLine="709"/>
        <w:jc w:val="both"/>
        <w:rPr>
          <w:rFonts w:ascii="Arial" w:hAnsi="Arial" w:cs="Arial"/>
          <w:sz w:val="24"/>
          <w:szCs w:val="24"/>
        </w:rPr>
      </w:pPr>
      <w:r w:rsidRPr="00123DA7">
        <w:rPr>
          <w:rFonts w:ascii="Arial" w:hAnsi="Arial" w:cs="Arial"/>
          <w:color w:val="000000"/>
          <w:sz w:val="24"/>
          <w:szCs w:val="24"/>
          <w:lang w:eastAsia="ru-RU" w:bidi="ru-RU"/>
        </w:rPr>
        <w:t>55. Информация о порядке подачи и рассмотрения жалобы размещается на информационных стендах в местах предоставления муниципальной услуги, на сайте органа местного самоуправления,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:rsidR="00C71288" w:rsidRPr="00123DA7" w:rsidRDefault="007C45B7">
      <w:pPr>
        <w:pStyle w:val="10"/>
        <w:shd w:val="clear" w:color="auto" w:fill="auto"/>
        <w:spacing w:after="300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123DA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71288" w:rsidRPr="00123DA7" w:rsidRDefault="007C45B7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123DA7">
        <w:rPr>
          <w:rFonts w:ascii="Arial" w:eastAsia="Calibri" w:hAnsi="Arial" w:cs="Arial"/>
          <w:color w:val="auto"/>
          <w:lang w:eastAsia="en-US" w:bidi="ar-SA"/>
        </w:rPr>
        <w:t>56. 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C71288" w:rsidRPr="00123DA7" w:rsidRDefault="007C45B7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123DA7">
        <w:rPr>
          <w:rFonts w:ascii="Arial" w:eastAsia="Calibri" w:hAnsi="Arial" w:cs="Arial"/>
          <w:color w:val="auto"/>
          <w:lang w:eastAsia="en-US" w:bidi="ar-SA"/>
        </w:rPr>
        <w:t xml:space="preserve">Федеральный </w:t>
      </w:r>
      <w:hyperlink r:id="rId9" w:tooltip="consultantplus://offline/ref=5A712368D50C18F28B371C9E977CB093B1E940A6441FE058A6437C03B1F56D619AE855558A478DA36FBA114E7AAC8D9C6CEC6625CD44CF8A79lDH" w:history="1">
        <w:r w:rsidRPr="00123DA7">
          <w:rPr>
            <w:rFonts w:ascii="Arial" w:eastAsia="Calibri" w:hAnsi="Arial" w:cs="Arial"/>
            <w:color w:val="auto"/>
            <w:lang w:eastAsia="en-US" w:bidi="ar-SA"/>
          </w:rPr>
          <w:t>закон</w:t>
        </w:r>
      </w:hyperlink>
      <w:r w:rsidRPr="00123DA7">
        <w:rPr>
          <w:rFonts w:ascii="Arial" w:eastAsia="Calibri" w:hAnsi="Arial" w:cs="Arial"/>
          <w:color w:val="auto"/>
          <w:lang w:eastAsia="en-US" w:bidi="ar-SA"/>
        </w:rPr>
        <w:t xml:space="preserve"> от 27.07.2010 № 210-ФЗ «Об организации предоставления государственных и муниципальных услуг»;</w:t>
      </w:r>
    </w:p>
    <w:p w:rsidR="00C71288" w:rsidRPr="00123DA7" w:rsidRDefault="00780CBF" w:rsidP="007B02B5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  <w:hyperlink r:id="rId10" w:tooltip="consultantplus://offline/ref=5A712368D50C18F28B371C9E977CB093B6E847AC4011E058A6437C03B1F56D6188E80D59884E93AB69AF471F3C7FlBH" w:history="1">
        <w:proofErr w:type="gramStart"/>
        <w:r w:rsidR="007C45B7" w:rsidRPr="00123DA7">
          <w:rPr>
            <w:rFonts w:ascii="Arial" w:eastAsia="Calibri" w:hAnsi="Arial" w:cs="Arial"/>
            <w:color w:val="auto"/>
            <w:lang w:eastAsia="en-US" w:bidi="ar-SA"/>
          </w:rPr>
          <w:t>Постановление</w:t>
        </w:r>
      </w:hyperlink>
      <w:r w:rsidR="007C45B7" w:rsidRPr="00123DA7">
        <w:rPr>
          <w:rFonts w:ascii="Arial" w:eastAsia="Calibri" w:hAnsi="Arial" w:cs="Arial"/>
          <w:color w:val="auto"/>
          <w:lang w:eastAsia="en-US" w:bidi="ar-SA"/>
        </w:rPr>
        <w:t xml:space="preserve">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="007C45B7" w:rsidRPr="00123DA7">
        <w:rPr>
          <w:rFonts w:ascii="Arial" w:eastAsia="Calibri" w:hAnsi="Arial" w:cs="Arial"/>
          <w:color w:val="auto"/>
          <w:lang w:eastAsia="en-US" w:bidi="ar-SA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</w:t>
      </w:r>
      <w:r w:rsidR="007B02B5" w:rsidRPr="00123DA7">
        <w:rPr>
          <w:rFonts w:ascii="Arial" w:eastAsia="Calibri" w:hAnsi="Arial" w:cs="Arial"/>
          <w:color w:val="auto"/>
          <w:lang w:eastAsia="en-US" w:bidi="ar-SA"/>
        </w:rPr>
        <w:t>ипальных услуг и их работников».</w:t>
      </w:r>
    </w:p>
    <w:p w:rsidR="00C71288" w:rsidRPr="00123DA7" w:rsidRDefault="00C71288">
      <w:pPr>
        <w:widowControl/>
        <w:ind w:firstLine="709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C71288" w:rsidRPr="00123DA7" w:rsidRDefault="00C71288">
      <w:pPr>
        <w:widowControl/>
        <w:ind w:firstLine="709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C71288" w:rsidRPr="00123DA7" w:rsidRDefault="00C71288">
      <w:pPr>
        <w:widowControl/>
        <w:ind w:firstLine="709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7B02B5" w:rsidRPr="00123DA7" w:rsidRDefault="007B02B5">
      <w:pPr>
        <w:widowControl/>
        <w:ind w:firstLine="709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7B02B5" w:rsidRPr="00123DA7" w:rsidRDefault="007B02B5">
      <w:pPr>
        <w:widowControl/>
        <w:ind w:firstLine="709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7B02B5" w:rsidRPr="00123DA7" w:rsidRDefault="007B02B5">
      <w:pPr>
        <w:widowControl/>
        <w:ind w:firstLine="709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7B02B5" w:rsidRPr="00123DA7" w:rsidRDefault="007B02B5">
      <w:pPr>
        <w:widowControl/>
        <w:ind w:firstLine="709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7B02B5" w:rsidRPr="00123DA7" w:rsidRDefault="007B02B5">
      <w:pPr>
        <w:widowControl/>
        <w:ind w:firstLine="709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7B02B5" w:rsidRPr="00123DA7" w:rsidRDefault="007B02B5">
      <w:pPr>
        <w:widowControl/>
        <w:ind w:firstLine="709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7B02B5" w:rsidRPr="00123DA7" w:rsidRDefault="007B02B5">
      <w:pPr>
        <w:widowControl/>
        <w:ind w:firstLine="709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7B02B5" w:rsidRPr="00123DA7" w:rsidRDefault="007B02B5">
      <w:pPr>
        <w:widowControl/>
        <w:ind w:firstLine="709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7B02B5" w:rsidRPr="00123DA7" w:rsidRDefault="007B02B5">
      <w:pPr>
        <w:widowControl/>
        <w:ind w:firstLine="709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7B02B5" w:rsidRPr="00123DA7" w:rsidRDefault="007B02B5">
      <w:pPr>
        <w:widowControl/>
        <w:ind w:firstLine="709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7B02B5" w:rsidRPr="00123DA7" w:rsidRDefault="007B02B5">
      <w:pPr>
        <w:widowControl/>
        <w:ind w:firstLine="709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7B02B5" w:rsidRPr="00123DA7" w:rsidRDefault="007B02B5">
      <w:pPr>
        <w:widowControl/>
        <w:ind w:firstLine="709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7B02B5" w:rsidRPr="00123DA7" w:rsidRDefault="007B02B5">
      <w:pPr>
        <w:widowControl/>
        <w:ind w:firstLine="709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7B02B5" w:rsidRPr="00123DA7" w:rsidRDefault="007B02B5">
      <w:pPr>
        <w:widowControl/>
        <w:ind w:firstLine="709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7B02B5" w:rsidRPr="00123DA7" w:rsidRDefault="007B02B5">
      <w:pPr>
        <w:widowControl/>
        <w:ind w:firstLine="709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7B02B5" w:rsidRDefault="007B02B5" w:rsidP="00123DA7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:rsidR="00123DA7" w:rsidRPr="00123DA7" w:rsidRDefault="00123DA7" w:rsidP="00123DA7">
      <w:pPr>
        <w:widowControl/>
        <w:rPr>
          <w:rFonts w:ascii="Arial" w:eastAsia="Calibri" w:hAnsi="Arial" w:cs="Arial"/>
          <w:color w:val="auto"/>
          <w:lang w:eastAsia="en-US" w:bidi="ar-SA"/>
        </w:rPr>
      </w:pPr>
    </w:p>
    <w:p w:rsidR="00C71288" w:rsidRPr="00123DA7" w:rsidRDefault="007C45B7">
      <w:pPr>
        <w:widowControl/>
        <w:spacing w:before="240" w:after="60"/>
        <w:jc w:val="right"/>
        <w:outlineLvl w:val="0"/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</w:pPr>
      <w:r w:rsidRPr="00123DA7"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  <w:lastRenderedPageBreak/>
        <w:t>Приложение № 1</w:t>
      </w:r>
    </w:p>
    <w:p w:rsidR="00C71288" w:rsidRPr="00123DA7" w:rsidRDefault="007C45B7">
      <w:pPr>
        <w:tabs>
          <w:tab w:val="left" w:pos="567"/>
        </w:tabs>
        <w:ind w:left="3969" w:firstLine="567"/>
        <w:jc w:val="right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123DA7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к административному регламенту</w:t>
      </w:r>
    </w:p>
    <w:p w:rsidR="00C71288" w:rsidRPr="00123DA7" w:rsidRDefault="007C45B7">
      <w:pPr>
        <w:tabs>
          <w:tab w:val="left" w:pos="0"/>
        </w:tabs>
        <w:ind w:left="3969" w:right="-1" w:firstLine="567"/>
        <w:contextualSpacing/>
        <w:jc w:val="right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123DA7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по предоставлению </w:t>
      </w:r>
    </w:p>
    <w:p w:rsidR="00C71288" w:rsidRPr="00123DA7" w:rsidRDefault="007C45B7">
      <w:pPr>
        <w:widowControl/>
        <w:tabs>
          <w:tab w:val="left" w:pos="7920"/>
        </w:tabs>
        <w:ind w:left="3969" w:firstLine="709"/>
        <w:jc w:val="right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123DA7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муниципальной услуги</w:t>
      </w:r>
    </w:p>
    <w:p w:rsidR="00C71288" w:rsidRPr="00123DA7" w:rsidRDefault="00C71288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C71288" w:rsidRPr="00123DA7" w:rsidRDefault="00C71288">
      <w:pPr>
        <w:widowControl/>
        <w:ind w:left="4820" w:firstLine="1984"/>
        <w:jc w:val="both"/>
        <w:rPr>
          <w:rFonts w:ascii="Arial" w:eastAsia="Calibri" w:hAnsi="Arial" w:cs="Arial"/>
          <w:bCs/>
          <w:color w:val="auto"/>
          <w:lang w:eastAsia="en-US" w:bidi="ar-SA"/>
        </w:rPr>
      </w:pPr>
    </w:p>
    <w:p w:rsidR="00C71288" w:rsidRPr="00123DA7" w:rsidRDefault="007C45B7">
      <w:pPr>
        <w:widowControl/>
        <w:ind w:left="4820" w:firstLine="1984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123DA7">
        <w:rPr>
          <w:rFonts w:ascii="Arial" w:eastAsia="Calibri" w:hAnsi="Arial" w:cs="Arial"/>
          <w:bCs/>
          <w:color w:val="auto"/>
          <w:lang w:eastAsia="en-US" w:bidi="ar-SA"/>
        </w:rPr>
        <w:t>Кому: __________________</w:t>
      </w:r>
    </w:p>
    <w:p w:rsidR="00C71288" w:rsidRPr="00123DA7" w:rsidRDefault="007C45B7">
      <w:pPr>
        <w:widowControl/>
        <w:ind w:left="4820" w:firstLine="1984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123DA7">
        <w:rPr>
          <w:rFonts w:ascii="Arial" w:eastAsia="Times New Roman" w:hAnsi="Arial" w:cs="Arial"/>
          <w:bCs/>
          <w:color w:val="auto"/>
          <w:lang w:bidi="ar-SA"/>
        </w:rPr>
        <w:t>Контактные данные: ______</w:t>
      </w:r>
    </w:p>
    <w:p w:rsidR="00C71288" w:rsidRPr="00123DA7" w:rsidRDefault="007C45B7">
      <w:pPr>
        <w:widowControl/>
        <w:ind w:left="4820" w:firstLine="1984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123DA7">
        <w:rPr>
          <w:rFonts w:ascii="Arial" w:eastAsia="Times New Roman" w:hAnsi="Arial" w:cs="Arial"/>
          <w:bCs/>
          <w:color w:val="auto"/>
          <w:lang w:bidi="ar-SA"/>
        </w:rPr>
        <w:t>________________________</w:t>
      </w:r>
    </w:p>
    <w:p w:rsidR="00C71288" w:rsidRPr="00123DA7" w:rsidRDefault="00C71288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C71288" w:rsidRPr="00123DA7" w:rsidRDefault="007C45B7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23DA7">
        <w:rPr>
          <w:rFonts w:ascii="Arial" w:eastAsia="Times New Roman" w:hAnsi="Arial" w:cs="Arial"/>
          <w:color w:val="auto"/>
          <w:lang w:bidi="ar-SA"/>
        </w:rPr>
        <w:t>РЕШЕНИЕ</w:t>
      </w:r>
    </w:p>
    <w:p w:rsidR="00C71288" w:rsidRPr="00123DA7" w:rsidRDefault="007C45B7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23DA7">
        <w:rPr>
          <w:rFonts w:ascii="Arial" w:eastAsia="Times New Roman" w:hAnsi="Arial" w:cs="Arial"/>
          <w:color w:val="auto"/>
          <w:lang w:bidi="ar-SA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:rsidR="00C71288" w:rsidRPr="00123DA7" w:rsidRDefault="00C71288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C71288" w:rsidRPr="00123DA7" w:rsidRDefault="00C71288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C71288" w:rsidRPr="00123DA7" w:rsidRDefault="007C45B7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23DA7">
        <w:rPr>
          <w:rFonts w:ascii="Arial" w:eastAsia="Times New Roman" w:hAnsi="Arial" w:cs="Arial"/>
          <w:color w:val="auto"/>
          <w:lang w:bidi="ar-SA"/>
        </w:rPr>
        <w:t>Дата выдачи____________ №___________</w:t>
      </w:r>
    </w:p>
    <w:p w:rsidR="00C71288" w:rsidRPr="00123DA7" w:rsidRDefault="00C7128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71288" w:rsidRPr="00123DA7" w:rsidRDefault="007C45B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23DA7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</w:t>
      </w:r>
    </w:p>
    <w:p w:rsidR="00C71288" w:rsidRPr="00123DA7" w:rsidRDefault="007C45B7">
      <w:pPr>
        <w:widowControl/>
        <w:jc w:val="center"/>
        <w:rPr>
          <w:rFonts w:ascii="Arial" w:eastAsia="Times New Roman" w:hAnsi="Arial" w:cs="Arial"/>
          <w:i/>
          <w:color w:val="auto"/>
          <w:lang w:bidi="ar-SA"/>
        </w:rPr>
      </w:pPr>
      <w:r w:rsidRPr="00123DA7">
        <w:rPr>
          <w:rFonts w:ascii="Arial" w:eastAsia="Times New Roman" w:hAnsi="Arial" w:cs="Arial"/>
          <w:i/>
          <w:color w:val="auto"/>
          <w:lang w:bidi="ar-SA"/>
        </w:rPr>
        <w:t>(наименование органа местного самоуправления, осуществляющего выдачу решения)</w:t>
      </w:r>
    </w:p>
    <w:p w:rsidR="00C71288" w:rsidRPr="00123DA7" w:rsidRDefault="00C71288">
      <w:pPr>
        <w:widowControl/>
        <w:ind w:firstLine="708"/>
        <w:jc w:val="both"/>
        <w:rPr>
          <w:rFonts w:ascii="Arial" w:eastAsia="Times New Roman" w:hAnsi="Arial" w:cs="Arial"/>
          <w:color w:val="auto"/>
        </w:rPr>
      </w:pPr>
    </w:p>
    <w:p w:rsidR="00C71288" w:rsidRPr="00123DA7" w:rsidRDefault="007C45B7">
      <w:pPr>
        <w:widowControl/>
        <w:ind w:firstLine="708"/>
        <w:jc w:val="both"/>
        <w:rPr>
          <w:rFonts w:ascii="Arial" w:eastAsia="Times New Roman" w:hAnsi="Arial" w:cs="Arial"/>
          <w:color w:val="auto"/>
        </w:rPr>
      </w:pPr>
      <w:r w:rsidRPr="00123DA7">
        <w:rPr>
          <w:rFonts w:ascii="Arial" w:eastAsia="Times New Roman" w:hAnsi="Arial" w:cs="Arial"/>
          <w:color w:val="auto"/>
        </w:rPr>
        <w:t>В соответствии с Законом Оренбургской области от 22.09.2011 № 413/90-V-ОЗ</w:t>
      </w:r>
    </w:p>
    <w:p w:rsidR="00C71288" w:rsidRPr="00123DA7" w:rsidRDefault="007C45B7">
      <w:pPr>
        <w:widowControl/>
        <w:jc w:val="both"/>
        <w:rPr>
          <w:rFonts w:ascii="Arial" w:eastAsia="Times New Roman" w:hAnsi="Arial" w:cs="Arial"/>
          <w:color w:val="auto"/>
        </w:rPr>
      </w:pPr>
      <w:r w:rsidRPr="00123DA7">
        <w:rPr>
          <w:rFonts w:ascii="Arial" w:eastAsia="Times New Roman" w:hAnsi="Arial" w:cs="Arial"/>
          <w:color w:val="auto"/>
        </w:rPr>
        <w:t xml:space="preserve">«О бесплатном предоставлении на территории Оренбургской области земельных участков гражданам, имеющим трех и более детей» по результатам рассмотрения заявления </w:t>
      </w:r>
      <w:proofErr w:type="gramStart"/>
      <w:r w:rsidRPr="00123DA7">
        <w:rPr>
          <w:rFonts w:ascii="Arial" w:eastAsia="Times New Roman" w:hAnsi="Arial" w:cs="Arial"/>
          <w:color w:val="auto"/>
        </w:rPr>
        <w:t>от</w:t>
      </w:r>
      <w:proofErr w:type="gramEnd"/>
      <w:r w:rsidRPr="00123DA7">
        <w:rPr>
          <w:rFonts w:ascii="Arial" w:eastAsia="Times New Roman" w:hAnsi="Arial" w:cs="Arial"/>
          <w:color w:val="auto"/>
        </w:rPr>
        <w:t xml:space="preserve"> __________ (</w:t>
      </w:r>
      <w:proofErr w:type="gramStart"/>
      <w:r w:rsidRPr="00123DA7">
        <w:rPr>
          <w:rFonts w:ascii="Arial" w:eastAsia="Times New Roman" w:hAnsi="Arial" w:cs="Arial"/>
          <w:color w:val="auto"/>
        </w:rPr>
        <w:t>указание</w:t>
      </w:r>
      <w:proofErr w:type="gramEnd"/>
      <w:r w:rsidRPr="00123DA7">
        <w:rPr>
          <w:rFonts w:ascii="Arial" w:eastAsia="Times New Roman" w:hAnsi="Arial" w:cs="Arial"/>
          <w:color w:val="auto"/>
        </w:rPr>
        <w:t xml:space="preserve"> даты и времени) № __________ принято решение об учете гражданина: ______________________________________________________ </w:t>
      </w:r>
    </w:p>
    <w:p w:rsidR="00C71288" w:rsidRPr="00123DA7" w:rsidRDefault="007C45B7">
      <w:pPr>
        <w:widowControl/>
        <w:jc w:val="both"/>
        <w:rPr>
          <w:rFonts w:ascii="Arial" w:eastAsia="Times New Roman" w:hAnsi="Arial" w:cs="Arial"/>
          <w:color w:val="auto"/>
        </w:rPr>
      </w:pPr>
      <w:r w:rsidRPr="00123DA7">
        <w:rPr>
          <w:rFonts w:ascii="Arial" w:eastAsia="Times New Roman" w:hAnsi="Arial" w:cs="Arial"/>
          <w:color w:val="auto"/>
        </w:rPr>
        <w:t>(</w:t>
      </w:r>
      <w:r w:rsidRPr="00123DA7">
        <w:rPr>
          <w:rFonts w:ascii="Arial" w:eastAsia="Times New Roman" w:hAnsi="Arial" w:cs="Arial"/>
          <w:i/>
          <w:color w:val="auto"/>
        </w:rPr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  <w:r w:rsidRPr="00123DA7">
        <w:rPr>
          <w:rFonts w:ascii="Arial" w:eastAsia="Times New Roman" w:hAnsi="Arial" w:cs="Arial"/>
          <w:color w:val="auto"/>
        </w:rPr>
        <w:t>)</w:t>
      </w:r>
    </w:p>
    <w:p w:rsidR="00C71288" w:rsidRPr="00123DA7" w:rsidRDefault="007C45B7">
      <w:pPr>
        <w:widowControl/>
        <w:jc w:val="both"/>
        <w:rPr>
          <w:rFonts w:ascii="Arial" w:eastAsia="Times New Roman" w:hAnsi="Arial" w:cs="Arial"/>
          <w:color w:val="auto"/>
        </w:rPr>
      </w:pPr>
      <w:r w:rsidRPr="00123DA7">
        <w:rPr>
          <w:rFonts w:ascii="Arial" w:eastAsia="Times New Roman" w:hAnsi="Arial" w:cs="Arial"/>
          <w:color w:val="auto"/>
        </w:rPr>
        <w:t>в целях бесплатного предоставления земельного участка в собственность.</w:t>
      </w:r>
    </w:p>
    <w:p w:rsidR="00C71288" w:rsidRPr="00123DA7" w:rsidRDefault="00C71288">
      <w:pPr>
        <w:widowControl/>
        <w:ind w:firstLine="708"/>
        <w:jc w:val="both"/>
        <w:rPr>
          <w:rFonts w:ascii="Arial" w:eastAsia="Times New Roman" w:hAnsi="Arial" w:cs="Arial"/>
          <w:color w:val="auto"/>
        </w:rPr>
      </w:pPr>
    </w:p>
    <w:p w:rsidR="00C71288" w:rsidRPr="00123DA7" w:rsidRDefault="00C71288">
      <w:pPr>
        <w:widowControl/>
        <w:ind w:firstLine="708"/>
        <w:jc w:val="both"/>
        <w:rPr>
          <w:rFonts w:ascii="Arial" w:eastAsia="Times New Roman" w:hAnsi="Arial" w:cs="Arial"/>
          <w:color w:val="auto"/>
        </w:rPr>
      </w:pPr>
    </w:p>
    <w:p w:rsidR="00C71288" w:rsidRPr="00123DA7" w:rsidRDefault="007C45B7">
      <w:pPr>
        <w:widowControl/>
        <w:jc w:val="both"/>
        <w:rPr>
          <w:rFonts w:ascii="Arial" w:eastAsia="Times New Roman" w:hAnsi="Arial" w:cs="Arial"/>
          <w:color w:val="auto"/>
        </w:rPr>
      </w:pPr>
      <w:r w:rsidRPr="00123DA7">
        <w:rPr>
          <w:rFonts w:ascii="Arial" w:eastAsia="Times New Roman" w:hAnsi="Arial" w:cs="Arial"/>
          <w:color w:val="auto"/>
        </w:rPr>
        <w:t>Номер очереди: ______________.</w:t>
      </w:r>
    </w:p>
    <w:p w:rsidR="00C71288" w:rsidRPr="00123DA7" w:rsidRDefault="00C71288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C71288" w:rsidRPr="00123DA7" w:rsidRDefault="007C45B7">
      <w:pPr>
        <w:widowControl/>
        <w:jc w:val="both"/>
        <w:rPr>
          <w:rFonts w:ascii="Arial" w:eastAsia="Times New Roman" w:hAnsi="Arial" w:cs="Arial"/>
          <w:color w:val="auto"/>
        </w:rPr>
      </w:pPr>
      <w:r w:rsidRPr="00123DA7">
        <w:rPr>
          <w:rFonts w:ascii="Arial" w:eastAsia="Times New Roman" w:hAnsi="Arial" w:cs="Arial"/>
          <w:color w:val="auto"/>
        </w:rPr>
        <w:t>Дополнительная информация: ______________.</w:t>
      </w:r>
    </w:p>
    <w:p w:rsidR="00C71288" w:rsidRPr="00123DA7" w:rsidRDefault="00C71288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C71288" w:rsidRPr="00123DA7" w:rsidRDefault="00C71288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C71288" w:rsidRPr="00123DA7" w:rsidRDefault="00C71288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tbl>
      <w:tblPr>
        <w:tblW w:w="0" w:type="auto"/>
        <w:tblLook w:val="04A0"/>
      </w:tblPr>
      <w:tblGrid>
        <w:gridCol w:w="5098"/>
        <w:gridCol w:w="4529"/>
      </w:tblGrid>
      <w:tr w:rsidR="00C71288" w:rsidRPr="00123DA7">
        <w:tc>
          <w:tcPr>
            <w:tcW w:w="5098" w:type="dxa"/>
            <w:tcBorders>
              <w:right w:val="single" w:sz="4" w:space="0" w:color="auto"/>
            </w:tcBorders>
          </w:tcPr>
          <w:p w:rsidR="00C71288" w:rsidRPr="00123DA7" w:rsidRDefault="00C71288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Сведения </w:t>
            </w:r>
            <w:proofErr w:type="gramStart"/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об</w:t>
            </w:r>
            <w:proofErr w:type="gramEnd"/>
          </w:p>
          <w:p w:rsidR="00C71288" w:rsidRPr="00123DA7" w:rsidRDefault="007C45B7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электронной подписи</w:t>
            </w:r>
          </w:p>
        </w:tc>
      </w:tr>
    </w:tbl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before="240" w:after="60"/>
        <w:jc w:val="right"/>
        <w:outlineLvl w:val="0"/>
        <w:rPr>
          <w:rFonts w:ascii="Arial" w:eastAsia="Times New Roman" w:hAnsi="Arial" w:cs="Arial"/>
          <w:bCs/>
          <w:iCs/>
          <w:color w:val="auto"/>
          <w:lang w:bidi="ar-SA"/>
        </w:rPr>
      </w:pPr>
    </w:p>
    <w:p w:rsidR="00C71288" w:rsidRDefault="00C71288">
      <w:pPr>
        <w:widowControl/>
        <w:spacing w:before="240" w:after="60"/>
        <w:jc w:val="right"/>
        <w:outlineLvl w:val="0"/>
        <w:rPr>
          <w:rFonts w:ascii="Arial" w:eastAsia="Times New Roman" w:hAnsi="Arial" w:cs="Arial"/>
          <w:bCs/>
          <w:iCs/>
          <w:color w:val="auto"/>
          <w:lang w:bidi="ar-SA"/>
        </w:rPr>
      </w:pPr>
    </w:p>
    <w:p w:rsidR="00123DA7" w:rsidRDefault="00123DA7">
      <w:pPr>
        <w:widowControl/>
        <w:spacing w:before="240" w:after="60"/>
        <w:jc w:val="right"/>
        <w:outlineLvl w:val="0"/>
        <w:rPr>
          <w:rFonts w:ascii="Arial" w:eastAsia="Times New Roman" w:hAnsi="Arial" w:cs="Arial"/>
          <w:bCs/>
          <w:iCs/>
          <w:color w:val="auto"/>
          <w:lang w:bidi="ar-SA"/>
        </w:rPr>
      </w:pPr>
    </w:p>
    <w:p w:rsidR="00123DA7" w:rsidRDefault="00123DA7">
      <w:pPr>
        <w:widowControl/>
        <w:spacing w:before="240" w:after="60"/>
        <w:jc w:val="right"/>
        <w:outlineLvl w:val="0"/>
        <w:rPr>
          <w:rFonts w:ascii="Arial" w:eastAsia="Times New Roman" w:hAnsi="Arial" w:cs="Arial"/>
          <w:bCs/>
          <w:iCs/>
          <w:color w:val="auto"/>
          <w:lang w:bidi="ar-SA"/>
        </w:rPr>
      </w:pPr>
    </w:p>
    <w:p w:rsidR="00123DA7" w:rsidRPr="00123DA7" w:rsidRDefault="00123DA7">
      <w:pPr>
        <w:widowControl/>
        <w:spacing w:before="240" w:after="60"/>
        <w:jc w:val="right"/>
        <w:outlineLvl w:val="0"/>
        <w:rPr>
          <w:rFonts w:ascii="Arial" w:eastAsia="Times New Roman" w:hAnsi="Arial" w:cs="Arial"/>
          <w:bCs/>
          <w:iCs/>
          <w:color w:val="auto"/>
          <w:lang w:bidi="ar-SA"/>
        </w:rPr>
      </w:pPr>
    </w:p>
    <w:p w:rsidR="00C71288" w:rsidRPr="00123DA7" w:rsidRDefault="00C71288">
      <w:pPr>
        <w:widowControl/>
        <w:spacing w:before="240" w:after="60"/>
        <w:jc w:val="right"/>
        <w:outlineLvl w:val="0"/>
        <w:rPr>
          <w:rFonts w:ascii="Arial" w:eastAsia="Times New Roman" w:hAnsi="Arial" w:cs="Arial"/>
          <w:bCs/>
          <w:iCs/>
          <w:color w:val="auto"/>
          <w:lang w:bidi="ar-SA"/>
        </w:rPr>
      </w:pPr>
    </w:p>
    <w:p w:rsidR="00C71288" w:rsidRPr="00123DA7" w:rsidRDefault="007C45B7">
      <w:pPr>
        <w:widowControl/>
        <w:spacing w:before="240" w:after="60"/>
        <w:jc w:val="right"/>
        <w:outlineLvl w:val="0"/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</w:pPr>
      <w:r w:rsidRPr="00123DA7"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  <w:lastRenderedPageBreak/>
        <w:t>Приложение № 2</w:t>
      </w:r>
    </w:p>
    <w:p w:rsidR="00C71288" w:rsidRPr="00123DA7" w:rsidRDefault="007C45B7">
      <w:pPr>
        <w:tabs>
          <w:tab w:val="left" w:pos="567"/>
        </w:tabs>
        <w:ind w:left="3969" w:firstLine="567"/>
        <w:jc w:val="right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123DA7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к административному регламенту</w:t>
      </w:r>
    </w:p>
    <w:p w:rsidR="00C71288" w:rsidRPr="00123DA7" w:rsidRDefault="007C45B7">
      <w:pPr>
        <w:tabs>
          <w:tab w:val="left" w:pos="0"/>
        </w:tabs>
        <w:ind w:left="3969" w:right="-1" w:firstLine="567"/>
        <w:contextualSpacing/>
        <w:jc w:val="right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123DA7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по предоставлению </w:t>
      </w:r>
    </w:p>
    <w:p w:rsidR="00C71288" w:rsidRPr="00123DA7" w:rsidRDefault="007C45B7">
      <w:pPr>
        <w:widowControl/>
        <w:tabs>
          <w:tab w:val="left" w:pos="7920"/>
        </w:tabs>
        <w:ind w:left="3969" w:firstLine="709"/>
        <w:jc w:val="right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123DA7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муниципальной услуги</w:t>
      </w:r>
    </w:p>
    <w:p w:rsidR="00C71288" w:rsidRPr="00123DA7" w:rsidRDefault="00C71288">
      <w:pPr>
        <w:widowControl/>
        <w:ind w:left="4820" w:firstLine="1984"/>
        <w:jc w:val="both"/>
        <w:rPr>
          <w:rFonts w:ascii="Arial" w:eastAsia="Calibri" w:hAnsi="Arial" w:cs="Arial"/>
          <w:bCs/>
          <w:color w:val="auto"/>
          <w:lang w:eastAsia="en-US" w:bidi="ar-SA"/>
        </w:rPr>
      </w:pPr>
    </w:p>
    <w:p w:rsidR="00C71288" w:rsidRPr="00123DA7" w:rsidRDefault="00C71288">
      <w:pPr>
        <w:widowControl/>
        <w:ind w:left="4820" w:firstLine="1984"/>
        <w:jc w:val="both"/>
        <w:rPr>
          <w:rFonts w:ascii="Arial" w:eastAsia="Calibri" w:hAnsi="Arial" w:cs="Arial"/>
          <w:bCs/>
          <w:color w:val="auto"/>
          <w:lang w:eastAsia="en-US" w:bidi="ar-SA"/>
        </w:rPr>
      </w:pPr>
    </w:p>
    <w:p w:rsidR="00C71288" w:rsidRPr="00123DA7" w:rsidRDefault="007C45B7">
      <w:pPr>
        <w:widowControl/>
        <w:ind w:left="4820" w:firstLine="1984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123DA7">
        <w:rPr>
          <w:rFonts w:ascii="Arial" w:eastAsia="Calibri" w:hAnsi="Arial" w:cs="Arial"/>
          <w:bCs/>
          <w:color w:val="auto"/>
          <w:lang w:eastAsia="en-US" w:bidi="ar-SA"/>
        </w:rPr>
        <w:t>Кому: __________________</w:t>
      </w:r>
    </w:p>
    <w:p w:rsidR="00C71288" w:rsidRPr="00123DA7" w:rsidRDefault="007C45B7">
      <w:pPr>
        <w:widowControl/>
        <w:ind w:left="4820" w:firstLine="1984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123DA7">
        <w:rPr>
          <w:rFonts w:ascii="Arial" w:eastAsia="Times New Roman" w:hAnsi="Arial" w:cs="Arial"/>
          <w:bCs/>
          <w:color w:val="auto"/>
          <w:lang w:bidi="ar-SA"/>
        </w:rPr>
        <w:t>Контактные данные: ______</w:t>
      </w:r>
    </w:p>
    <w:p w:rsidR="00C71288" w:rsidRPr="00123DA7" w:rsidRDefault="007C45B7">
      <w:pPr>
        <w:widowControl/>
        <w:ind w:left="4820" w:firstLine="1984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123DA7">
        <w:rPr>
          <w:rFonts w:ascii="Arial" w:eastAsia="Times New Roman" w:hAnsi="Arial" w:cs="Arial"/>
          <w:bCs/>
          <w:color w:val="auto"/>
          <w:lang w:bidi="ar-SA"/>
        </w:rPr>
        <w:t>________________________</w:t>
      </w:r>
    </w:p>
    <w:p w:rsidR="00C71288" w:rsidRPr="00123DA7" w:rsidRDefault="00C71288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C71288" w:rsidRPr="00123DA7" w:rsidRDefault="007C45B7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23DA7">
        <w:rPr>
          <w:rFonts w:ascii="Arial" w:eastAsia="Times New Roman" w:hAnsi="Arial" w:cs="Arial"/>
          <w:color w:val="auto"/>
          <w:lang w:bidi="ar-SA"/>
        </w:rPr>
        <w:t>РЕШЕНИЕ</w:t>
      </w:r>
    </w:p>
    <w:p w:rsidR="00C71288" w:rsidRPr="00123DA7" w:rsidRDefault="007C45B7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23DA7">
        <w:rPr>
          <w:rFonts w:ascii="Arial" w:eastAsia="Times New Roman" w:hAnsi="Arial" w:cs="Arial"/>
          <w:color w:val="auto"/>
          <w:lang w:bidi="ar-SA"/>
        </w:rPr>
        <w:t>об отказе в постановке на учет в качестве лиц, имеющих право на предоставление земельных участков в собственность бесплатно</w:t>
      </w:r>
    </w:p>
    <w:p w:rsidR="00C71288" w:rsidRPr="00123DA7" w:rsidRDefault="00C71288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C71288" w:rsidRPr="00123DA7" w:rsidRDefault="00C71288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C71288" w:rsidRPr="00123DA7" w:rsidRDefault="007C45B7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23DA7">
        <w:rPr>
          <w:rFonts w:ascii="Arial" w:eastAsia="Times New Roman" w:hAnsi="Arial" w:cs="Arial"/>
          <w:color w:val="auto"/>
          <w:lang w:bidi="ar-SA"/>
        </w:rPr>
        <w:t>Дата выдачи____________ №___________</w:t>
      </w:r>
    </w:p>
    <w:p w:rsidR="00C71288" w:rsidRPr="00123DA7" w:rsidRDefault="00C7128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71288" w:rsidRPr="00123DA7" w:rsidRDefault="007C45B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23DA7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</w:t>
      </w:r>
    </w:p>
    <w:p w:rsidR="00C71288" w:rsidRPr="00123DA7" w:rsidRDefault="007C45B7">
      <w:pPr>
        <w:widowControl/>
        <w:jc w:val="center"/>
        <w:rPr>
          <w:rFonts w:ascii="Arial" w:eastAsia="Times New Roman" w:hAnsi="Arial" w:cs="Arial"/>
          <w:i/>
          <w:color w:val="auto"/>
          <w:lang w:bidi="ar-SA"/>
        </w:rPr>
      </w:pPr>
      <w:r w:rsidRPr="00123DA7">
        <w:rPr>
          <w:rFonts w:ascii="Arial" w:eastAsia="Times New Roman" w:hAnsi="Arial" w:cs="Arial"/>
          <w:i/>
          <w:color w:val="auto"/>
          <w:lang w:bidi="ar-SA"/>
        </w:rPr>
        <w:t>(наименование органа местного самоуправления, осуществляющего выдачу решения)</w:t>
      </w:r>
    </w:p>
    <w:p w:rsidR="00C71288" w:rsidRPr="00123DA7" w:rsidRDefault="00C71288">
      <w:pPr>
        <w:widowControl/>
        <w:ind w:firstLine="708"/>
        <w:jc w:val="both"/>
        <w:rPr>
          <w:rFonts w:ascii="Arial" w:eastAsia="Times New Roman" w:hAnsi="Arial" w:cs="Arial"/>
          <w:color w:val="auto"/>
        </w:rPr>
      </w:pPr>
    </w:p>
    <w:p w:rsidR="00C71288" w:rsidRPr="00123DA7" w:rsidRDefault="007C45B7">
      <w:pPr>
        <w:widowControl/>
        <w:spacing w:line="276" w:lineRule="auto"/>
        <w:ind w:firstLine="709"/>
        <w:jc w:val="both"/>
        <w:rPr>
          <w:rFonts w:ascii="Arial" w:eastAsia="Calibri" w:hAnsi="Arial" w:cs="Arial"/>
          <w:bCs/>
          <w:color w:val="auto"/>
          <w:lang w:eastAsia="en-US" w:bidi="ar-SA"/>
        </w:rPr>
      </w:pPr>
      <w:r w:rsidRPr="00123DA7">
        <w:rPr>
          <w:rFonts w:ascii="Arial" w:eastAsia="Calibri" w:hAnsi="Arial" w:cs="Arial"/>
          <w:bCs/>
          <w:color w:val="auto"/>
          <w:lang w:eastAsia="en-US" w:bidi="ar-SA"/>
        </w:rPr>
        <w:t xml:space="preserve">По результатам рассмотрения заявления о предоставлении муниципальной услуги </w:t>
      </w:r>
      <w:r w:rsidRPr="00123DA7">
        <w:rPr>
          <w:rFonts w:ascii="Arial" w:eastAsia="Times New Roman" w:hAnsi="Arial" w:cs="Arial"/>
          <w:bCs/>
          <w:color w:val="auto"/>
          <w:lang w:bidi="ar-SA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123DA7">
        <w:rPr>
          <w:rFonts w:ascii="Arial" w:eastAsia="Calibri" w:hAnsi="Arial" w:cs="Arial"/>
          <w:bCs/>
          <w:color w:val="auto"/>
          <w:lang w:eastAsia="en-US" w:bidi="ar-SA"/>
        </w:rPr>
        <w:t xml:space="preserve"> от ___________       </w:t>
      </w:r>
      <w:r w:rsidRPr="00123DA7">
        <w:rPr>
          <w:rFonts w:ascii="Arial" w:eastAsia="Times New Roman" w:hAnsi="Arial" w:cs="Arial"/>
          <w:bCs/>
          <w:color w:val="auto"/>
          <w:lang w:bidi="ar-SA"/>
        </w:rPr>
        <w:t>№</w:t>
      </w:r>
      <w:r w:rsidRPr="00123DA7">
        <w:rPr>
          <w:rFonts w:ascii="Arial" w:eastAsia="Calibri" w:hAnsi="Arial" w:cs="Arial"/>
          <w:bCs/>
          <w:color w:val="auto"/>
          <w:lang w:eastAsia="en-US" w:bidi="ar-SA"/>
        </w:rPr>
        <w:t xml:space="preserve"> ______________ и приложенных к нему документов, на основании _______________ принято решение об отказе в предоставлении муниципальной услуги, по следующим основаниям: </w:t>
      </w:r>
    </w:p>
    <w:p w:rsidR="00C71288" w:rsidRPr="00123DA7" w:rsidRDefault="00C71288">
      <w:pPr>
        <w:widowControl/>
        <w:jc w:val="both"/>
        <w:rPr>
          <w:rFonts w:ascii="Arial" w:eastAsia="Times New Roman" w:hAnsi="Arial" w:cs="Arial"/>
          <w:i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3"/>
        <w:gridCol w:w="3686"/>
        <w:gridCol w:w="4105"/>
      </w:tblGrid>
      <w:tr w:rsidR="00C71288" w:rsidRPr="00123DA7">
        <w:trPr>
          <w:trHeight w:val="1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color w:val="auto"/>
                <w:lang w:bidi="ar-SA"/>
              </w:rPr>
              <w:t>№ пункта административного регламента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C71288" w:rsidRPr="00123DA7">
        <w:trPr>
          <w:trHeight w:val="58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123DA7">
              <w:rPr>
                <w:rFonts w:ascii="Arial" w:eastAsia="Times New Roman" w:hAnsi="Arial" w:cs="Arial"/>
                <w:color w:val="auto"/>
                <w:lang w:bidi="ar-SA"/>
              </w:rPr>
              <w:t>пп</w:t>
            </w:r>
            <w:proofErr w:type="spellEnd"/>
            <w:r w:rsidRPr="00123DA7">
              <w:rPr>
                <w:rFonts w:ascii="Arial" w:eastAsia="Times New Roman" w:hAnsi="Arial" w:cs="Arial"/>
                <w:color w:val="auto"/>
                <w:lang w:bidi="ar-SA"/>
              </w:rPr>
              <w:t>. 1) п.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ind w:left="199"/>
              <w:rPr>
                <w:rFonts w:ascii="Arial" w:eastAsia="Times New Roman" w:hAnsi="Arial" w:cs="Arial"/>
                <w:color w:val="auto"/>
              </w:rPr>
            </w:pPr>
            <w:r w:rsidRPr="00123DA7">
              <w:rPr>
                <w:rFonts w:ascii="Arial" w:eastAsia="Times New Roman" w:hAnsi="Arial" w:cs="Arial"/>
                <w:color w:val="auto"/>
              </w:rPr>
              <w:t>Представление неполного пакета документов</w:t>
            </w:r>
          </w:p>
          <w:p w:rsidR="00C71288" w:rsidRPr="00123DA7" w:rsidRDefault="00C71288">
            <w:pPr>
              <w:widowControl/>
              <w:ind w:left="199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C71288" w:rsidRPr="00123DA7">
        <w:trPr>
          <w:trHeight w:val="67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123DA7">
              <w:rPr>
                <w:rFonts w:ascii="Arial" w:eastAsia="Times New Roman" w:hAnsi="Arial" w:cs="Arial"/>
                <w:color w:val="auto"/>
                <w:lang w:bidi="ar-SA"/>
              </w:rPr>
              <w:t>пп</w:t>
            </w:r>
            <w:proofErr w:type="spellEnd"/>
            <w:r w:rsidRPr="00123DA7">
              <w:rPr>
                <w:rFonts w:ascii="Arial" w:eastAsia="Times New Roman" w:hAnsi="Arial" w:cs="Arial"/>
                <w:color w:val="auto"/>
                <w:lang w:bidi="ar-SA"/>
              </w:rPr>
              <w:t>. 2) п.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ind w:left="199"/>
              <w:rPr>
                <w:rFonts w:ascii="Arial" w:eastAsia="Times New Roman" w:hAnsi="Arial" w:cs="Arial"/>
                <w:color w:val="auto"/>
              </w:rPr>
            </w:pPr>
            <w:r w:rsidRPr="00123DA7">
              <w:rPr>
                <w:rFonts w:ascii="Arial" w:eastAsia="Times New Roman" w:hAnsi="Arial" w:cs="Arial"/>
                <w:color w:val="auto"/>
              </w:rPr>
              <w:t>Представление документов, утративших силу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C71288" w:rsidRPr="00123DA7">
        <w:trPr>
          <w:trHeight w:val="9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123DA7">
              <w:rPr>
                <w:rFonts w:ascii="Arial" w:eastAsia="Times New Roman" w:hAnsi="Arial" w:cs="Arial"/>
                <w:color w:val="auto"/>
                <w:lang w:bidi="ar-SA"/>
              </w:rPr>
              <w:t>пп</w:t>
            </w:r>
            <w:proofErr w:type="spellEnd"/>
            <w:r w:rsidRPr="00123DA7">
              <w:rPr>
                <w:rFonts w:ascii="Arial" w:eastAsia="Times New Roman" w:hAnsi="Arial" w:cs="Arial"/>
                <w:color w:val="auto"/>
                <w:lang w:bidi="ar-SA"/>
              </w:rPr>
              <w:t>. 3) п.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ind w:left="199"/>
              <w:rPr>
                <w:rFonts w:ascii="Arial" w:eastAsia="Times New Roman" w:hAnsi="Arial" w:cs="Arial"/>
                <w:color w:val="auto"/>
              </w:rPr>
            </w:pPr>
            <w:r w:rsidRPr="00123DA7">
              <w:rPr>
                <w:rFonts w:ascii="Arial" w:eastAsia="Times New Roman" w:hAnsi="Arial" w:cs="Arial"/>
                <w:color w:val="auto"/>
              </w:rPr>
              <w:t>Подача заявления о постановке на учет в ненадлежащий орган местного самоуправления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C71288" w:rsidRPr="00123DA7">
        <w:trPr>
          <w:trHeight w:val="4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123DA7">
              <w:rPr>
                <w:rFonts w:ascii="Arial" w:eastAsia="Times New Roman" w:hAnsi="Arial" w:cs="Arial"/>
                <w:color w:val="auto"/>
                <w:lang w:bidi="ar-SA"/>
              </w:rPr>
              <w:t>пп</w:t>
            </w:r>
            <w:proofErr w:type="spellEnd"/>
            <w:r w:rsidRPr="00123DA7">
              <w:rPr>
                <w:rFonts w:ascii="Arial" w:eastAsia="Times New Roman" w:hAnsi="Arial" w:cs="Arial"/>
                <w:color w:val="auto"/>
                <w:lang w:bidi="ar-SA"/>
              </w:rPr>
              <w:t>. 2) п.2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ind w:left="199"/>
              <w:rPr>
                <w:rFonts w:ascii="Arial" w:eastAsia="Times New Roman" w:hAnsi="Arial" w:cs="Arial"/>
                <w:color w:val="auto"/>
              </w:rPr>
            </w:pPr>
            <w:r w:rsidRPr="00123DA7">
              <w:rPr>
                <w:rFonts w:ascii="Arial" w:eastAsia="Times New Roman" w:hAnsi="Arial" w:cs="Arial"/>
                <w:color w:val="auto"/>
              </w:rPr>
              <w:t xml:space="preserve">Отсутствие у заявителя и членов семьи места жительства на территории Оренбургской области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C71288" w:rsidRPr="00123DA7" w:rsidRDefault="00C71288">
      <w:pPr>
        <w:widowControl/>
        <w:spacing w:line="276" w:lineRule="auto"/>
        <w:ind w:firstLine="709"/>
        <w:jc w:val="both"/>
        <w:rPr>
          <w:rFonts w:ascii="Arial" w:eastAsia="Calibri" w:hAnsi="Arial" w:cs="Arial"/>
          <w:bCs/>
          <w:color w:val="auto"/>
          <w:lang w:eastAsia="en-US" w:bidi="ar-SA"/>
        </w:rPr>
      </w:pPr>
    </w:p>
    <w:p w:rsidR="00C71288" w:rsidRPr="00123DA7" w:rsidRDefault="007C45B7">
      <w:pPr>
        <w:widowControl/>
        <w:spacing w:line="276" w:lineRule="auto"/>
        <w:ind w:firstLine="709"/>
        <w:jc w:val="both"/>
        <w:rPr>
          <w:rFonts w:ascii="Arial" w:eastAsia="Calibri" w:hAnsi="Arial" w:cs="Arial"/>
          <w:bCs/>
          <w:color w:val="auto"/>
          <w:lang w:eastAsia="en-US" w:bidi="ar-SA"/>
        </w:rPr>
      </w:pPr>
      <w:r w:rsidRPr="00123DA7">
        <w:rPr>
          <w:rFonts w:ascii="Arial" w:eastAsia="Calibri" w:hAnsi="Arial" w:cs="Arial"/>
          <w:bCs/>
          <w:color w:val="auto"/>
          <w:lang w:eastAsia="en-US" w:bidi="ar-SA"/>
        </w:rPr>
        <w:t>Дополнительно информируем: _______________________________________.</w:t>
      </w:r>
    </w:p>
    <w:p w:rsidR="00C71288" w:rsidRPr="00123DA7" w:rsidRDefault="007C45B7">
      <w:pPr>
        <w:widowControl/>
        <w:spacing w:line="276" w:lineRule="auto"/>
        <w:ind w:firstLine="709"/>
        <w:jc w:val="both"/>
        <w:rPr>
          <w:rFonts w:ascii="Arial" w:eastAsia="Calibri" w:hAnsi="Arial" w:cs="Arial"/>
          <w:bCs/>
          <w:color w:val="auto"/>
          <w:lang w:eastAsia="en-US" w:bidi="ar-SA"/>
        </w:rPr>
      </w:pPr>
      <w:r w:rsidRPr="00123DA7">
        <w:rPr>
          <w:rFonts w:ascii="Arial" w:eastAsia="Calibri" w:hAnsi="Arial" w:cs="Arial"/>
          <w:bCs/>
          <w:color w:val="auto"/>
          <w:lang w:eastAsia="en-US" w:bidi="ar-SA"/>
        </w:rPr>
        <w:lastRenderedPageBreak/>
        <w:t xml:space="preserve">Вы вправе повторно обратиться </w:t>
      </w:r>
      <w:proofErr w:type="spellStart"/>
      <w:r w:rsidRPr="00123DA7">
        <w:rPr>
          <w:rFonts w:ascii="Arial" w:eastAsia="Calibri" w:hAnsi="Arial" w:cs="Arial"/>
          <w:bCs/>
          <w:color w:val="auto"/>
          <w:lang w:eastAsia="en-US" w:bidi="ar-SA"/>
        </w:rPr>
        <w:t>c</w:t>
      </w:r>
      <w:proofErr w:type="spellEnd"/>
      <w:r w:rsidRPr="00123DA7">
        <w:rPr>
          <w:rFonts w:ascii="Arial" w:eastAsia="Calibri" w:hAnsi="Arial" w:cs="Arial"/>
          <w:bCs/>
          <w:color w:val="auto"/>
          <w:lang w:eastAsia="en-US" w:bidi="ar-SA"/>
        </w:rPr>
        <w:t xml:space="preserve"> заявлением о предоставлении услуги после устранения указанных нарушений.</w:t>
      </w:r>
    </w:p>
    <w:p w:rsidR="00C71288" w:rsidRPr="00123DA7" w:rsidRDefault="007C45B7">
      <w:pPr>
        <w:widowControl/>
        <w:spacing w:line="276" w:lineRule="auto"/>
        <w:ind w:firstLine="709"/>
        <w:jc w:val="both"/>
        <w:rPr>
          <w:rFonts w:ascii="Arial" w:eastAsia="Calibri" w:hAnsi="Arial" w:cs="Arial"/>
          <w:bCs/>
          <w:color w:val="auto"/>
          <w:lang w:eastAsia="en-US" w:bidi="ar-SA"/>
        </w:rPr>
      </w:pPr>
      <w:r w:rsidRPr="00123DA7">
        <w:rPr>
          <w:rFonts w:ascii="Arial" w:eastAsia="Calibri" w:hAnsi="Arial" w:cs="Arial"/>
          <w:bCs/>
          <w:color w:val="auto"/>
          <w:lang w:eastAsia="en-US" w:bidi="ar-SA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123DA7">
        <w:rPr>
          <w:rFonts w:ascii="Arial" w:eastAsia="Calibri" w:hAnsi="Arial" w:cs="Arial"/>
          <w:bCs/>
          <w:color w:val="auto"/>
          <w:lang w:eastAsia="en-US" w:bidi="ar-SA"/>
        </w:rPr>
        <w:t>в</w:t>
      </w:r>
      <w:proofErr w:type="gramEnd"/>
      <w:r w:rsidRPr="00123DA7">
        <w:rPr>
          <w:rFonts w:ascii="Arial" w:eastAsia="Calibri" w:hAnsi="Arial" w:cs="Arial"/>
          <w:bCs/>
          <w:color w:val="auto"/>
          <w:lang w:eastAsia="en-US" w:bidi="ar-SA"/>
        </w:rPr>
        <w:t xml:space="preserve"> «</w:t>
      </w:r>
      <w:proofErr w:type="gramStart"/>
      <w:r w:rsidRPr="00123DA7">
        <w:rPr>
          <w:rFonts w:ascii="Arial" w:eastAsia="Times New Roman" w:hAnsi="Arial" w:cs="Arial"/>
          <w:bCs/>
          <w:color w:val="auto"/>
          <w:lang w:bidi="ar-SA"/>
        </w:rPr>
        <w:t>Постановка</w:t>
      </w:r>
      <w:proofErr w:type="gramEnd"/>
      <w:r w:rsidRPr="00123DA7">
        <w:rPr>
          <w:rFonts w:ascii="Arial" w:eastAsia="Times New Roman" w:hAnsi="Arial" w:cs="Arial"/>
          <w:bCs/>
          <w:color w:val="auto"/>
          <w:lang w:bidi="ar-SA"/>
        </w:rPr>
        <w:t xml:space="preserve"> граждан на учет в качестве лиц, имеющих право на предоставление земельных участков в собственность бесплатно</w:t>
      </w:r>
      <w:r w:rsidRPr="00123DA7">
        <w:rPr>
          <w:rFonts w:ascii="Arial" w:eastAsia="Calibri" w:hAnsi="Arial" w:cs="Arial"/>
          <w:bCs/>
          <w:color w:val="auto"/>
          <w:lang w:eastAsia="en-US" w:bidi="ar-SA"/>
        </w:rPr>
        <w:t>», а также в судебном порядке.</w:t>
      </w:r>
    </w:p>
    <w:p w:rsidR="00C71288" w:rsidRPr="00123DA7" w:rsidRDefault="00C71288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C71288" w:rsidRPr="00123DA7" w:rsidRDefault="00C71288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C71288" w:rsidRPr="00123DA7" w:rsidRDefault="00C71288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tbl>
      <w:tblPr>
        <w:tblW w:w="0" w:type="auto"/>
        <w:tblLook w:val="04A0"/>
      </w:tblPr>
      <w:tblGrid>
        <w:gridCol w:w="5098"/>
        <w:gridCol w:w="4529"/>
      </w:tblGrid>
      <w:tr w:rsidR="00C71288" w:rsidRPr="00123DA7">
        <w:tc>
          <w:tcPr>
            <w:tcW w:w="5098" w:type="dxa"/>
            <w:tcBorders>
              <w:right w:val="single" w:sz="4" w:space="0" w:color="auto"/>
            </w:tcBorders>
          </w:tcPr>
          <w:p w:rsidR="00C71288" w:rsidRPr="00123DA7" w:rsidRDefault="00C71288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Сведения </w:t>
            </w:r>
            <w:proofErr w:type="gramStart"/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об</w:t>
            </w:r>
            <w:proofErr w:type="gramEnd"/>
          </w:p>
          <w:p w:rsidR="00C71288" w:rsidRPr="00123DA7" w:rsidRDefault="007C45B7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электронной подписи</w:t>
            </w:r>
          </w:p>
        </w:tc>
      </w:tr>
    </w:tbl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before="240" w:after="60"/>
        <w:jc w:val="right"/>
        <w:outlineLvl w:val="0"/>
        <w:rPr>
          <w:rFonts w:ascii="Arial" w:eastAsia="Times New Roman" w:hAnsi="Arial" w:cs="Arial"/>
          <w:bCs/>
          <w:iCs/>
          <w:color w:val="auto"/>
          <w:lang w:bidi="ar-SA"/>
        </w:rPr>
      </w:pPr>
    </w:p>
    <w:p w:rsidR="00C71288" w:rsidRPr="00123DA7" w:rsidRDefault="00C71288">
      <w:pPr>
        <w:widowControl/>
        <w:spacing w:before="240" w:after="60"/>
        <w:jc w:val="right"/>
        <w:outlineLvl w:val="0"/>
        <w:rPr>
          <w:rFonts w:ascii="Arial" w:eastAsia="Times New Roman" w:hAnsi="Arial" w:cs="Arial"/>
          <w:bCs/>
          <w:iCs/>
          <w:color w:val="auto"/>
          <w:lang w:bidi="ar-SA"/>
        </w:rPr>
      </w:pPr>
    </w:p>
    <w:p w:rsidR="00C71288" w:rsidRPr="00123DA7" w:rsidRDefault="00C71288">
      <w:pPr>
        <w:widowControl/>
        <w:spacing w:before="240" w:after="60"/>
        <w:jc w:val="right"/>
        <w:outlineLvl w:val="0"/>
        <w:rPr>
          <w:rFonts w:ascii="Arial" w:eastAsia="Times New Roman" w:hAnsi="Arial" w:cs="Arial"/>
          <w:bCs/>
          <w:iCs/>
          <w:color w:val="auto"/>
          <w:lang w:bidi="ar-SA"/>
        </w:rPr>
      </w:pPr>
    </w:p>
    <w:p w:rsidR="00C71288" w:rsidRPr="00123DA7" w:rsidRDefault="00C71288">
      <w:pPr>
        <w:widowControl/>
        <w:spacing w:before="240" w:after="60"/>
        <w:jc w:val="right"/>
        <w:outlineLvl w:val="0"/>
        <w:rPr>
          <w:rFonts w:ascii="Arial" w:eastAsia="Times New Roman" w:hAnsi="Arial" w:cs="Arial"/>
          <w:bCs/>
          <w:iCs/>
          <w:color w:val="auto"/>
          <w:lang w:bidi="ar-SA"/>
        </w:rPr>
      </w:pPr>
    </w:p>
    <w:p w:rsidR="00C71288" w:rsidRPr="00123DA7" w:rsidRDefault="00C71288">
      <w:pPr>
        <w:widowControl/>
        <w:spacing w:before="240" w:after="60"/>
        <w:jc w:val="right"/>
        <w:outlineLvl w:val="0"/>
        <w:rPr>
          <w:rFonts w:ascii="Arial" w:eastAsia="Times New Roman" w:hAnsi="Arial" w:cs="Arial"/>
          <w:bCs/>
          <w:iCs/>
          <w:color w:val="auto"/>
          <w:lang w:bidi="ar-SA"/>
        </w:rPr>
      </w:pPr>
    </w:p>
    <w:p w:rsidR="00C71288" w:rsidRPr="00123DA7" w:rsidRDefault="00C71288">
      <w:pPr>
        <w:widowControl/>
        <w:spacing w:before="240" w:after="60"/>
        <w:jc w:val="right"/>
        <w:outlineLvl w:val="0"/>
        <w:rPr>
          <w:rFonts w:ascii="Arial" w:eastAsia="Times New Roman" w:hAnsi="Arial" w:cs="Arial"/>
          <w:bCs/>
          <w:iCs/>
          <w:color w:val="auto"/>
          <w:lang w:bidi="ar-SA"/>
        </w:rPr>
      </w:pPr>
    </w:p>
    <w:p w:rsidR="00C71288" w:rsidRDefault="00C71288">
      <w:pPr>
        <w:widowControl/>
        <w:spacing w:before="240" w:after="60"/>
        <w:jc w:val="right"/>
        <w:outlineLvl w:val="0"/>
        <w:rPr>
          <w:rFonts w:ascii="Arial" w:eastAsia="Times New Roman" w:hAnsi="Arial" w:cs="Arial"/>
          <w:bCs/>
          <w:iCs/>
          <w:color w:val="auto"/>
          <w:lang w:bidi="ar-SA"/>
        </w:rPr>
      </w:pPr>
    </w:p>
    <w:p w:rsidR="00123DA7" w:rsidRDefault="00123DA7">
      <w:pPr>
        <w:widowControl/>
        <w:spacing w:before="240" w:after="60"/>
        <w:jc w:val="right"/>
        <w:outlineLvl w:val="0"/>
        <w:rPr>
          <w:rFonts w:ascii="Arial" w:eastAsia="Times New Roman" w:hAnsi="Arial" w:cs="Arial"/>
          <w:bCs/>
          <w:iCs/>
          <w:color w:val="auto"/>
          <w:lang w:bidi="ar-SA"/>
        </w:rPr>
      </w:pPr>
    </w:p>
    <w:p w:rsidR="00123DA7" w:rsidRDefault="00123DA7">
      <w:pPr>
        <w:widowControl/>
        <w:spacing w:before="240" w:after="60"/>
        <w:jc w:val="right"/>
        <w:outlineLvl w:val="0"/>
        <w:rPr>
          <w:rFonts w:ascii="Arial" w:eastAsia="Times New Roman" w:hAnsi="Arial" w:cs="Arial"/>
          <w:bCs/>
          <w:iCs/>
          <w:color w:val="auto"/>
          <w:lang w:bidi="ar-SA"/>
        </w:rPr>
      </w:pPr>
    </w:p>
    <w:p w:rsidR="00123DA7" w:rsidRPr="00123DA7" w:rsidRDefault="00123DA7">
      <w:pPr>
        <w:widowControl/>
        <w:spacing w:before="240" w:after="60"/>
        <w:jc w:val="right"/>
        <w:outlineLvl w:val="0"/>
        <w:rPr>
          <w:rFonts w:ascii="Arial" w:eastAsia="Times New Roman" w:hAnsi="Arial" w:cs="Arial"/>
          <w:bCs/>
          <w:iCs/>
          <w:color w:val="auto"/>
          <w:lang w:bidi="ar-SA"/>
        </w:rPr>
      </w:pPr>
    </w:p>
    <w:p w:rsidR="00C71288" w:rsidRPr="00123DA7" w:rsidRDefault="00C71288">
      <w:pPr>
        <w:widowControl/>
        <w:spacing w:before="240" w:after="60"/>
        <w:jc w:val="right"/>
        <w:outlineLvl w:val="0"/>
        <w:rPr>
          <w:rFonts w:ascii="Arial" w:eastAsia="Times New Roman" w:hAnsi="Arial" w:cs="Arial"/>
          <w:bCs/>
          <w:iCs/>
          <w:color w:val="auto"/>
          <w:lang w:bidi="ar-SA"/>
        </w:rPr>
      </w:pPr>
    </w:p>
    <w:p w:rsidR="00C71288" w:rsidRPr="00123DA7" w:rsidRDefault="007C45B7">
      <w:pPr>
        <w:widowControl/>
        <w:spacing w:before="240" w:after="60"/>
        <w:jc w:val="right"/>
        <w:outlineLvl w:val="0"/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</w:pPr>
      <w:r w:rsidRPr="00123DA7">
        <w:rPr>
          <w:rFonts w:ascii="Arial" w:eastAsia="Times New Roman" w:hAnsi="Arial" w:cs="Arial"/>
          <w:b/>
          <w:bCs/>
          <w:iCs/>
          <w:color w:val="auto"/>
          <w:sz w:val="32"/>
          <w:szCs w:val="32"/>
          <w:lang w:bidi="ar-SA"/>
        </w:rPr>
        <w:lastRenderedPageBreak/>
        <w:t>Приложение № 3</w:t>
      </w:r>
    </w:p>
    <w:p w:rsidR="00C71288" w:rsidRPr="00123DA7" w:rsidRDefault="007C45B7">
      <w:pPr>
        <w:tabs>
          <w:tab w:val="left" w:pos="567"/>
        </w:tabs>
        <w:ind w:left="3969" w:firstLine="567"/>
        <w:jc w:val="right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123DA7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к административному регламенту</w:t>
      </w:r>
    </w:p>
    <w:p w:rsidR="00C71288" w:rsidRPr="00123DA7" w:rsidRDefault="007C45B7">
      <w:pPr>
        <w:tabs>
          <w:tab w:val="left" w:pos="0"/>
        </w:tabs>
        <w:ind w:left="3969" w:right="-1" w:firstLine="567"/>
        <w:contextualSpacing/>
        <w:jc w:val="right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123DA7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по предоставлению </w:t>
      </w:r>
    </w:p>
    <w:p w:rsidR="00C71288" w:rsidRPr="00123DA7" w:rsidRDefault="007C45B7">
      <w:pPr>
        <w:widowControl/>
        <w:tabs>
          <w:tab w:val="left" w:pos="7920"/>
        </w:tabs>
        <w:ind w:left="3969" w:firstLine="709"/>
        <w:jc w:val="right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123DA7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муниципальной услуги</w:t>
      </w:r>
    </w:p>
    <w:p w:rsidR="00C71288" w:rsidRPr="00123DA7" w:rsidRDefault="00C71288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C71288" w:rsidRPr="00123DA7" w:rsidRDefault="00C71288">
      <w:pPr>
        <w:widowControl/>
        <w:ind w:left="4820" w:firstLine="1984"/>
        <w:jc w:val="both"/>
        <w:rPr>
          <w:rFonts w:ascii="Arial" w:eastAsia="Calibri" w:hAnsi="Arial" w:cs="Arial"/>
          <w:bCs/>
          <w:color w:val="auto"/>
          <w:lang w:eastAsia="en-US" w:bidi="ar-SA"/>
        </w:rPr>
      </w:pPr>
    </w:p>
    <w:p w:rsidR="00C71288" w:rsidRPr="00123DA7" w:rsidRDefault="007C45B7">
      <w:pPr>
        <w:widowControl/>
        <w:ind w:left="4820" w:firstLine="1984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123DA7">
        <w:rPr>
          <w:rFonts w:ascii="Arial" w:eastAsia="Calibri" w:hAnsi="Arial" w:cs="Arial"/>
          <w:bCs/>
          <w:color w:val="auto"/>
          <w:lang w:eastAsia="en-US" w:bidi="ar-SA"/>
        </w:rPr>
        <w:t>Кому: __________________</w:t>
      </w:r>
    </w:p>
    <w:p w:rsidR="00C71288" w:rsidRPr="00123DA7" w:rsidRDefault="007C45B7">
      <w:pPr>
        <w:widowControl/>
        <w:ind w:left="4820" w:firstLine="1984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123DA7">
        <w:rPr>
          <w:rFonts w:ascii="Arial" w:eastAsia="Times New Roman" w:hAnsi="Arial" w:cs="Arial"/>
          <w:bCs/>
          <w:color w:val="auto"/>
          <w:lang w:bidi="ar-SA"/>
        </w:rPr>
        <w:t>Контактные данные: ______</w:t>
      </w:r>
    </w:p>
    <w:p w:rsidR="00C71288" w:rsidRPr="00123DA7" w:rsidRDefault="007C45B7">
      <w:pPr>
        <w:widowControl/>
        <w:ind w:left="4820" w:firstLine="1984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123DA7">
        <w:rPr>
          <w:rFonts w:ascii="Arial" w:eastAsia="Times New Roman" w:hAnsi="Arial" w:cs="Arial"/>
          <w:bCs/>
          <w:color w:val="auto"/>
          <w:lang w:bidi="ar-SA"/>
        </w:rPr>
        <w:t>________________________</w:t>
      </w:r>
    </w:p>
    <w:p w:rsidR="00C71288" w:rsidRPr="00123DA7" w:rsidRDefault="00C71288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C71288" w:rsidRPr="00123DA7" w:rsidRDefault="007C45B7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23DA7">
        <w:rPr>
          <w:rFonts w:ascii="Arial" w:eastAsia="Times New Roman" w:hAnsi="Arial" w:cs="Arial"/>
          <w:color w:val="auto"/>
          <w:lang w:bidi="ar-SA"/>
        </w:rPr>
        <w:t>УВЕДОМЛЕНИЕ</w:t>
      </w:r>
    </w:p>
    <w:p w:rsidR="00C71288" w:rsidRPr="00123DA7" w:rsidRDefault="007C45B7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23DA7">
        <w:rPr>
          <w:rFonts w:ascii="Arial" w:eastAsia="Times New Roman" w:hAnsi="Arial" w:cs="Arial"/>
          <w:color w:val="auto"/>
          <w:lang w:bidi="ar-SA"/>
        </w:rPr>
        <w:t>об отказе в приеме заявления и документов, необходимых для предоставления муниципальной услуги</w:t>
      </w:r>
    </w:p>
    <w:p w:rsidR="00C71288" w:rsidRPr="00123DA7" w:rsidRDefault="00C71288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C71288" w:rsidRPr="00123DA7" w:rsidRDefault="00C71288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C71288" w:rsidRPr="00123DA7" w:rsidRDefault="007C45B7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123DA7">
        <w:rPr>
          <w:rFonts w:ascii="Arial" w:eastAsia="Times New Roman" w:hAnsi="Arial" w:cs="Arial"/>
          <w:color w:val="auto"/>
          <w:lang w:bidi="ar-SA"/>
        </w:rPr>
        <w:t>Дата выдачи____________ №___________</w:t>
      </w:r>
    </w:p>
    <w:p w:rsidR="00C71288" w:rsidRPr="00123DA7" w:rsidRDefault="00C71288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71288" w:rsidRPr="00123DA7" w:rsidRDefault="007C45B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23DA7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</w:t>
      </w:r>
    </w:p>
    <w:p w:rsidR="00C71288" w:rsidRPr="00123DA7" w:rsidRDefault="007C45B7">
      <w:pPr>
        <w:widowControl/>
        <w:jc w:val="center"/>
        <w:rPr>
          <w:rFonts w:ascii="Arial" w:eastAsia="Times New Roman" w:hAnsi="Arial" w:cs="Arial"/>
          <w:i/>
          <w:color w:val="auto"/>
          <w:lang w:bidi="ar-SA"/>
        </w:rPr>
      </w:pPr>
      <w:r w:rsidRPr="00123DA7">
        <w:rPr>
          <w:rFonts w:ascii="Arial" w:eastAsia="Times New Roman" w:hAnsi="Arial" w:cs="Arial"/>
          <w:i/>
          <w:color w:val="auto"/>
          <w:lang w:bidi="ar-SA"/>
        </w:rPr>
        <w:t>(наименование органа местного самоуправления, осуществляющего выдачу уведомления)</w:t>
      </w:r>
    </w:p>
    <w:p w:rsidR="00C71288" w:rsidRPr="00123DA7" w:rsidRDefault="00C71288">
      <w:pPr>
        <w:widowControl/>
        <w:ind w:firstLine="709"/>
        <w:jc w:val="both"/>
        <w:rPr>
          <w:rFonts w:ascii="Arial" w:eastAsia="Times New Roman" w:hAnsi="Arial" w:cs="Arial"/>
          <w:bCs/>
          <w:color w:val="auto"/>
          <w:lang w:bidi="ar-SA"/>
        </w:rPr>
      </w:pPr>
    </w:p>
    <w:p w:rsidR="00C71288" w:rsidRPr="00123DA7" w:rsidRDefault="007C45B7">
      <w:pPr>
        <w:widowControl/>
        <w:ind w:firstLine="709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123DA7">
        <w:rPr>
          <w:rFonts w:ascii="Arial" w:eastAsia="Times New Roman" w:hAnsi="Arial" w:cs="Arial"/>
          <w:bCs/>
          <w:color w:val="auto"/>
          <w:lang w:bidi="ar-SA"/>
        </w:rPr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к нему документов принято решение об отказе в приеме документов, необходимых для предоставления муниципальной услуги по следующим основаниям: </w:t>
      </w:r>
    </w:p>
    <w:p w:rsidR="00C71288" w:rsidRPr="00123DA7" w:rsidRDefault="00C71288">
      <w:pPr>
        <w:widowControl/>
        <w:jc w:val="both"/>
        <w:rPr>
          <w:rFonts w:ascii="Arial" w:eastAsia="Times New Roman" w:hAnsi="Arial" w:cs="Arial"/>
          <w:bCs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4111"/>
        <w:gridCol w:w="3963"/>
      </w:tblGrid>
      <w:tr w:rsidR="00C71288" w:rsidRPr="00123DA7">
        <w:trPr>
          <w:trHeight w:val="1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№</w:t>
            </w:r>
          </w:p>
          <w:p w:rsidR="00C71288" w:rsidRPr="00123DA7" w:rsidRDefault="007C45B7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пункта административного регламента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C71288" w:rsidRPr="00123DA7">
        <w:trPr>
          <w:trHeight w:val="8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both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proofErr w:type="spellStart"/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пп</w:t>
            </w:r>
            <w:proofErr w:type="spellEnd"/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. 1) п. 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both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  <w:p w:rsidR="00C71288" w:rsidRPr="00123DA7" w:rsidRDefault="00C71288">
            <w:pPr>
              <w:widowControl/>
              <w:jc w:val="both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both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C71288" w:rsidRPr="00123DA7">
        <w:trPr>
          <w:trHeight w:val="6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both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proofErr w:type="spellStart"/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пп</w:t>
            </w:r>
            <w:proofErr w:type="spellEnd"/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. 2) п. 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both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Подача запроса о предоставлении муниципальной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both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C71288" w:rsidRPr="00123DA7">
        <w:trPr>
          <w:trHeight w:val="14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both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proofErr w:type="spellStart"/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lastRenderedPageBreak/>
              <w:t>пп</w:t>
            </w:r>
            <w:proofErr w:type="spellEnd"/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. 3) п. 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both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both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C71288" w:rsidRPr="00123DA7">
        <w:trPr>
          <w:trHeight w:val="12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both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proofErr w:type="spellStart"/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пп</w:t>
            </w:r>
            <w:proofErr w:type="spellEnd"/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. 4) п. 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both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both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C71288" w:rsidRPr="00123DA7">
        <w:trPr>
          <w:trHeight w:val="9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both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proofErr w:type="spellStart"/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пп</w:t>
            </w:r>
            <w:proofErr w:type="spellEnd"/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. 5) п. 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both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both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C71288" w:rsidRPr="00123DA7" w:rsidRDefault="00C71288">
      <w:pPr>
        <w:widowControl/>
        <w:jc w:val="both"/>
        <w:rPr>
          <w:rFonts w:ascii="Arial" w:eastAsia="Times New Roman" w:hAnsi="Arial" w:cs="Arial"/>
          <w:bCs/>
          <w:color w:val="auto"/>
          <w:lang w:bidi="ar-SA"/>
        </w:rPr>
      </w:pPr>
    </w:p>
    <w:p w:rsidR="00C71288" w:rsidRPr="00123DA7" w:rsidRDefault="007C45B7">
      <w:pPr>
        <w:widowControl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123DA7">
        <w:rPr>
          <w:rFonts w:ascii="Arial" w:eastAsia="Times New Roman" w:hAnsi="Arial" w:cs="Arial"/>
          <w:bCs/>
          <w:color w:val="auto"/>
          <w:lang w:bidi="ar-SA"/>
        </w:rPr>
        <w:t>Дополнительно информируем: ____________________________________________.</w:t>
      </w:r>
    </w:p>
    <w:p w:rsidR="00C71288" w:rsidRPr="00123DA7" w:rsidRDefault="007C45B7">
      <w:pPr>
        <w:widowControl/>
        <w:ind w:firstLine="709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123DA7">
        <w:rPr>
          <w:rFonts w:ascii="Arial" w:eastAsia="Times New Roman" w:hAnsi="Arial" w:cs="Arial"/>
          <w:bCs/>
          <w:color w:val="auto"/>
          <w:lang w:bidi="ar-SA"/>
        </w:rPr>
        <w:t xml:space="preserve">Вы вправе повторно обратиться </w:t>
      </w:r>
      <w:r w:rsidRPr="00123DA7">
        <w:rPr>
          <w:rFonts w:ascii="Arial" w:eastAsia="Times New Roman" w:hAnsi="Arial" w:cs="Arial"/>
          <w:bCs/>
          <w:color w:val="auto"/>
          <w:lang w:val="en-US" w:bidi="ar-SA"/>
        </w:rPr>
        <w:t>c</w:t>
      </w:r>
      <w:r w:rsidRPr="00123DA7">
        <w:rPr>
          <w:rFonts w:ascii="Arial" w:eastAsia="Times New Roman" w:hAnsi="Arial" w:cs="Arial"/>
          <w:bCs/>
          <w:color w:val="auto"/>
          <w:lang w:bidi="ar-SA"/>
        </w:rPr>
        <w:t xml:space="preserve"> заявлением о предоставлении услуги после устранения указанных нарушений.</w:t>
      </w:r>
    </w:p>
    <w:p w:rsidR="00C71288" w:rsidRPr="00123DA7" w:rsidRDefault="007C45B7">
      <w:pPr>
        <w:widowControl/>
        <w:ind w:firstLine="709"/>
        <w:jc w:val="both"/>
        <w:rPr>
          <w:rFonts w:ascii="Arial" w:eastAsia="Times New Roman" w:hAnsi="Arial" w:cs="Arial"/>
          <w:bCs/>
          <w:color w:val="auto"/>
          <w:lang w:bidi="ar-SA"/>
        </w:rPr>
      </w:pPr>
      <w:proofErr w:type="gramStart"/>
      <w:r w:rsidRPr="00123DA7">
        <w:rPr>
          <w:rFonts w:ascii="Arial" w:eastAsia="Times New Roman" w:hAnsi="Arial" w:cs="Arial"/>
          <w:bCs/>
          <w:color w:val="auto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  <w:proofErr w:type="gramEnd"/>
    </w:p>
    <w:p w:rsidR="00C71288" w:rsidRPr="00123DA7" w:rsidRDefault="00C71288">
      <w:pPr>
        <w:widowControl/>
        <w:jc w:val="both"/>
        <w:rPr>
          <w:rFonts w:ascii="Arial" w:eastAsia="Times New Roman" w:hAnsi="Arial" w:cs="Arial"/>
          <w:b/>
          <w:bCs/>
          <w:color w:val="auto"/>
          <w:lang w:bidi="ar-SA"/>
        </w:rPr>
      </w:pPr>
    </w:p>
    <w:p w:rsidR="00C71288" w:rsidRPr="00123DA7" w:rsidRDefault="00C71288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C71288" w:rsidRPr="00123DA7" w:rsidRDefault="00C71288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tbl>
      <w:tblPr>
        <w:tblW w:w="0" w:type="auto"/>
        <w:tblLook w:val="04A0"/>
      </w:tblPr>
      <w:tblGrid>
        <w:gridCol w:w="5098"/>
        <w:gridCol w:w="4529"/>
      </w:tblGrid>
      <w:tr w:rsidR="00C71288" w:rsidRPr="00123DA7">
        <w:tc>
          <w:tcPr>
            <w:tcW w:w="5098" w:type="dxa"/>
            <w:tcBorders>
              <w:right w:val="single" w:sz="4" w:space="0" w:color="auto"/>
            </w:tcBorders>
          </w:tcPr>
          <w:p w:rsidR="00C71288" w:rsidRPr="00123DA7" w:rsidRDefault="00C71288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88" w:rsidRPr="00123DA7" w:rsidRDefault="007C45B7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Сведения </w:t>
            </w:r>
            <w:proofErr w:type="gramStart"/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об</w:t>
            </w:r>
            <w:proofErr w:type="gramEnd"/>
          </w:p>
          <w:p w:rsidR="00C71288" w:rsidRPr="00123DA7" w:rsidRDefault="007C45B7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123DA7">
              <w:rPr>
                <w:rFonts w:ascii="Arial" w:eastAsia="Times New Roman" w:hAnsi="Arial" w:cs="Arial"/>
                <w:bCs/>
                <w:color w:val="auto"/>
                <w:lang w:bidi="ar-SA"/>
              </w:rPr>
              <w:t>электронной подписи</w:t>
            </w:r>
          </w:p>
        </w:tc>
      </w:tr>
    </w:tbl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  <w:sectPr w:rsidR="00C71288" w:rsidRPr="00123DA7">
          <w:headerReference w:type="default" r:id="rId11"/>
          <w:headerReference w:type="first" r:id="rId12"/>
          <w:pgSz w:w="11906" w:h="16838"/>
          <w:pgMar w:top="1134" w:right="567" w:bottom="1021" w:left="1134" w:header="709" w:footer="709" w:gutter="0"/>
          <w:cols w:space="708"/>
          <w:titlePg/>
          <w:docGrid w:linePitch="360"/>
        </w:sectPr>
      </w:pPr>
    </w:p>
    <w:p w:rsidR="00C71288" w:rsidRPr="00123DA7" w:rsidRDefault="007C45B7">
      <w:pPr>
        <w:spacing w:before="240" w:after="60"/>
        <w:jc w:val="right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r w:rsidRPr="00123DA7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lastRenderedPageBreak/>
        <w:t>Приложение № 4</w:t>
      </w:r>
    </w:p>
    <w:p w:rsidR="00C71288" w:rsidRPr="00123DA7" w:rsidRDefault="007C45B7">
      <w:pPr>
        <w:tabs>
          <w:tab w:val="left" w:pos="567"/>
        </w:tabs>
        <w:ind w:firstLine="567"/>
        <w:jc w:val="right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123DA7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к административному регламенту</w:t>
      </w:r>
    </w:p>
    <w:p w:rsidR="00C71288" w:rsidRPr="00123DA7" w:rsidRDefault="007C45B7">
      <w:pPr>
        <w:tabs>
          <w:tab w:val="left" w:pos="0"/>
        </w:tabs>
        <w:ind w:right="-1" w:firstLine="567"/>
        <w:contextualSpacing/>
        <w:jc w:val="right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123DA7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по предоставлению </w:t>
      </w:r>
    </w:p>
    <w:p w:rsidR="00C71288" w:rsidRPr="00123DA7" w:rsidRDefault="007C45B7">
      <w:pPr>
        <w:tabs>
          <w:tab w:val="left" w:pos="0"/>
        </w:tabs>
        <w:ind w:right="-1" w:firstLine="567"/>
        <w:contextualSpacing/>
        <w:jc w:val="right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123DA7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муниципальной услуги</w:t>
      </w:r>
    </w:p>
    <w:p w:rsidR="00C71288" w:rsidRPr="00123DA7" w:rsidRDefault="00C71288">
      <w:pPr>
        <w:spacing w:after="40"/>
        <w:jc w:val="center"/>
        <w:rPr>
          <w:rFonts w:ascii="Arial" w:eastAsia="Times New Roman" w:hAnsi="Arial" w:cs="Arial"/>
          <w:b/>
          <w:bCs/>
        </w:rPr>
      </w:pPr>
    </w:p>
    <w:p w:rsidR="00C71288" w:rsidRPr="00123DA7" w:rsidRDefault="007C45B7">
      <w:pPr>
        <w:spacing w:after="40"/>
        <w:jc w:val="center"/>
        <w:rPr>
          <w:rFonts w:ascii="Arial" w:eastAsia="Times New Roman" w:hAnsi="Arial" w:cs="Arial"/>
          <w:color w:val="auto"/>
          <w:lang w:eastAsia="en-US" w:bidi="ar-SA"/>
        </w:rPr>
      </w:pPr>
      <w:r w:rsidRPr="00123DA7">
        <w:rPr>
          <w:rFonts w:ascii="Arial" w:eastAsia="Times New Roman" w:hAnsi="Arial" w:cs="Arial"/>
          <w:b/>
          <w:bCs/>
        </w:rPr>
        <w:t>Состав, последовательность и сроки выполнения административных процедур (действий) при предоставлении</w:t>
      </w:r>
      <w:r w:rsidRPr="00123DA7">
        <w:rPr>
          <w:rFonts w:ascii="Arial" w:eastAsia="Times New Roman" w:hAnsi="Arial" w:cs="Arial"/>
          <w:b/>
          <w:bCs/>
        </w:rPr>
        <w:br/>
        <w:t>муниципальной услуги</w:t>
      </w:r>
    </w:p>
    <w:p w:rsidR="00C71288" w:rsidRPr="00123DA7" w:rsidRDefault="00C71288">
      <w:pPr>
        <w:widowControl/>
        <w:spacing w:after="160" w:line="259" w:lineRule="auto"/>
        <w:rPr>
          <w:rFonts w:ascii="Arial" w:hAnsi="Arial" w:cs="Arial"/>
        </w:rPr>
      </w:pPr>
    </w:p>
    <w:tbl>
      <w:tblPr>
        <w:tblStyle w:val="affb"/>
        <w:tblpPr w:leftFromText="180" w:rightFromText="180" w:vertAnchor="text" w:tblpY="1"/>
        <w:tblW w:w="0" w:type="auto"/>
        <w:tblLayout w:type="fixed"/>
        <w:tblLook w:val="04A0"/>
      </w:tblPr>
      <w:tblGrid>
        <w:gridCol w:w="2263"/>
        <w:gridCol w:w="2410"/>
        <w:gridCol w:w="1559"/>
        <w:gridCol w:w="1843"/>
        <w:gridCol w:w="2126"/>
        <w:gridCol w:w="1843"/>
        <w:gridCol w:w="2516"/>
      </w:tblGrid>
      <w:tr w:rsidR="00C71288" w:rsidRPr="00123DA7">
        <w:trPr>
          <w:tblHeader/>
        </w:trPr>
        <w:tc>
          <w:tcPr>
            <w:tcW w:w="2263" w:type="dxa"/>
          </w:tcPr>
          <w:p w:rsidR="00C71288" w:rsidRPr="00123DA7" w:rsidRDefault="007C4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</w:tcPr>
          <w:p w:rsidR="00C71288" w:rsidRPr="00123DA7" w:rsidRDefault="007C4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C71288" w:rsidRPr="00123DA7" w:rsidRDefault="007C45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  <w:p w:rsidR="00C71288" w:rsidRPr="00123DA7" w:rsidRDefault="007C45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выполнения административных действий</w:t>
            </w:r>
          </w:p>
        </w:tc>
        <w:tc>
          <w:tcPr>
            <w:tcW w:w="1843" w:type="dxa"/>
          </w:tcPr>
          <w:p w:rsidR="00C71288" w:rsidRPr="00123DA7" w:rsidRDefault="007C4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6" w:type="dxa"/>
          </w:tcPr>
          <w:p w:rsidR="00C71288" w:rsidRPr="00123DA7" w:rsidRDefault="007C4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Место выполнения административного действия</w:t>
            </w:r>
          </w:p>
        </w:tc>
        <w:tc>
          <w:tcPr>
            <w:tcW w:w="1843" w:type="dxa"/>
          </w:tcPr>
          <w:p w:rsidR="00C71288" w:rsidRPr="00123DA7" w:rsidRDefault="007C4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16" w:type="dxa"/>
          </w:tcPr>
          <w:p w:rsidR="00C71288" w:rsidRPr="00123DA7" w:rsidRDefault="007C45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Результат административного действия, способ</w:t>
            </w:r>
          </w:p>
          <w:p w:rsidR="00C71288" w:rsidRPr="00123DA7" w:rsidRDefault="007C4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фиксации</w:t>
            </w:r>
          </w:p>
        </w:tc>
      </w:tr>
      <w:tr w:rsidR="00C71288" w:rsidRPr="00123DA7">
        <w:trPr>
          <w:tblHeader/>
        </w:trPr>
        <w:tc>
          <w:tcPr>
            <w:tcW w:w="2263" w:type="dxa"/>
          </w:tcPr>
          <w:p w:rsidR="00C71288" w:rsidRPr="00123DA7" w:rsidRDefault="007C4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DA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71288" w:rsidRPr="00123DA7" w:rsidRDefault="007C4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DA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1288" w:rsidRPr="00123DA7" w:rsidRDefault="007C4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DA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71288" w:rsidRPr="00123DA7" w:rsidRDefault="007C4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DA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71288" w:rsidRPr="00123DA7" w:rsidRDefault="007C4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DA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71288" w:rsidRPr="00123DA7" w:rsidRDefault="007C4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DA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:rsidR="00C71288" w:rsidRPr="00123DA7" w:rsidRDefault="007C4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DA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C71288" w:rsidRPr="00123DA7">
        <w:trPr>
          <w:trHeight w:val="212"/>
        </w:trPr>
        <w:tc>
          <w:tcPr>
            <w:tcW w:w="14560" w:type="dxa"/>
            <w:gridSpan w:val="7"/>
          </w:tcPr>
          <w:p w:rsidR="00C71288" w:rsidRPr="00123DA7" w:rsidRDefault="007C4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DA7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123D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3DA7">
              <w:rPr>
                <w:rFonts w:ascii="Arial" w:eastAsia="Times New Roman" w:hAnsi="Arial" w:cs="Arial"/>
                <w:b/>
                <w:sz w:val="24"/>
                <w:szCs w:val="24"/>
              </w:rPr>
              <w:t>Прием запроса и документов и (или) информации, необходимых для предоставления муниципальной услуги</w:t>
            </w:r>
          </w:p>
        </w:tc>
      </w:tr>
      <w:tr w:rsidR="00C71288" w:rsidRPr="00123DA7">
        <w:tc>
          <w:tcPr>
            <w:tcW w:w="2263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 xml:space="preserve">Обращение заявителя за предоставлением муниципальной услуги </w:t>
            </w:r>
          </w:p>
          <w:p w:rsidR="00C71288" w:rsidRPr="00123DA7" w:rsidRDefault="00C71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документов, необходимых для предоставления муниципальной услуги,                               указанный в </w:t>
            </w:r>
            <w:r w:rsidRPr="00123D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пункте 13 административного регламента, заявитель предоставляет способом, установленным                                               в пункте 12 административного регламента</w:t>
            </w:r>
          </w:p>
          <w:p w:rsidR="00C71288" w:rsidRPr="00123DA7" w:rsidRDefault="00C712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288" w:rsidRPr="00123DA7" w:rsidRDefault="007C45B7">
            <w:pPr>
              <w:rPr>
                <w:rFonts w:ascii="Arial" w:hAnsi="Arial" w:cs="Arial"/>
                <w:sz w:val="24"/>
                <w:szCs w:val="24"/>
              </w:rPr>
            </w:pPr>
            <w:r w:rsidRPr="00123DA7">
              <w:rPr>
                <w:rFonts w:ascii="Arial" w:hAnsi="Arial" w:cs="Arial"/>
                <w:sz w:val="24"/>
                <w:szCs w:val="24"/>
              </w:rPr>
      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      </w:r>
          </w:p>
          <w:p w:rsidR="00C71288" w:rsidRPr="00123DA7" w:rsidRDefault="00C71288">
            <w:pPr>
              <w:rPr>
                <w:rFonts w:ascii="Arial" w:hAnsi="Arial" w:cs="Arial"/>
                <w:sz w:val="24"/>
                <w:szCs w:val="24"/>
              </w:rPr>
            </w:pPr>
          </w:p>
          <w:p w:rsidR="00C71288" w:rsidRPr="00123DA7" w:rsidRDefault="007C45B7">
            <w:pPr>
              <w:rPr>
                <w:rFonts w:ascii="Arial" w:hAnsi="Arial" w:cs="Arial"/>
                <w:sz w:val="24"/>
                <w:szCs w:val="24"/>
              </w:rPr>
            </w:pPr>
            <w:r w:rsidRPr="00123DA7">
              <w:rPr>
                <w:rFonts w:ascii="Arial" w:hAnsi="Arial" w:cs="Arial"/>
                <w:sz w:val="24"/>
                <w:szCs w:val="24"/>
              </w:rPr>
              <w:t>От имени заявителей могут выступать их представители, имеющие право в соответствии                          с законодательство</w:t>
            </w:r>
            <w:r w:rsidRPr="00123DA7">
              <w:rPr>
                <w:rFonts w:ascii="Arial" w:hAnsi="Arial" w:cs="Arial"/>
                <w:sz w:val="24"/>
                <w:szCs w:val="24"/>
              </w:rPr>
              <w:lastRenderedPageBreak/>
              <w:t>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      </w:r>
          </w:p>
        </w:tc>
        <w:tc>
          <w:tcPr>
            <w:tcW w:w="2410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Прием заявления и документов для предоставления муниципальной услуги.</w:t>
            </w:r>
          </w:p>
          <w:p w:rsidR="00C71288" w:rsidRPr="00123DA7" w:rsidRDefault="00C712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комплектности документов на наличие/отсутствие оснований для отказа в приеме документов, </w:t>
            </w:r>
            <w:r w:rsidRPr="00123D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предусмотренных пунктом 20 административного регламента</w:t>
            </w:r>
          </w:p>
          <w:p w:rsidR="00C71288" w:rsidRPr="00123DA7" w:rsidRDefault="00C712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Направление заявителю уведомления о приеме заявления к рассмотрению либо об отказе в приеме заявления к рассмотрению с обоснованием отказа (в том числе в электронной форме в личный кабинет на ЕПГУ)</w:t>
            </w:r>
          </w:p>
          <w:p w:rsidR="00C71288" w:rsidRPr="00123DA7" w:rsidRDefault="00C71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288" w:rsidRPr="00123DA7" w:rsidRDefault="007C45B7">
            <w:pPr>
              <w:rPr>
                <w:rFonts w:ascii="Arial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843" w:type="dxa"/>
          </w:tcPr>
          <w:p w:rsidR="00C71288" w:rsidRPr="00123DA7" w:rsidRDefault="007C45B7">
            <w:pPr>
              <w:rPr>
                <w:rFonts w:ascii="Arial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Должностное лицо, ответственное за прием заявления и документов для предоставления  муниципальной услуги</w:t>
            </w:r>
          </w:p>
        </w:tc>
        <w:tc>
          <w:tcPr>
            <w:tcW w:w="2126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Орган местного самоуправления/ Многофункциональный центр (при наличии соглашения о взаимодействии)</w:t>
            </w:r>
          </w:p>
          <w:p w:rsidR="00C71288" w:rsidRPr="00123DA7" w:rsidRDefault="00C712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муниципальной услуги по </w:t>
            </w:r>
            <w:r w:rsidRPr="00123D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(при наличии соглашения о взаимодействии).</w:t>
            </w:r>
          </w:p>
          <w:p w:rsidR="00C71288" w:rsidRPr="00123DA7" w:rsidRDefault="00C71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Перечень оснований для принятия решения об отказе в приеме запроса и документов указан                 в пункте 20 административного регламента</w:t>
            </w:r>
          </w:p>
          <w:p w:rsidR="00C71288" w:rsidRPr="00123DA7" w:rsidRDefault="00C712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288" w:rsidRPr="00123DA7" w:rsidRDefault="007C45B7">
            <w:pPr>
              <w:rPr>
                <w:rFonts w:ascii="Arial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Многофункциональные центры,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 (п. 6 административного регламента)</w:t>
            </w:r>
          </w:p>
        </w:tc>
        <w:tc>
          <w:tcPr>
            <w:tcW w:w="2516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Регистрация заявления с приложенными к нему документами (присвоение номера и датирование с указание времени).</w:t>
            </w:r>
          </w:p>
          <w:p w:rsidR="00C71288" w:rsidRPr="00123DA7" w:rsidRDefault="00C712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Назначение должностного лица, ответственного за предоставление</w:t>
            </w:r>
          </w:p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</w:t>
            </w:r>
            <w:r w:rsidRPr="00123D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услуги, и передача ему документов</w:t>
            </w:r>
          </w:p>
          <w:p w:rsidR="00C71288" w:rsidRPr="00123DA7" w:rsidRDefault="00C712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В случае соответствия представленных заявления и документов требованиям административного регламента проводится регистрация в журнале регистрации заявлений о постановке на учет и предоставлении земельных участков в собственность бесплатно</w:t>
            </w:r>
          </w:p>
          <w:p w:rsidR="00C71288" w:rsidRPr="00123DA7" w:rsidRDefault="00C712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Направление заявителю уведомления о приеме заявления к рассмотрению либо об отказе в приеме заявления к рассмотрению с обоснованием отказа (в том числе в электронной форме в личный кабинет на ЕПГУ)</w:t>
            </w:r>
          </w:p>
          <w:p w:rsidR="00C71288" w:rsidRPr="00123DA7" w:rsidRDefault="00C71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288" w:rsidRPr="00123DA7">
        <w:tc>
          <w:tcPr>
            <w:tcW w:w="14560" w:type="dxa"/>
            <w:gridSpan w:val="7"/>
            <w:vAlign w:val="bottom"/>
          </w:tcPr>
          <w:p w:rsidR="00C71288" w:rsidRPr="00123DA7" w:rsidRDefault="007C45B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2. </w:t>
            </w:r>
            <w:r w:rsidRPr="00123D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3DA7">
              <w:rPr>
                <w:rFonts w:ascii="Arial" w:eastAsia="Times New Roman" w:hAnsi="Arial" w:cs="Arial"/>
                <w:b/>
                <w:sz w:val="24"/>
                <w:szCs w:val="24"/>
              </w:rPr>
              <w:t>Межведомственное информационное взаимодействие (при необходимости)</w:t>
            </w:r>
          </w:p>
        </w:tc>
      </w:tr>
      <w:tr w:rsidR="00C71288" w:rsidRPr="00123DA7">
        <w:trPr>
          <w:trHeight w:val="2261"/>
        </w:trPr>
        <w:tc>
          <w:tcPr>
            <w:tcW w:w="2263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Комплект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Направление межведомственных запросов в органы (организации) в распоряжении которых находятся сведения, необходимые для предоставления муниципальной услуги (при необходимости):</w:t>
            </w:r>
          </w:p>
          <w:p w:rsidR="00C71288" w:rsidRPr="00123DA7" w:rsidRDefault="00C712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 xml:space="preserve">а) УМВД по Оренбургской области (сведения, подтверждающие место жительства, сведения, подтверждающие действительность паспорта </w:t>
            </w:r>
            <w:r w:rsidRPr="00123D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гражданина Российской Федерации);</w:t>
            </w:r>
          </w:p>
          <w:p w:rsidR="00C71288" w:rsidRPr="00123DA7" w:rsidRDefault="00C712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б) УФНС по Оренбургской области (сведения из Единого государственного реестра записей актов гражданского состояния о рождении, о заключении брака, о расторжении брака, о смерти);</w:t>
            </w:r>
          </w:p>
          <w:p w:rsidR="00C71288" w:rsidRPr="00123DA7" w:rsidRDefault="00C712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в) Управление Федеральной службы государственной регистрации, кадастра и картографии по Оренбургской области (сведения из Единого государственного реестра недвижимости об основных характеристиках объекта недвижимости и зарегистрированн</w:t>
            </w:r>
            <w:r w:rsidRPr="00123D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ых на него права, сведения из Единого государственного реестра о правах отдельного лица на имевшиеся (имеющиеся) у него объекты недвижимости).</w:t>
            </w:r>
            <w:bookmarkStart w:id="20" w:name="_GoBack"/>
            <w:bookmarkEnd w:id="20"/>
          </w:p>
          <w:p w:rsidR="00C71288" w:rsidRPr="00123DA7" w:rsidRDefault="00C712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день регистрации заявления и документов</w:t>
            </w:r>
          </w:p>
          <w:p w:rsidR="00C71288" w:rsidRPr="00123DA7" w:rsidRDefault="00C712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288" w:rsidRPr="00123DA7" w:rsidRDefault="00C712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Орган местного самоуправления/СМЭВ</w:t>
            </w:r>
          </w:p>
        </w:tc>
        <w:tc>
          <w:tcPr>
            <w:tcW w:w="1843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органов (организаций)</w:t>
            </w:r>
          </w:p>
          <w:p w:rsidR="00C71288" w:rsidRPr="00123DA7" w:rsidRDefault="00C712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 xml:space="preserve">Непредставление (несвоевременное представление) информации не может являться </w:t>
            </w:r>
            <w:r w:rsidRPr="00123D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основанием для отказа в предоставлении муниципальной услуги</w:t>
            </w:r>
          </w:p>
        </w:tc>
        <w:tc>
          <w:tcPr>
            <w:tcW w:w="2516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Получение документов (сведений), необходимых для предоставления муниципальной услуги, </w:t>
            </w:r>
          </w:p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в том числе с использованием СМЭВ в течение 3 рабочих дней со дня направления межведомственного запроса в орган (организацию), предоставляющие документ и информацию, если иные сроки не предусмотрены</w:t>
            </w:r>
          </w:p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законодательством РФ и субъекта РФ</w:t>
            </w:r>
          </w:p>
          <w:p w:rsidR="00C71288" w:rsidRPr="00123DA7" w:rsidRDefault="00C712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1288" w:rsidRPr="00123DA7">
        <w:tc>
          <w:tcPr>
            <w:tcW w:w="14560" w:type="dxa"/>
            <w:gridSpan w:val="7"/>
          </w:tcPr>
          <w:p w:rsidR="00C71288" w:rsidRPr="00123DA7" w:rsidRDefault="007C45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3. </w:t>
            </w:r>
            <w:r w:rsidRPr="00123D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3DA7">
              <w:rPr>
                <w:rFonts w:ascii="Arial" w:eastAsia="Times New Roman" w:hAnsi="Arial" w:cs="Arial"/>
                <w:b/>
                <w:sz w:val="24"/>
                <w:szCs w:val="24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C71288" w:rsidRPr="00123DA7">
        <w:tc>
          <w:tcPr>
            <w:tcW w:w="2263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Комплект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  <w:p w:rsidR="00C71288" w:rsidRPr="00123DA7" w:rsidRDefault="00C712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Принятие решения о предоставления муниципальной услуги или об отказе в предоставлении услуги</w:t>
            </w:r>
          </w:p>
          <w:p w:rsidR="00C71288" w:rsidRPr="00123DA7" w:rsidRDefault="00C712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 xml:space="preserve">Регистрация результата предоставления муниципальной </w:t>
            </w:r>
            <w:r w:rsidRPr="00123D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услуги</w:t>
            </w:r>
          </w:p>
          <w:p w:rsidR="00C71288" w:rsidRPr="00123DA7" w:rsidRDefault="00C712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день получения межведомственных запросов, но не позднее 5 рабочих дней со дня регистрации заявления в органе местного самоуправления</w:t>
            </w:r>
          </w:p>
        </w:tc>
        <w:tc>
          <w:tcPr>
            <w:tcW w:w="1843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Должностное лицо органа местного самоуправления,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43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Основания отказа в предоставлении муниципальной услуги, предусмотренные п. 24 административного регламента</w:t>
            </w:r>
          </w:p>
        </w:tc>
        <w:tc>
          <w:tcPr>
            <w:tcW w:w="2516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Результат предоставления муниципальной услуги в соответствии с п.7 административного регламента, подписанный усиленной квалифицированной подписью руководителя органа местного самоуправления или иного уполномоченного им лица, регистрация</w:t>
            </w:r>
          </w:p>
        </w:tc>
      </w:tr>
      <w:tr w:rsidR="00C71288" w:rsidRPr="00123DA7">
        <w:tc>
          <w:tcPr>
            <w:tcW w:w="14560" w:type="dxa"/>
            <w:gridSpan w:val="7"/>
          </w:tcPr>
          <w:p w:rsidR="00C71288" w:rsidRPr="00123DA7" w:rsidRDefault="007C45B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4. Предоставление результата муниципальной услуги</w:t>
            </w:r>
          </w:p>
        </w:tc>
      </w:tr>
      <w:tr w:rsidR="00C71288" w:rsidRPr="00123DA7">
        <w:tc>
          <w:tcPr>
            <w:tcW w:w="2263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Результат предоставления муниципальной услуги в соответствии с п.7 административного регламента, подписанный усиленной квалифицированной подписью руководителем органа местного самоуправления или иного уполномоченного им лица</w:t>
            </w:r>
          </w:p>
        </w:tc>
        <w:tc>
          <w:tcPr>
            <w:tcW w:w="2410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 xml:space="preserve">Направление заявителю (в том числе в многофункциональный центр), результата предоставления муниципальной услуги, указанного в пункте 7 административного регламента, в форме: </w:t>
            </w:r>
          </w:p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- электронного документа, подписанного уполномоченным должностным лицом с использованием усиленной квалифицированной ЭП;</w:t>
            </w:r>
          </w:p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- документа на бумажном носителе, подтверждающего содержание электронного документа</w:t>
            </w:r>
          </w:p>
          <w:p w:rsidR="00C71288" w:rsidRPr="00123DA7" w:rsidRDefault="00C712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5 рабочих дней со дня принятия соответствующего решения или иные сроки, предусмотренные соглашение о взаимодействии</w:t>
            </w:r>
          </w:p>
        </w:tc>
        <w:tc>
          <w:tcPr>
            <w:tcW w:w="1843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Должностное лицо органа местного самоуправления, ответственное за выдачу результатов предоставления муниципальной услуги/Должностное лицо многофункционального центра, ответственное за выдачу результатов предоставления муниципальной услуги</w:t>
            </w:r>
          </w:p>
        </w:tc>
        <w:tc>
          <w:tcPr>
            <w:tcW w:w="2126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Орган местного самоуправления/Многофункциональный центр (при наличии соглашения о взаимодействии)</w:t>
            </w:r>
          </w:p>
          <w:p w:rsidR="00C71288" w:rsidRPr="00123DA7" w:rsidRDefault="00C712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</w:t>
            </w:r>
            <w:r w:rsidRPr="00123D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центре (при наличии соглашения о взаимодействии)</w:t>
            </w:r>
          </w:p>
        </w:tc>
        <w:tc>
          <w:tcPr>
            <w:tcW w:w="1843" w:type="dxa"/>
          </w:tcPr>
          <w:p w:rsidR="00C71288" w:rsidRPr="00123DA7" w:rsidRDefault="00C712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 xml:space="preserve">Выдача результата предоставления муниципальной услуги, указанного в пункте 7 административного регламента, в форме: </w:t>
            </w:r>
          </w:p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 xml:space="preserve">- электронного документа, подписанного уполномоченным должностным лицом с использованием усиленной квалифицированной </w:t>
            </w:r>
            <w:proofErr w:type="gramStart"/>
            <w:r w:rsidRPr="00123DA7">
              <w:rPr>
                <w:rFonts w:ascii="Arial" w:eastAsia="Times New Roman" w:hAnsi="Arial" w:cs="Arial"/>
                <w:sz w:val="24"/>
                <w:szCs w:val="24"/>
              </w:rPr>
              <w:t>ЭП</w:t>
            </w:r>
            <w:proofErr w:type="gramEnd"/>
            <w:r w:rsidRPr="00123DA7">
              <w:rPr>
                <w:rFonts w:ascii="Arial" w:eastAsia="Times New Roman" w:hAnsi="Arial" w:cs="Arial"/>
                <w:sz w:val="24"/>
                <w:szCs w:val="24"/>
              </w:rPr>
              <w:t xml:space="preserve"> в том числе в личный кабинет на ЕПГУ);</w:t>
            </w:r>
          </w:p>
          <w:p w:rsidR="00C71288" w:rsidRPr="00123DA7" w:rsidRDefault="007C45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23DA7">
              <w:rPr>
                <w:rFonts w:ascii="Arial" w:eastAsia="Times New Roman" w:hAnsi="Arial" w:cs="Arial"/>
                <w:sz w:val="24"/>
                <w:szCs w:val="24"/>
              </w:rPr>
              <w:t>- документа на бумажном носителе, подтверждающего содержание электронного документа</w:t>
            </w:r>
          </w:p>
        </w:tc>
      </w:tr>
    </w:tbl>
    <w:p w:rsidR="00C71288" w:rsidRPr="00123DA7" w:rsidRDefault="007C45B7">
      <w:pPr>
        <w:widowControl/>
        <w:spacing w:after="160" w:line="259" w:lineRule="auto"/>
        <w:rPr>
          <w:rFonts w:ascii="Arial" w:hAnsi="Arial" w:cs="Arial"/>
        </w:rPr>
        <w:sectPr w:rsidR="00C71288" w:rsidRPr="00123DA7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1134" w:right="1134" w:bottom="1021" w:left="1134" w:header="709" w:footer="709" w:gutter="0"/>
          <w:cols w:space="708"/>
          <w:titlePg/>
          <w:docGrid w:linePitch="360"/>
        </w:sectPr>
      </w:pPr>
      <w:r w:rsidRPr="00123DA7">
        <w:rPr>
          <w:rFonts w:ascii="Arial" w:hAnsi="Arial" w:cs="Arial"/>
        </w:rPr>
        <w:lastRenderedPageBreak/>
        <w:br/>
      </w:r>
    </w:p>
    <w:p w:rsidR="00C71288" w:rsidRPr="00123DA7" w:rsidRDefault="007C45B7">
      <w:pPr>
        <w:widowControl/>
        <w:spacing w:before="240" w:after="60"/>
        <w:jc w:val="right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r w:rsidRPr="00123DA7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lastRenderedPageBreak/>
        <w:t>Приложение № 5</w:t>
      </w:r>
    </w:p>
    <w:p w:rsidR="00C71288" w:rsidRPr="00123DA7" w:rsidRDefault="007C45B7">
      <w:pPr>
        <w:tabs>
          <w:tab w:val="left" w:pos="567"/>
        </w:tabs>
        <w:ind w:firstLine="567"/>
        <w:jc w:val="right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123DA7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к административному регламенту</w:t>
      </w:r>
    </w:p>
    <w:p w:rsidR="00C71288" w:rsidRPr="00123DA7" w:rsidRDefault="007C45B7">
      <w:pPr>
        <w:tabs>
          <w:tab w:val="left" w:pos="0"/>
        </w:tabs>
        <w:ind w:right="-1" w:firstLine="567"/>
        <w:contextualSpacing/>
        <w:jc w:val="right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123DA7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по предоставлению </w:t>
      </w:r>
    </w:p>
    <w:p w:rsidR="00C71288" w:rsidRPr="00123DA7" w:rsidRDefault="007C45B7">
      <w:pPr>
        <w:tabs>
          <w:tab w:val="left" w:pos="0"/>
        </w:tabs>
        <w:ind w:right="-1" w:firstLine="567"/>
        <w:contextualSpacing/>
        <w:jc w:val="right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123DA7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муниципальной услуги</w:t>
      </w:r>
    </w:p>
    <w:p w:rsidR="00C71288" w:rsidRPr="00123DA7" w:rsidRDefault="00C71288">
      <w:pPr>
        <w:rPr>
          <w:rFonts w:ascii="Arial" w:hAnsi="Arial" w:cs="Arial"/>
        </w:rPr>
      </w:pPr>
    </w:p>
    <w:p w:rsidR="00C71288" w:rsidRPr="00123DA7" w:rsidRDefault="00C71288">
      <w:pPr>
        <w:rPr>
          <w:rFonts w:ascii="Arial" w:hAnsi="Arial" w:cs="Arial"/>
        </w:rPr>
      </w:pPr>
    </w:p>
    <w:p w:rsidR="00C71288" w:rsidRPr="00123DA7" w:rsidRDefault="007C45B7">
      <w:pPr>
        <w:ind w:left="5103"/>
        <w:contextualSpacing/>
        <w:rPr>
          <w:rFonts w:ascii="Arial" w:eastAsia="Times New Roman" w:hAnsi="Arial" w:cs="Arial"/>
          <w:color w:val="auto"/>
          <w:lang w:bidi="ar-SA"/>
        </w:rPr>
      </w:pPr>
      <w:r w:rsidRPr="00123DA7">
        <w:rPr>
          <w:rFonts w:ascii="Arial" w:eastAsia="Times New Roman" w:hAnsi="Arial" w:cs="Arial"/>
          <w:color w:val="auto"/>
          <w:lang w:bidi="ar-SA"/>
        </w:rPr>
        <w:t>кому: ___________________________________</w:t>
      </w:r>
    </w:p>
    <w:p w:rsidR="00C71288" w:rsidRPr="00123DA7" w:rsidRDefault="007C45B7">
      <w:pPr>
        <w:ind w:left="5103"/>
        <w:contextualSpacing/>
        <w:rPr>
          <w:rFonts w:ascii="Arial" w:eastAsia="Times New Roman" w:hAnsi="Arial" w:cs="Arial"/>
          <w:color w:val="auto"/>
          <w:lang w:bidi="ar-SA"/>
        </w:rPr>
      </w:pPr>
      <w:r w:rsidRPr="00123DA7">
        <w:rPr>
          <w:rFonts w:ascii="Arial" w:eastAsia="Times New Roman" w:hAnsi="Arial" w:cs="Arial"/>
          <w:color w:val="auto"/>
          <w:lang w:bidi="ar-SA"/>
        </w:rPr>
        <w:t>___________________________________</w:t>
      </w:r>
    </w:p>
    <w:p w:rsidR="00C71288" w:rsidRPr="00123DA7" w:rsidRDefault="007C45B7">
      <w:pPr>
        <w:ind w:left="5103"/>
        <w:contextualSpacing/>
        <w:jc w:val="center"/>
        <w:rPr>
          <w:rFonts w:ascii="Arial" w:eastAsia="Times New Roman" w:hAnsi="Arial" w:cs="Arial"/>
          <w:color w:val="auto"/>
          <w:lang w:bidi="ar-SA"/>
        </w:rPr>
      </w:pPr>
      <w:r w:rsidRPr="00123DA7">
        <w:rPr>
          <w:rFonts w:ascii="Arial" w:eastAsia="Times New Roman" w:hAnsi="Arial" w:cs="Arial"/>
          <w:color w:val="auto"/>
          <w:lang w:bidi="ar-SA"/>
        </w:rPr>
        <w:t>(</w:t>
      </w:r>
      <w:r w:rsidRPr="00123DA7">
        <w:rPr>
          <w:rFonts w:ascii="Arial" w:eastAsia="Times New Roman" w:hAnsi="Arial" w:cs="Arial"/>
          <w:i/>
          <w:iCs/>
          <w:color w:val="auto"/>
          <w:lang w:bidi="ar-SA"/>
        </w:rPr>
        <w:t>наименование органа местного самоуправления</w:t>
      </w:r>
      <w:r w:rsidRPr="00123DA7">
        <w:rPr>
          <w:rFonts w:ascii="Arial" w:eastAsia="Times New Roman" w:hAnsi="Arial" w:cs="Arial"/>
          <w:color w:val="auto"/>
          <w:lang w:bidi="ar-SA"/>
        </w:rPr>
        <w:t>)</w:t>
      </w:r>
    </w:p>
    <w:p w:rsidR="00C71288" w:rsidRPr="00123DA7" w:rsidRDefault="007C45B7">
      <w:pPr>
        <w:ind w:left="5103"/>
        <w:contextualSpacing/>
        <w:rPr>
          <w:rFonts w:ascii="Arial" w:eastAsia="Times New Roman" w:hAnsi="Arial" w:cs="Arial"/>
          <w:color w:val="auto"/>
          <w:lang w:bidi="ar-SA"/>
        </w:rPr>
      </w:pPr>
      <w:r w:rsidRPr="00123DA7">
        <w:rPr>
          <w:rFonts w:ascii="Arial" w:eastAsia="Times New Roman" w:hAnsi="Arial" w:cs="Arial"/>
          <w:color w:val="auto"/>
          <w:lang w:bidi="ar-SA"/>
        </w:rPr>
        <w:t>от кого: _____________________________</w:t>
      </w:r>
    </w:p>
    <w:p w:rsidR="00C71288" w:rsidRPr="00123DA7" w:rsidRDefault="007C45B7">
      <w:pPr>
        <w:ind w:left="5103"/>
        <w:contextualSpacing/>
        <w:rPr>
          <w:rFonts w:ascii="Arial" w:eastAsia="Times New Roman" w:hAnsi="Arial" w:cs="Arial"/>
          <w:color w:val="auto"/>
          <w:lang w:bidi="ar-SA"/>
        </w:rPr>
      </w:pPr>
      <w:r w:rsidRPr="00123DA7">
        <w:rPr>
          <w:rFonts w:ascii="Arial" w:eastAsia="Times New Roman" w:hAnsi="Arial" w:cs="Arial"/>
          <w:color w:val="auto"/>
          <w:lang w:bidi="ar-SA"/>
        </w:rPr>
        <w:t>____________________________________</w:t>
      </w:r>
    </w:p>
    <w:p w:rsidR="00C71288" w:rsidRPr="00123DA7" w:rsidRDefault="007C45B7">
      <w:pPr>
        <w:ind w:left="5103"/>
        <w:contextualSpacing/>
        <w:jc w:val="center"/>
        <w:rPr>
          <w:rFonts w:ascii="Arial" w:eastAsia="Times New Roman" w:hAnsi="Arial" w:cs="Arial"/>
          <w:i/>
          <w:iCs/>
          <w:color w:val="auto"/>
          <w:lang w:bidi="ar-SA"/>
        </w:rPr>
      </w:pPr>
      <w:r w:rsidRPr="00123DA7">
        <w:rPr>
          <w:rFonts w:ascii="Arial" w:eastAsia="Times New Roman" w:hAnsi="Arial" w:cs="Arial"/>
          <w:i/>
          <w:iCs/>
          <w:color w:val="auto"/>
          <w:lang w:bidi="ar-SA"/>
        </w:rPr>
        <w:t>(полное наименование, ИНН, ОГРН юридического лица, ИП)</w:t>
      </w:r>
    </w:p>
    <w:p w:rsidR="00C71288" w:rsidRPr="00123DA7" w:rsidRDefault="007C45B7">
      <w:pPr>
        <w:ind w:left="5103"/>
        <w:contextualSpacing/>
        <w:rPr>
          <w:rFonts w:ascii="Arial" w:eastAsia="Times New Roman" w:hAnsi="Arial" w:cs="Arial"/>
          <w:color w:val="auto"/>
          <w:lang w:bidi="ar-SA"/>
        </w:rPr>
      </w:pPr>
      <w:r w:rsidRPr="00123DA7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C71288" w:rsidRPr="00123DA7" w:rsidRDefault="007C45B7">
      <w:pPr>
        <w:ind w:left="5103"/>
        <w:contextualSpacing/>
        <w:jc w:val="center"/>
        <w:rPr>
          <w:rFonts w:ascii="Arial" w:eastAsia="Times New Roman" w:hAnsi="Arial" w:cs="Arial"/>
          <w:i/>
          <w:iCs/>
          <w:color w:val="auto"/>
          <w:lang w:bidi="ar-SA"/>
        </w:rPr>
      </w:pPr>
      <w:r w:rsidRPr="00123DA7">
        <w:rPr>
          <w:rFonts w:ascii="Arial" w:eastAsia="Times New Roman" w:hAnsi="Arial" w:cs="Arial"/>
          <w:i/>
          <w:iCs/>
          <w:color w:val="auto"/>
          <w:lang w:bidi="ar-SA"/>
        </w:rPr>
        <w:t>(контактный телефон, электронная почта, почтовый адрес)</w:t>
      </w:r>
    </w:p>
    <w:p w:rsidR="00C71288" w:rsidRPr="00123DA7" w:rsidRDefault="007C45B7">
      <w:pPr>
        <w:ind w:left="5103"/>
        <w:contextualSpacing/>
        <w:rPr>
          <w:rFonts w:ascii="Arial" w:eastAsia="Times New Roman" w:hAnsi="Arial" w:cs="Arial"/>
          <w:color w:val="auto"/>
          <w:lang w:bidi="ar-SA"/>
        </w:rPr>
      </w:pPr>
      <w:r w:rsidRPr="00123DA7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________________________________________________________________________</w:t>
      </w:r>
    </w:p>
    <w:p w:rsidR="00C71288" w:rsidRPr="00123DA7" w:rsidRDefault="007C45B7">
      <w:pPr>
        <w:ind w:left="5103"/>
        <w:contextualSpacing/>
        <w:jc w:val="center"/>
        <w:rPr>
          <w:rFonts w:ascii="Arial" w:eastAsia="Times New Roman" w:hAnsi="Arial" w:cs="Arial"/>
          <w:i/>
          <w:iCs/>
          <w:color w:val="auto"/>
          <w:lang w:bidi="ar-SA"/>
        </w:rPr>
      </w:pPr>
      <w:proofErr w:type="gramStart"/>
      <w:r w:rsidRPr="00123DA7">
        <w:rPr>
          <w:rFonts w:ascii="Arial" w:eastAsia="Times New Roman" w:hAnsi="Arial" w:cs="Arial"/>
          <w:i/>
          <w:iCs/>
          <w:color w:val="auto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123DA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123DA7">
        <w:rPr>
          <w:rFonts w:ascii="Arial" w:eastAsia="Times New Roman" w:hAnsi="Arial" w:cs="Arial"/>
          <w:i/>
          <w:iCs/>
          <w:color w:val="auto"/>
          <w:lang w:bidi="ar-SA"/>
        </w:rPr>
        <w:t>адрес регистрации, адрес фактического проживания уполномоченного лица)</w:t>
      </w:r>
      <w:proofErr w:type="gramEnd"/>
    </w:p>
    <w:p w:rsidR="00C71288" w:rsidRPr="00123DA7" w:rsidRDefault="007C45B7">
      <w:pPr>
        <w:ind w:left="5103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123DA7">
        <w:rPr>
          <w:rFonts w:ascii="Arial" w:eastAsia="Times New Roman" w:hAnsi="Arial" w:cs="Arial"/>
          <w:color w:val="auto"/>
          <w:lang w:bidi="ar-SA"/>
        </w:rPr>
        <w:t>____________________________________________________</w:t>
      </w:r>
      <w:r w:rsidR="00123DA7">
        <w:rPr>
          <w:rFonts w:ascii="Arial" w:eastAsia="Times New Roman" w:hAnsi="Arial" w:cs="Arial"/>
          <w:color w:val="auto"/>
          <w:lang w:bidi="ar-SA"/>
        </w:rPr>
        <w:t>________________________</w:t>
      </w:r>
    </w:p>
    <w:p w:rsidR="00C71288" w:rsidRPr="00123DA7" w:rsidRDefault="00123DA7">
      <w:pPr>
        <w:ind w:left="5103"/>
        <w:contextualSpacing/>
        <w:jc w:val="both"/>
        <w:rPr>
          <w:rFonts w:ascii="Arial" w:eastAsia="Times New Roman" w:hAnsi="Arial" w:cs="Arial"/>
          <w:i/>
          <w:iCs/>
          <w:color w:val="auto"/>
          <w:lang w:bidi="ar-SA"/>
        </w:rPr>
      </w:pPr>
      <w:r>
        <w:rPr>
          <w:rFonts w:ascii="Arial" w:eastAsia="Times New Roman" w:hAnsi="Arial" w:cs="Arial"/>
          <w:i/>
          <w:iCs/>
          <w:color w:val="auto"/>
          <w:lang w:bidi="ar-SA"/>
        </w:rPr>
        <w:t xml:space="preserve">        </w:t>
      </w:r>
      <w:r w:rsidR="007C45B7" w:rsidRPr="00123DA7">
        <w:rPr>
          <w:rFonts w:ascii="Arial" w:eastAsia="Times New Roman" w:hAnsi="Arial" w:cs="Arial"/>
          <w:i/>
          <w:iCs/>
          <w:color w:val="auto"/>
          <w:lang w:bidi="ar-SA"/>
        </w:rPr>
        <w:t>(данные представителя заявителя)</w:t>
      </w:r>
    </w:p>
    <w:p w:rsidR="00C71288" w:rsidRPr="00123DA7" w:rsidRDefault="00C71288">
      <w:pPr>
        <w:rPr>
          <w:rFonts w:ascii="Arial" w:hAnsi="Arial" w:cs="Arial"/>
        </w:rPr>
      </w:pPr>
    </w:p>
    <w:p w:rsidR="00C71288" w:rsidRPr="00123DA7" w:rsidRDefault="00C71288">
      <w:pPr>
        <w:rPr>
          <w:rFonts w:ascii="Arial" w:hAnsi="Arial" w:cs="Arial"/>
        </w:rPr>
      </w:pPr>
    </w:p>
    <w:p w:rsidR="00C71288" w:rsidRPr="00123DA7" w:rsidRDefault="007C45B7">
      <w:pPr>
        <w:jc w:val="center"/>
        <w:rPr>
          <w:rFonts w:ascii="Arial" w:eastAsia="Times New Roman" w:hAnsi="Arial" w:cs="Arial"/>
        </w:rPr>
      </w:pPr>
      <w:r w:rsidRPr="00123DA7">
        <w:rPr>
          <w:rFonts w:ascii="Arial" w:eastAsia="Times New Roman" w:hAnsi="Arial" w:cs="Arial"/>
          <w:b/>
        </w:rPr>
        <w:t>ЗАЯВЛЕНИЕ</w:t>
      </w:r>
      <w:r w:rsidRPr="00123DA7">
        <w:rPr>
          <w:rFonts w:ascii="Arial" w:eastAsia="Times New Roman" w:hAnsi="Arial" w:cs="Arial"/>
        </w:rPr>
        <w:br/>
      </w:r>
      <w:r w:rsidRPr="00123DA7">
        <w:rPr>
          <w:rFonts w:ascii="Arial" w:eastAsia="Times New Roman" w:hAnsi="Arial" w:cs="Arial"/>
          <w:b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C71288" w:rsidRPr="00123DA7" w:rsidRDefault="00C71288">
      <w:pPr>
        <w:ind w:right="6093"/>
        <w:rPr>
          <w:rFonts w:ascii="Arial" w:eastAsia="Times New Roman" w:hAnsi="Arial" w:cs="Arial"/>
        </w:rPr>
      </w:pPr>
    </w:p>
    <w:p w:rsidR="00C71288" w:rsidRPr="00123DA7" w:rsidRDefault="00C71288">
      <w:pPr>
        <w:ind w:right="6093"/>
        <w:rPr>
          <w:rFonts w:ascii="Arial" w:eastAsia="Times New Roman" w:hAnsi="Arial" w:cs="Arial"/>
        </w:rPr>
      </w:pPr>
    </w:p>
    <w:p w:rsidR="00C71288" w:rsidRPr="00123DA7" w:rsidRDefault="007C45B7">
      <w:pPr>
        <w:ind w:right="-2" w:firstLine="709"/>
        <w:rPr>
          <w:rFonts w:ascii="Arial" w:eastAsia="Times New Roman" w:hAnsi="Arial" w:cs="Arial"/>
        </w:rPr>
      </w:pPr>
      <w:r w:rsidRPr="00123DA7">
        <w:rPr>
          <w:rFonts w:ascii="Arial" w:eastAsia="Times New Roman" w:hAnsi="Arial" w:cs="Arial"/>
        </w:rPr>
        <w:t>Прошу исправить опечатку и (или) ошибку в ___________________________</w:t>
      </w:r>
      <w:proofErr w:type="gramStart"/>
      <w:r w:rsidRPr="00123DA7">
        <w:rPr>
          <w:rFonts w:ascii="Arial" w:eastAsia="Times New Roman" w:hAnsi="Arial" w:cs="Arial"/>
        </w:rPr>
        <w:t xml:space="preserve"> .</w:t>
      </w:r>
      <w:proofErr w:type="gramEnd"/>
      <w:r w:rsidRPr="00123DA7">
        <w:rPr>
          <w:rFonts w:ascii="Arial" w:eastAsia="Times New Roman" w:hAnsi="Arial" w:cs="Arial"/>
        </w:rPr>
        <w:br/>
        <w:t xml:space="preserve">                                                                                        указываются реквизиты и название документа, </w:t>
      </w:r>
    </w:p>
    <w:p w:rsidR="00C71288" w:rsidRPr="00123DA7" w:rsidRDefault="007C45B7">
      <w:pPr>
        <w:ind w:right="-2"/>
        <w:jc w:val="center"/>
        <w:rPr>
          <w:rFonts w:ascii="Arial" w:eastAsia="Times New Roman" w:hAnsi="Arial" w:cs="Arial"/>
        </w:rPr>
      </w:pPr>
      <w:r w:rsidRPr="00123DA7">
        <w:rPr>
          <w:rFonts w:ascii="Arial" w:eastAsia="Times New Roman" w:hAnsi="Arial" w:cs="Arial"/>
        </w:rPr>
        <w:t>выданного органом местного самоуправления в результате предоставления муниципальной услуги</w:t>
      </w:r>
    </w:p>
    <w:p w:rsidR="00C71288" w:rsidRPr="00123DA7" w:rsidRDefault="00C71288">
      <w:pPr>
        <w:ind w:right="-2"/>
        <w:rPr>
          <w:rFonts w:ascii="Arial" w:eastAsia="Times New Roman" w:hAnsi="Arial" w:cs="Arial"/>
        </w:rPr>
      </w:pPr>
    </w:p>
    <w:p w:rsidR="00C71288" w:rsidRPr="00123DA7" w:rsidRDefault="007C45B7">
      <w:pPr>
        <w:spacing w:after="60"/>
        <w:ind w:firstLine="709"/>
        <w:jc w:val="both"/>
        <w:rPr>
          <w:rFonts w:ascii="Arial" w:eastAsia="Times New Roman" w:hAnsi="Arial" w:cs="Arial"/>
        </w:rPr>
      </w:pPr>
      <w:r w:rsidRPr="00123DA7">
        <w:rPr>
          <w:rFonts w:ascii="Arial" w:eastAsia="Times New Roman" w:hAnsi="Arial" w:cs="Arial"/>
        </w:rPr>
        <w:t>Приложение (при наличии): __________</w:t>
      </w:r>
      <w:r w:rsidR="00123DA7">
        <w:rPr>
          <w:rFonts w:ascii="Arial" w:eastAsia="Times New Roman" w:hAnsi="Arial" w:cs="Arial"/>
        </w:rPr>
        <w:t>______________________________</w:t>
      </w:r>
      <w:r w:rsidRPr="00123DA7">
        <w:rPr>
          <w:rFonts w:ascii="Arial" w:eastAsia="Times New Roman" w:hAnsi="Arial" w:cs="Arial"/>
        </w:rPr>
        <w:t>.</w:t>
      </w:r>
    </w:p>
    <w:p w:rsidR="00C71288" w:rsidRPr="00123DA7" w:rsidRDefault="007C45B7" w:rsidP="00123DA7">
      <w:pPr>
        <w:ind w:right="-2"/>
        <w:rPr>
          <w:rFonts w:ascii="Arial" w:eastAsia="Times New Roman" w:hAnsi="Arial" w:cs="Arial"/>
        </w:rPr>
      </w:pPr>
      <w:r w:rsidRPr="00123DA7">
        <w:rPr>
          <w:rFonts w:ascii="Arial" w:eastAsia="Times New Roman" w:hAnsi="Arial" w:cs="Arial"/>
        </w:rPr>
        <w:t xml:space="preserve">       </w:t>
      </w:r>
      <w:r w:rsidR="00123DA7">
        <w:rPr>
          <w:rFonts w:ascii="Arial" w:eastAsia="Times New Roman" w:hAnsi="Arial" w:cs="Arial"/>
        </w:rPr>
        <w:t xml:space="preserve"> </w:t>
      </w:r>
      <w:r w:rsidRPr="00123DA7">
        <w:rPr>
          <w:rFonts w:ascii="Arial" w:eastAsia="Times New Roman" w:hAnsi="Arial" w:cs="Arial"/>
        </w:rPr>
        <w:t xml:space="preserve"> прилагаются материалы, обосновывающие наличие  опечатки и (или) ошибки</w:t>
      </w:r>
    </w:p>
    <w:p w:rsidR="00C71288" w:rsidRPr="00123DA7" w:rsidRDefault="00C71288">
      <w:pPr>
        <w:ind w:right="-2"/>
        <w:rPr>
          <w:rFonts w:ascii="Arial" w:eastAsia="Times New Roman" w:hAnsi="Arial" w:cs="Arial"/>
        </w:rPr>
      </w:pPr>
    </w:p>
    <w:p w:rsidR="00C71288" w:rsidRPr="00123DA7" w:rsidRDefault="00C71288">
      <w:pPr>
        <w:ind w:right="-2"/>
        <w:rPr>
          <w:rFonts w:ascii="Arial" w:eastAsia="Times New Roman" w:hAnsi="Arial" w:cs="Arial"/>
        </w:rPr>
      </w:pPr>
    </w:p>
    <w:p w:rsidR="00C71288" w:rsidRPr="00123DA7" w:rsidRDefault="007C45B7">
      <w:pPr>
        <w:ind w:right="-2"/>
        <w:rPr>
          <w:rFonts w:ascii="Arial" w:eastAsia="Times New Roman" w:hAnsi="Arial" w:cs="Arial"/>
        </w:rPr>
      </w:pPr>
      <w:r w:rsidRPr="00123DA7">
        <w:rPr>
          <w:rFonts w:ascii="Arial" w:eastAsia="Times New Roman" w:hAnsi="Arial" w:cs="Arial"/>
        </w:rPr>
        <w:t>Подпись заявителя ___________________</w:t>
      </w:r>
    </w:p>
    <w:p w:rsidR="00C71288" w:rsidRPr="00123DA7" w:rsidRDefault="00C71288">
      <w:pPr>
        <w:ind w:right="-2"/>
        <w:rPr>
          <w:rFonts w:ascii="Arial" w:eastAsia="Times New Roman" w:hAnsi="Arial" w:cs="Arial"/>
        </w:rPr>
      </w:pPr>
    </w:p>
    <w:p w:rsidR="00C71288" w:rsidRPr="00123DA7" w:rsidRDefault="007C45B7" w:rsidP="00123DA7">
      <w:pPr>
        <w:rPr>
          <w:rFonts w:ascii="Arial" w:hAnsi="Arial" w:cs="Arial"/>
        </w:rPr>
      </w:pPr>
      <w:r w:rsidRPr="00123DA7">
        <w:rPr>
          <w:rFonts w:ascii="Arial" w:eastAsia="Times New Roman" w:hAnsi="Arial" w:cs="Arial"/>
        </w:rPr>
        <w:t>Дата _____________</w:t>
      </w:r>
    </w:p>
    <w:sectPr w:rsidR="00C71288" w:rsidRPr="00123DA7" w:rsidSect="00C71288">
      <w:pgSz w:w="11906" w:h="16838"/>
      <w:pgMar w:top="1134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5F" w:rsidRDefault="00F6625F">
      <w:r>
        <w:separator/>
      </w:r>
    </w:p>
  </w:endnote>
  <w:endnote w:type="continuationSeparator" w:id="0">
    <w:p w:rsidR="00F6625F" w:rsidRDefault="00F6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C9" w:rsidRDefault="00D53AC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C9" w:rsidRDefault="00D53A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5F" w:rsidRDefault="00F6625F">
      <w:r>
        <w:separator/>
      </w:r>
    </w:p>
  </w:footnote>
  <w:footnote w:type="continuationSeparator" w:id="0">
    <w:p w:rsidR="00F6625F" w:rsidRDefault="00F66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C9" w:rsidRDefault="00D53AC9" w:rsidP="00123DA7">
    <w:pPr>
      <w:pStyle w:val="Header"/>
    </w:pPr>
  </w:p>
  <w:p w:rsidR="00D53AC9" w:rsidRDefault="00D53A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C9" w:rsidRDefault="00D53AC9">
    <w:pPr>
      <w:pStyle w:val="Header"/>
      <w:jc w:val="center"/>
    </w:pPr>
  </w:p>
  <w:p w:rsidR="00D53AC9" w:rsidRDefault="00D53A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C9" w:rsidRDefault="00780CBF">
    <w:pPr>
      <w:spacing w:line="1" w:lineRule="exact"/>
    </w:pPr>
    <w:r>
      <w:rPr>
        <w:lang w:bidi="ar-SA"/>
      </w:rPr>
      <w:pict>
        <v:shape id="shape 1" o:spid="_x0000_s2049" style="position:absolute;margin-left:418.4pt;margin-top:23.7pt;width:6pt;height:9.6pt;z-index:-251661312;mso-wrap-distance-left:0;mso-wrap-distance-right:0;mso-position-horizontal-relative:page;mso-position-vertical-relative:page" coordsize="100000,100000" o:spt="100" adj="0,,0" path="" filled="f">
          <v:stroke joinstyle="round"/>
          <v:formulas/>
          <v:path o:connecttype="segments" textboxrect="0,0,0,0"/>
          <v:textbox>
            <w:txbxContent>
              <w:p w:rsidR="00D53AC9" w:rsidRDefault="00780CBF">
                <w:pPr>
                  <w:pStyle w:val="af9"/>
                  <w:shd w:val="clear" w:color="auto" w:fill="auto"/>
                </w:pPr>
                <w:fldSimple w:instr=" PAGE \* MERGEFORMAT ">
                  <w:r w:rsidR="00D53AC9"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C9" w:rsidRDefault="00780CBF">
    <w:pPr>
      <w:spacing w:line="1" w:lineRule="exact"/>
    </w:pPr>
    <w:r>
      <w:rPr>
        <w:lang w:bidi="ar-SA"/>
      </w:rPr>
      <w:pict>
        <v:shape id="shape 0" o:spid="_x0000_s2050" style="position:absolute;margin-left:418.4pt;margin-top:23.7pt;width:6pt;height:9.6pt;z-index:-251660288;mso-wrap-distance-left:0;mso-wrap-distance-right:0;mso-position-horizontal-relative:page;mso-position-vertical-relative:page" coordsize="100000,100000" o:spt="100" adj="0,,0" path="" filled="f">
          <v:stroke joinstyle="round"/>
          <v:formulas/>
          <v:path o:connecttype="segments" textboxrect="0,0,0,0"/>
          <v:textbox>
            <w:txbxContent>
              <w:p w:rsidR="00D53AC9" w:rsidRDefault="00780CBF">
                <w:pPr>
                  <w:pStyle w:val="af9"/>
                  <w:shd w:val="clear" w:color="auto" w:fill="auto"/>
                </w:pPr>
                <w:fldSimple w:instr=" PAGE \* MERGEFORMAT ">
                  <w:r w:rsidR="00123DA7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016"/>
    <w:multiLevelType w:val="hybridMultilevel"/>
    <w:tmpl w:val="FA9252F0"/>
    <w:lvl w:ilvl="0" w:tplc="203AD01E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CBBC9B44">
      <w:start w:val="1"/>
      <w:numFmt w:val="decimal"/>
      <w:lvlText w:val=""/>
      <w:lvlJc w:val="left"/>
    </w:lvl>
    <w:lvl w:ilvl="2" w:tplc="0AAA672E">
      <w:start w:val="1"/>
      <w:numFmt w:val="decimal"/>
      <w:lvlText w:val=""/>
      <w:lvlJc w:val="left"/>
    </w:lvl>
    <w:lvl w:ilvl="3" w:tplc="C8B6704C">
      <w:start w:val="1"/>
      <w:numFmt w:val="decimal"/>
      <w:lvlText w:val=""/>
      <w:lvlJc w:val="left"/>
    </w:lvl>
    <w:lvl w:ilvl="4" w:tplc="6C80EA76">
      <w:start w:val="1"/>
      <w:numFmt w:val="decimal"/>
      <w:lvlText w:val=""/>
      <w:lvlJc w:val="left"/>
    </w:lvl>
    <w:lvl w:ilvl="5" w:tplc="3AE848FA">
      <w:start w:val="1"/>
      <w:numFmt w:val="decimal"/>
      <w:lvlText w:val=""/>
      <w:lvlJc w:val="left"/>
    </w:lvl>
    <w:lvl w:ilvl="6" w:tplc="1A742EFE">
      <w:start w:val="1"/>
      <w:numFmt w:val="decimal"/>
      <w:lvlText w:val=""/>
      <w:lvlJc w:val="left"/>
    </w:lvl>
    <w:lvl w:ilvl="7" w:tplc="139A7E66">
      <w:start w:val="1"/>
      <w:numFmt w:val="decimal"/>
      <w:lvlText w:val=""/>
      <w:lvlJc w:val="left"/>
    </w:lvl>
    <w:lvl w:ilvl="8" w:tplc="9A960B08">
      <w:start w:val="1"/>
      <w:numFmt w:val="decimal"/>
      <w:lvlText w:val=""/>
      <w:lvlJc w:val="left"/>
    </w:lvl>
  </w:abstractNum>
  <w:abstractNum w:abstractNumId="1">
    <w:nsid w:val="00FE39B3"/>
    <w:multiLevelType w:val="hybridMultilevel"/>
    <w:tmpl w:val="7DC8F3B6"/>
    <w:lvl w:ilvl="0" w:tplc="401025E8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A840291E">
      <w:start w:val="1"/>
      <w:numFmt w:val="decimal"/>
      <w:lvlText w:val=""/>
      <w:lvlJc w:val="left"/>
    </w:lvl>
    <w:lvl w:ilvl="2" w:tplc="DD0A707E">
      <w:start w:val="1"/>
      <w:numFmt w:val="decimal"/>
      <w:lvlText w:val=""/>
      <w:lvlJc w:val="left"/>
    </w:lvl>
    <w:lvl w:ilvl="3" w:tplc="3446A766">
      <w:start w:val="1"/>
      <w:numFmt w:val="decimal"/>
      <w:lvlText w:val=""/>
      <w:lvlJc w:val="left"/>
    </w:lvl>
    <w:lvl w:ilvl="4" w:tplc="6920792E">
      <w:start w:val="1"/>
      <w:numFmt w:val="decimal"/>
      <w:lvlText w:val=""/>
      <w:lvlJc w:val="left"/>
    </w:lvl>
    <w:lvl w:ilvl="5" w:tplc="48425A20">
      <w:start w:val="1"/>
      <w:numFmt w:val="decimal"/>
      <w:lvlText w:val=""/>
      <w:lvlJc w:val="left"/>
    </w:lvl>
    <w:lvl w:ilvl="6" w:tplc="00E21ED6">
      <w:start w:val="1"/>
      <w:numFmt w:val="decimal"/>
      <w:lvlText w:val=""/>
      <w:lvlJc w:val="left"/>
    </w:lvl>
    <w:lvl w:ilvl="7" w:tplc="4FE67EBC">
      <w:start w:val="1"/>
      <w:numFmt w:val="decimal"/>
      <w:lvlText w:val=""/>
      <w:lvlJc w:val="left"/>
    </w:lvl>
    <w:lvl w:ilvl="8" w:tplc="7E202AAE">
      <w:start w:val="1"/>
      <w:numFmt w:val="decimal"/>
      <w:lvlText w:val=""/>
      <w:lvlJc w:val="left"/>
    </w:lvl>
  </w:abstractNum>
  <w:abstractNum w:abstractNumId="2">
    <w:nsid w:val="0228728E"/>
    <w:multiLevelType w:val="hybridMultilevel"/>
    <w:tmpl w:val="235E3A10"/>
    <w:lvl w:ilvl="0" w:tplc="D64CADB8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1F3CC862">
      <w:start w:val="1"/>
      <w:numFmt w:val="decimal"/>
      <w:lvlText w:val=""/>
      <w:lvlJc w:val="left"/>
    </w:lvl>
    <w:lvl w:ilvl="2" w:tplc="ED0C786E">
      <w:start w:val="1"/>
      <w:numFmt w:val="decimal"/>
      <w:lvlText w:val=""/>
      <w:lvlJc w:val="left"/>
    </w:lvl>
    <w:lvl w:ilvl="3" w:tplc="6E787A2C">
      <w:start w:val="1"/>
      <w:numFmt w:val="decimal"/>
      <w:lvlText w:val=""/>
      <w:lvlJc w:val="left"/>
    </w:lvl>
    <w:lvl w:ilvl="4" w:tplc="75F46C14">
      <w:start w:val="1"/>
      <w:numFmt w:val="decimal"/>
      <w:lvlText w:val=""/>
      <w:lvlJc w:val="left"/>
    </w:lvl>
    <w:lvl w:ilvl="5" w:tplc="A1C44F48">
      <w:start w:val="1"/>
      <w:numFmt w:val="decimal"/>
      <w:lvlText w:val=""/>
      <w:lvlJc w:val="left"/>
    </w:lvl>
    <w:lvl w:ilvl="6" w:tplc="E8F6D8FE">
      <w:start w:val="1"/>
      <w:numFmt w:val="decimal"/>
      <w:lvlText w:val=""/>
      <w:lvlJc w:val="left"/>
    </w:lvl>
    <w:lvl w:ilvl="7" w:tplc="0EB80E06">
      <w:start w:val="1"/>
      <w:numFmt w:val="decimal"/>
      <w:lvlText w:val=""/>
      <w:lvlJc w:val="left"/>
    </w:lvl>
    <w:lvl w:ilvl="8" w:tplc="78B8BB80">
      <w:start w:val="1"/>
      <w:numFmt w:val="decimal"/>
      <w:lvlText w:val=""/>
      <w:lvlJc w:val="left"/>
    </w:lvl>
  </w:abstractNum>
  <w:abstractNum w:abstractNumId="3">
    <w:nsid w:val="03312C29"/>
    <w:multiLevelType w:val="hybridMultilevel"/>
    <w:tmpl w:val="A7666D74"/>
    <w:lvl w:ilvl="0" w:tplc="6D9095D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814A92A2">
      <w:start w:val="1"/>
      <w:numFmt w:val="decimal"/>
      <w:lvlText w:val=""/>
      <w:lvlJc w:val="left"/>
    </w:lvl>
    <w:lvl w:ilvl="2" w:tplc="B676731C">
      <w:start w:val="1"/>
      <w:numFmt w:val="decimal"/>
      <w:lvlText w:val=""/>
      <w:lvlJc w:val="left"/>
    </w:lvl>
    <w:lvl w:ilvl="3" w:tplc="80CA58DE">
      <w:start w:val="1"/>
      <w:numFmt w:val="decimal"/>
      <w:lvlText w:val=""/>
      <w:lvlJc w:val="left"/>
    </w:lvl>
    <w:lvl w:ilvl="4" w:tplc="BDB2EA1C">
      <w:start w:val="1"/>
      <w:numFmt w:val="decimal"/>
      <w:lvlText w:val=""/>
      <w:lvlJc w:val="left"/>
    </w:lvl>
    <w:lvl w:ilvl="5" w:tplc="CB807E38">
      <w:start w:val="1"/>
      <w:numFmt w:val="decimal"/>
      <w:lvlText w:val=""/>
      <w:lvlJc w:val="left"/>
    </w:lvl>
    <w:lvl w:ilvl="6" w:tplc="8BA014A0">
      <w:start w:val="1"/>
      <w:numFmt w:val="decimal"/>
      <w:lvlText w:val=""/>
      <w:lvlJc w:val="left"/>
    </w:lvl>
    <w:lvl w:ilvl="7" w:tplc="B7C82854">
      <w:start w:val="1"/>
      <w:numFmt w:val="decimal"/>
      <w:lvlText w:val=""/>
      <w:lvlJc w:val="left"/>
    </w:lvl>
    <w:lvl w:ilvl="8" w:tplc="9E302284">
      <w:start w:val="1"/>
      <w:numFmt w:val="decimal"/>
      <w:lvlText w:val=""/>
      <w:lvlJc w:val="left"/>
    </w:lvl>
  </w:abstractNum>
  <w:abstractNum w:abstractNumId="4">
    <w:nsid w:val="04124C83"/>
    <w:multiLevelType w:val="hybridMultilevel"/>
    <w:tmpl w:val="1114A1A6"/>
    <w:lvl w:ilvl="0" w:tplc="D930AE26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71AC5A82">
      <w:start w:val="1"/>
      <w:numFmt w:val="decimal"/>
      <w:lvlText w:val=""/>
      <w:lvlJc w:val="left"/>
    </w:lvl>
    <w:lvl w:ilvl="2" w:tplc="A9F47B7E">
      <w:start w:val="1"/>
      <w:numFmt w:val="decimal"/>
      <w:lvlText w:val=""/>
      <w:lvlJc w:val="left"/>
    </w:lvl>
    <w:lvl w:ilvl="3" w:tplc="05DE8DC4">
      <w:start w:val="1"/>
      <w:numFmt w:val="decimal"/>
      <w:lvlText w:val=""/>
      <w:lvlJc w:val="left"/>
    </w:lvl>
    <w:lvl w:ilvl="4" w:tplc="28A46854">
      <w:start w:val="1"/>
      <w:numFmt w:val="decimal"/>
      <w:lvlText w:val=""/>
      <w:lvlJc w:val="left"/>
    </w:lvl>
    <w:lvl w:ilvl="5" w:tplc="E20C6626">
      <w:start w:val="1"/>
      <w:numFmt w:val="decimal"/>
      <w:lvlText w:val=""/>
      <w:lvlJc w:val="left"/>
    </w:lvl>
    <w:lvl w:ilvl="6" w:tplc="41E6893C">
      <w:start w:val="1"/>
      <w:numFmt w:val="decimal"/>
      <w:lvlText w:val=""/>
      <w:lvlJc w:val="left"/>
    </w:lvl>
    <w:lvl w:ilvl="7" w:tplc="6808588A">
      <w:start w:val="1"/>
      <w:numFmt w:val="decimal"/>
      <w:lvlText w:val=""/>
      <w:lvlJc w:val="left"/>
    </w:lvl>
    <w:lvl w:ilvl="8" w:tplc="378AFDBA">
      <w:start w:val="1"/>
      <w:numFmt w:val="decimal"/>
      <w:lvlText w:val=""/>
      <w:lvlJc w:val="left"/>
    </w:lvl>
  </w:abstractNum>
  <w:abstractNum w:abstractNumId="5">
    <w:nsid w:val="088A5078"/>
    <w:multiLevelType w:val="hybridMultilevel"/>
    <w:tmpl w:val="9732F532"/>
    <w:lvl w:ilvl="0" w:tplc="20FCD378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28665238">
      <w:start w:val="1"/>
      <w:numFmt w:val="decimal"/>
      <w:lvlText w:val=""/>
      <w:lvlJc w:val="left"/>
    </w:lvl>
    <w:lvl w:ilvl="2" w:tplc="C01ED01A">
      <w:start w:val="1"/>
      <w:numFmt w:val="decimal"/>
      <w:lvlText w:val=""/>
      <w:lvlJc w:val="left"/>
    </w:lvl>
    <w:lvl w:ilvl="3" w:tplc="13D63D12">
      <w:start w:val="1"/>
      <w:numFmt w:val="decimal"/>
      <w:lvlText w:val=""/>
      <w:lvlJc w:val="left"/>
    </w:lvl>
    <w:lvl w:ilvl="4" w:tplc="2CFACC3C">
      <w:start w:val="1"/>
      <w:numFmt w:val="decimal"/>
      <w:lvlText w:val=""/>
      <w:lvlJc w:val="left"/>
    </w:lvl>
    <w:lvl w:ilvl="5" w:tplc="D138F70C">
      <w:start w:val="1"/>
      <w:numFmt w:val="decimal"/>
      <w:lvlText w:val=""/>
      <w:lvlJc w:val="left"/>
    </w:lvl>
    <w:lvl w:ilvl="6" w:tplc="366C53C8">
      <w:start w:val="1"/>
      <w:numFmt w:val="decimal"/>
      <w:lvlText w:val=""/>
      <w:lvlJc w:val="left"/>
    </w:lvl>
    <w:lvl w:ilvl="7" w:tplc="96721CAA">
      <w:start w:val="1"/>
      <w:numFmt w:val="decimal"/>
      <w:lvlText w:val=""/>
      <w:lvlJc w:val="left"/>
    </w:lvl>
    <w:lvl w:ilvl="8" w:tplc="0BE4ADBA">
      <w:start w:val="1"/>
      <w:numFmt w:val="decimal"/>
      <w:lvlText w:val=""/>
      <w:lvlJc w:val="left"/>
    </w:lvl>
  </w:abstractNum>
  <w:abstractNum w:abstractNumId="6">
    <w:nsid w:val="10594773"/>
    <w:multiLevelType w:val="hybridMultilevel"/>
    <w:tmpl w:val="80666A9A"/>
    <w:lvl w:ilvl="0" w:tplc="323EFD1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C54EC972">
      <w:start w:val="1"/>
      <w:numFmt w:val="decimal"/>
      <w:lvlText w:val=""/>
      <w:lvlJc w:val="left"/>
    </w:lvl>
    <w:lvl w:ilvl="2" w:tplc="C6564F6C">
      <w:start w:val="1"/>
      <w:numFmt w:val="decimal"/>
      <w:lvlText w:val=""/>
      <w:lvlJc w:val="left"/>
    </w:lvl>
    <w:lvl w:ilvl="3" w:tplc="48BE2328">
      <w:start w:val="1"/>
      <w:numFmt w:val="decimal"/>
      <w:lvlText w:val=""/>
      <w:lvlJc w:val="left"/>
    </w:lvl>
    <w:lvl w:ilvl="4" w:tplc="25FA2A80">
      <w:start w:val="1"/>
      <w:numFmt w:val="decimal"/>
      <w:lvlText w:val=""/>
      <w:lvlJc w:val="left"/>
    </w:lvl>
    <w:lvl w:ilvl="5" w:tplc="CACC72CA">
      <w:start w:val="1"/>
      <w:numFmt w:val="decimal"/>
      <w:lvlText w:val=""/>
      <w:lvlJc w:val="left"/>
    </w:lvl>
    <w:lvl w:ilvl="6" w:tplc="377AC7D0">
      <w:start w:val="1"/>
      <w:numFmt w:val="decimal"/>
      <w:lvlText w:val=""/>
      <w:lvlJc w:val="left"/>
    </w:lvl>
    <w:lvl w:ilvl="7" w:tplc="F1F8803C">
      <w:start w:val="1"/>
      <w:numFmt w:val="decimal"/>
      <w:lvlText w:val=""/>
      <w:lvlJc w:val="left"/>
    </w:lvl>
    <w:lvl w:ilvl="8" w:tplc="0A40B934">
      <w:start w:val="1"/>
      <w:numFmt w:val="decimal"/>
      <w:lvlText w:val=""/>
      <w:lvlJc w:val="left"/>
    </w:lvl>
  </w:abstractNum>
  <w:abstractNum w:abstractNumId="7">
    <w:nsid w:val="1159350D"/>
    <w:multiLevelType w:val="hybridMultilevel"/>
    <w:tmpl w:val="E58EFEA0"/>
    <w:lvl w:ilvl="0" w:tplc="0B1C9796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 w:tplc="FD66C7DE">
      <w:start w:val="1"/>
      <w:numFmt w:val="decimal"/>
      <w:lvlText w:val=""/>
      <w:lvlJc w:val="left"/>
    </w:lvl>
    <w:lvl w:ilvl="2" w:tplc="267CD418">
      <w:start w:val="1"/>
      <w:numFmt w:val="decimal"/>
      <w:lvlText w:val=""/>
      <w:lvlJc w:val="left"/>
    </w:lvl>
    <w:lvl w:ilvl="3" w:tplc="2084DFAA">
      <w:start w:val="1"/>
      <w:numFmt w:val="decimal"/>
      <w:lvlText w:val=""/>
      <w:lvlJc w:val="left"/>
    </w:lvl>
    <w:lvl w:ilvl="4" w:tplc="41D040E6">
      <w:start w:val="1"/>
      <w:numFmt w:val="decimal"/>
      <w:lvlText w:val=""/>
      <w:lvlJc w:val="left"/>
    </w:lvl>
    <w:lvl w:ilvl="5" w:tplc="0956AB32">
      <w:start w:val="1"/>
      <w:numFmt w:val="decimal"/>
      <w:lvlText w:val=""/>
      <w:lvlJc w:val="left"/>
    </w:lvl>
    <w:lvl w:ilvl="6" w:tplc="3794847A">
      <w:start w:val="1"/>
      <w:numFmt w:val="decimal"/>
      <w:lvlText w:val=""/>
      <w:lvlJc w:val="left"/>
    </w:lvl>
    <w:lvl w:ilvl="7" w:tplc="DAE41EA6">
      <w:start w:val="1"/>
      <w:numFmt w:val="decimal"/>
      <w:lvlText w:val=""/>
      <w:lvlJc w:val="left"/>
    </w:lvl>
    <w:lvl w:ilvl="8" w:tplc="29507096">
      <w:start w:val="1"/>
      <w:numFmt w:val="decimal"/>
      <w:lvlText w:val=""/>
      <w:lvlJc w:val="left"/>
    </w:lvl>
  </w:abstractNum>
  <w:abstractNum w:abstractNumId="8">
    <w:nsid w:val="12AE533B"/>
    <w:multiLevelType w:val="multilevel"/>
    <w:tmpl w:val="DA20A2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138C1EE9"/>
    <w:multiLevelType w:val="hybridMultilevel"/>
    <w:tmpl w:val="15D28A7A"/>
    <w:lvl w:ilvl="0" w:tplc="CED67D0E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F8127B10">
      <w:start w:val="1"/>
      <w:numFmt w:val="decimal"/>
      <w:lvlText w:val=""/>
      <w:lvlJc w:val="left"/>
    </w:lvl>
    <w:lvl w:ilvl="2" w:tplc="7C6826BC">
      <w:start w:val="1"/>
      <w:numFmt w:val="decimal"/>
      <w:lvlText w:val=""/>
      <w:lvlJc w:val="left"/>
    </w:lvl>
    <w:lvl w:ilvl="3" w:tplc="62EEAAEA">
      <w:start w:val="1"/>
      <w:numFmt w:val="decimal"/>
      <w:lvlText w:val=""/>
      <w:lvlJc w:val="left"/>
    </w:lvl>
    <w:lvl w:ilvl="4" w:tplc="7F0C7DAA">
      <w:start w:val="1"/>
      <w:numFmt w:val="decimal"/>
      <w:lvlText w:val=""/>
      <w:lvlJc w:val="left"/>
    </w:lvl>
    <w:lvl w:ilvl="5" w:tplc="3F7A7EBA">
      <w:start w:val="1"/>
      <w:numFmt w:val="decimal"/>
      <w:lvlText w:val=""/>
      <w:lvlJc w:val="left"/>
    </w:lvl>
    <w:lvl w:ilvl="6" w:tplc="0A604C86">
      <w:start w:val="1"/>
      <w:numFmt w:val="decimal"/>
      <w:lvlText w:val=""/>
      <w:lvlJc w:val="left"/>
    </w:lvl>
    <w:lvl w:ilvl="7" w:tplc="443AC562">
      <w:start w:val="1"/>
      <w:numFmt w:val="decimal"/>
      <w:lvlText w:val=""/>
      <w:lvlJc w:val="left"/>
    </w:lvl>
    <w:lvl w:ilvl="8" w:tplc="B2CA789A">
      <w:start w:val="1"/>
      <w:numFmt w:val="decimal"/>
      <w:lvlText w:val=""/>
      <w:lvlJc w:val="left"/>
    </w:lvl>
  </w:abstractNum>
  <w:abstractNum w:abstractNumId="10">
    <w:nsid w:val="13FB427B"/>
    <w:multiLevelType w:val="hybridMultilevel"/>
    <w:tmpl w:val="6166E70A"/>
    <w:lvl w:ilvl="0" w:tplc="11345202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8FE601C0">
      <w:start w:val="1"/>
      <w:numFmt w:val="decimal"/>
      <w:lvlText w:val=""/>
      <w:lvlJc w:val="left"/>
    </w:lvl>
    <w:lvl w:ilvl="2" w:tplc="764CC6C6">
      <w:start w:val="1"/>
      <w:numFmt w:val="decimal"/>
      <w:lvlText w:val=""/>
      <w:lvlJc w:val="left"/>
    </w:lvl>
    <w:lvl w:ilvl="3" w:tplc="179AC97C">
      <w:start w:val="1"/>
      <w:numFmt w:val="decimal"/>
      <w:lvlText w:val=""/>
      <w:lvlJc w:val="left"/>
    </w:lvl>
    <w:lvl w:ilvl="4" w:tplc="1908A8AA">
      <w:start w:val="1"/>
      <w:numFmt w:val="decimal"/>
      <w:lvlText w:val=""/>
      <w:lvlJc w:val="left"/>
    </w:lvl>
    <w:lvl w:ilvl="5" w:tplc="3210DD42">
      <w:start w:val="1"/>
      <w:numFmt w:val="decimal"/>
      <w:lvlText w:val=""/>
      <w:lvlJc w:val="left"/>
    </w:lvl>
    <w:lvl w:ilvl="6" w:tplc="DB6EC7CE">
      <w:start w:val="1"/>
      <w:numFmt w:val="decimal"/>
      <w:lvlText w:val=""/>
      <w:lvlJc w:val="left"/>
    </w:lvl>
    <w:lvl w:ilvl="7" w:tplc="A2FE9C26">
      <w:start w:val="1"/>
      <w:numFmt w:val="decimal"/>
      <w:lvlText w:val=""/>
      <w:lvlJc w:val="left"/>
    </w:lvl>
    <w:lvl w:ilvl="8" w:tplc="D5EE92C8">
      <w:start w:val="1"/>
      <w:numFmt w:val="decimal"/>
      <w:lvlText w:val=""/>
      <w:lvlJc w:val="left"/>
    </w:lvl>
  </w:abstractNum>
  <w:abstractNum w:abstractNumId="11">
    <w:nsid w:val="19D419FB"/>
    <w:multiLevelType w:val="hybridMultilevel"/>
    <w:tmpl w:val="EA2049EE"/>
    <w:lvl w:ilvl="0" w:tplc="BE92822A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0DE0A99A">
      <w:start w:val="1"/>
      <w:numFmt w:val="decimal"/>
      <w:lvlText w:val=""/>
      <w:lvlJc w:val="left"/>
    </w:lvl>
    <w:lvl w:ilvl="2" w:tplc="20362B4E">
      <w:start w:val="1"/>
      <w:numFmt w:val="decimal"/>
      <w:lvlText w:val=""/>
      <w:lvlJc w:val="left"/>
    </w:lvl>
    <w:lvl w:ilvl="3" w:tplc="BA003DCE">
      <w:start w:val="1"/>
      <w:numFmt w:val="decimal"/>
      <w:lvlText w:val=""/>
      <w:lvlJc w:val="left"/>
    </w:lvl>
    <w:lvl w:ilvl="4" w:tplc="750E3BC8">
      <w:start w:val="1"/>
      <w:numFmt w:val="decimal"/>
      <w:lvlText w:val=""/>
      <w:lvlJc w:val="left"/>
    </w:lvl>
    <w:lvl w:ilvl="5" w:tplc="B46C2EA2">
      <w:start w:val="1"/>
      <w:numFmt w:val="decimal"/>
      <w:lvlText w:val=""/>
      <w:lvlJc w:val="left"/>
    </w:lvl>
    <w:lvl w:ilvl="6" w:tplc="7D7ED1DC">
      <w:start w:val="1"/>
      <w:numFmt w:val="decimal"/>
      <w:lvlText w:val=""/>
      <w:lvlJc w:val="left"/>
    </w:lvl>
    <w:lvl w:ilvl="7" w:tplc="9370CE3C">
      <w:start w:val="1"/>
      <w:numFmt w:val="decimal"/>
      <w:lvlText w:val=""/>
      <w:lvlJc w:val="left"/>
    </w:lvl>
    <w:lvl w:ilvl="8" w:tplc="8FF4EAE6">
      <w:start w:val="1"/>
      <w:numFmt w:val="decimal"/>
      <w:lvlText w:val=""/>
      <w:lvlJc w:val="left"/>
    </w:lvl>
  </w:abstractNum>
  <w:abstractNum w:abstractNumId="12">
    <w:nsid w:val="1D450D83"/>
    <w:multiLevelType w:val="hybridMultilevel"/>
    <w:tmpl w:val="0B40DA4A"/>
    <w:lvl w:ilvl="0" w:tplc="D750AA3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345058B2">
      <w:start w:val="1"/>
      <w:numFmt w:val="decimal"/>
      <w:lvlText w:val=""/>
      <w:lvlJc w:val="left"/>
    </w:lvl>
    <w:lvl w:ilvl="2" w:tplc="33EAFAE2">
      <w:start w:val="1"/>
      <w:numFmt w:val="decimal"/>
      <w:lvlText w:val=""/>
      <w:lvlJc w:val="left"/>
    </w:lvl>
    <w:lvl w:ilvl="3" w:tplc="34B0A3B4">
      <w:start w:val="1"/>
      <w:numFmt w:val="decimal"/>
      <w:lvlText w:val=""/>
      <w:lvlJc w:val="left"/>
    </w:lvl>
    <w:lvl w:ilvl="4" w:tplc="A5ECF44A">
      <w:start w:val="1"/>
      <w:numFmt w:val="decimal"/>
      <w:lvlText w:val=""/>
      <w:lvlJc w:val="left"/>
    </w:lvl>
    <w:lvl w:ilvl="5" w:tplc="5A70F900">
      <w:start w:val="1"/>
      <w:numFmt w:val="decimal"/>
      <w:lvlText w:val=""/>
      <w:lvlJc w:val="left"/>
    </w:lvl>
    <w:lvl w:ilvl="6" w:tplc="3B382F82">
      <w:start w:val="1"/>
      <w:numFmt w:val="decimal"/>
      <w:lvlText w:val=""/>
      <w:lvlJc w:val="left"/>
    </w:lvl>
    <w:lvl w:ilvl="7" w:tplc="E6947B6C">
      <w:start w:val="1"/>
      <w:numFmt w:val="decimal"/>
      <w:lvlText w:val=""/>
      <w:lvlJc w:val="left"/>
    </w:lvl>
    <w:lvl w:ilvl="8" w:tplc="7E32E44C">
      <w:start w:val="1"/>
      <w:numFmt w:val="decimal"/>
      <w:lvlText w:val=""/>
      <w:lvlJc w:val="left"/>
    </w:lvl>
  </w:abstractNum>
  <w:abstractNum w:abstractNumId="13">
    <w:nsid w:val="1E277183"/>
    <w:multiLevelType w:val="hybridMultilevel"/>
    <w:tmpl w:val="22A47414"/>
    <w:lvl w:ilvl="0" w:tplc="82D46BC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9318628A">
      <w:start w:val="1"/>
      <w:numFmt w:val="decimal"/>
      <w:lvlText w:val=""/>
      <w:lvlJc w:val="left"/>
    </w:lvl>
    <w:lvl w:ilvl="2" w:tplc="D16A4A3A">
      <w:start w:val="1"/>
      <w:numFmt w:val="decimal"/>
      <w:lvlText w:val=""/>
      <w:lvlJc w:val="left"/>
    </w:lvl>
    <w:lvl w:ilvl="3" w:tplc="04685BC4">
      <w:start w:val="1"/>
      <w:numFmt w:val="decimal"/>
      <w:lvlText w:val=""/>
      <w:lvlJc w:val="left"/>
    </w:lvl>
    <w:lvl w:ilvl="4" w:tplc="D368F748">
      <w:start w:val="1"/>
      <w:numFmt w:val="decimal"/>
      <w:lvlText w:val=""/>
      <w:lvlJc w:val="left"/>
    </w:lvl>
    <w:lvl w:ilvl="5" w:tplc="33F83A06">
      <w:start w:val="1"/>
      <w:numFmt w:val="decimal"/>
      <w:lvlText w:val=""/>
      <w:lvlJc w:val="left"/>
    </w:lvl>
    <w:lvl w:ilvl="6" w:tplc="86363F6A">
      <w:start w:val="1"/>
      <w:numFmt w:val="decimal"/>
      <w:lvlText w:val=""/>
      <w:lvlJc w:val="left"/>
    </w:lvl>
    <w:lvl w:ilvl="7" w:tplc="3FB678A4">
      <w:start w:val="1"/>
      <w:numFmt w:val="decimal"/>
      <w:lvlText w:val=""/>
      <w:lvlJc w:val="left"/>
    </w:lvl>
    <w:lvl w:ilvl="8" w:tplc="BB08A1F6">
      <w:start w:val="1"/>
      <w:numFmt w:val="decimal"/>
      <w:lvlText w:val=""/>
      <w:lvlJc w:val="left"/>
    </w:lvl>
  </w:abstractNum>
  <w:abstractNum w:abstractNumId="14">
    <w:nsid w:val="1F2F7689"/>
    <w:multiLevelType w:val="hybridMultilevel"/>
    <w:tmpl w:val="7F46156A"/>
    <w:lvl w:ilvl="0" w:tplc="03DC643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EF7E46D6">
      <w:start w:val="1"/>
      <w:numFmt w:val="decimal"/>
      <w:lvlText w:val=""/>
      <w:lvlJc w:val="left"/>
    </w:lvl>
    <w:lvl w:ilvl="2" w:tplc="0D50F24A">
      <w:start w:val="1"/>
      <w:numFmt w:val="decimal"/>
      <w:lvlText w:val=""/>
      <w:lvlJc w:val="left"/>
    </w:lvl>
    <w:lvl w:ilvl="3" w:tplc="957400C6">
      <w:start w:val="1"/>
      <w:numFmt w:val="decimal"/>
      <w:lvlText w:val=""/>
      <w:lvlJc w:val="left"/>
    </w:lvl>
    <w:lvl w:ilvl="4" w:tplc="E3748B58">
      <w:start w:val="1"/>
      <w:numFmt w:val="decimal"/>
      <w:lvlText w:val=""/>
      <w:lvlJc w:val="left"/>
    </w:lvl>
    <w:lvl w:ilvl="5" w:tplc="106AFC72">
      <w:start w:val="1"/>
      <w:numFmt w:val="decimal"/>
      <w:lvlText w:val=""/>
      <w:lvlJc w:val="left"/>
    </w:lvl>
    <w:lvl w:ilvl="6" w:tplc="6504E0A4">
      <w:start w:val="1"/>
      <w:numFmt w:val="decimal"/>
      <w:lvlText w:val=""/>
      <w:lvlJc w:val="left"/>
    </w:lvl>
    <w:lvl w:ilvl="7" w:tplc="9ACAAB00">
      <w:start w:val="1"/>
      <w:numFmt w:val="decimal"/>
      <w:lvlText w:val=""/>
      <w:lvlJc w:val="left"/>
    </w:lvl>
    <w:lvl w:ilvl="8" w:tplc="D332E484">
      <w:start w:val="1"/>
      <w:numFmt w:val="decimal"/>
      <w:lvlText w:val=""/>
      <w:lvlJc w:val="left"/>
    </w:lvl>
  </w:abstractNum>
  <w:abstractNum w:abstractNumId="15">
    <w:nsid w:val="25EB6429"/>
    <w:multiLevelType w:val="hybridMultilevel"/>
    <w:tmpl w:val="7DD4B97C"/>
    <w:lvl w:ilvl="0" w:tplc="692AF6E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8CDAF16E">
      <w:start w:val="1"/>
      <w:numFmt w:val="decimal"/>
      <w:lvlText w:val=""/>
      <w:lvlJc w:val="left"/>
    </w:lvl>
    <w:lvl w:ilvl="2" w:tplc="9AC86C26">
      <w:start w:val="1"/>
      <w:numFmt w:val="decimal"/>
      <w:lvlText w:val=""/>
      <w:lvlJc w:val="left"/>
    </w:lvl>
    <w:lvl w:ilvl="3" w:tplc="8C0AD7F6">
      <w:start w:val="1"/>
      <w:numFmt w:val="decimal"/>
      <w:lvlText w:val=""/>
      <w:lvlJc w:val="left"/>
    </w:lvl>
    <w:lvl w:ilvl="4" w:tplc="974A9D94">
      <w:start w:val="1"/>
      <w:numFmt w:val="decimal"/>
      <w:lvlText w:val=""/>
      <w:lvlJc w:val="left"/>
    </w:lvl>
    <w:lvl w:ilvl="5" w:tplc="C61C9D22">
      <w:start w:val="1"/>
      <w:numFmt w:val="decimal"/>
      <w:lvlText w:val=""/>
      <w:lvlJc w:val="left"/>
    </w:lvl>
    <w:lvl w:ilvl="6" w:tplc="D2242480">
      <w:start w:val="1"/>
      <w:numFmt w:val="decimal"/>
      <w:lvlText w:val=""/>
      <w:lvlJc w:val="left"/>
    </w:lvl>
    <w:lvl w:ilvl="7" w:tplc="A17C94F2">
      <w:start w:val="1"/>
      <w:numFmt w:val="decimal"/>
      <w:lvlText w:val=""/>
      <w:lvlJc w:val="left"/>
    </w:lvl>
    <w:lvl w:ilvl="8" w:tplc="8146CF1E">
      <w:start w:val="1"/>
      <w:numFmt w:val="decimal"/>
      <w:lvlText w:val=""/>
      <w:lvlJc w:val="left"/>
    </w:lvl>
  </w:abstractNum>
  <w:abstractNum w:abstractNumId="16">
    <w:nsid w:val="29E90C4D"/>
    <w:multiLevelType w:val="hybridMultilevel"/>
    <w:tmpl w:val="16587100"/>
    <w:lvl w:ilvl="0" w:tplc="6E260DA4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A3A6B058">
      <w:start w:val="1"/>
      <w:numFmt w:val="lowerLetter"/>
      <w:lvlText w:val="%2."/>
      <w:lvlJc w:val="left"/>
      <w:pPr>
        <w:ind w:left="2149" w:hanging="360"/>
      </w:pPr>
    </w:lvl>
    <w:lvl w:ilvl="2" w:tplc="CDE41FF2">
      <w:start w:val="1"/>
      <w:numFmt w:val="lowerRoman"/>
      <w:lvlText w:val="%3."/>
      <w:lvlJc w:val="right"/>
      <w:pPr>
        <w:ind w:left="2869" w:hanging="180"/>
      </w:pPr>
    </w:lvl>
    <w:lvl w:ilvl="3" w:tplc="0F4E644E">
      <w:start w:val="1"/>
      <w:numFmt w:val="decimal"/>
      <w:lvlText w:val="%4."/>
      <w:lvlJc w:val="left"/>
      <w:pPr>
        <w:ind w:left="3589" w:hanging="360"/>
      </w:pPr>
    </w:lvl>
    <w:lvl w:ilvl="4" w:tplc="7A78C20E">
      <w:start w:val="1"/>
      <w:numFmt w:val="lowerLetter"/>
      <w:lvlText w:val="%5."/>
      <w:lvlJc w:val="left"/>
      <w:pPr>
        <w:ind w:left="4309" w:hanging="360"/>
      </w:pPr>
    </w:lvl>
    <w:lvl w:ilvl="5" w:tplc="1BD86BEA">
      <w:start w:val="1"/>
      <w:numFmt w:val="lowerRoman"/>
      <w:lvlText w:val="%6."/>
      <w:lvlJc w:val="right"/>
      <w:pPr>
        <w:ind w:left="5029" w:hanging="180"/>
      </w:pPr>
    </w:lvl>
    <w:lvl w:ilvl="6" w:tplc="87820D8E">
      <w:start w:val="1"/>
      <w:numFmt w:val="decimal"/>
      <w:lvlText w:val="%7."/>
      <w:lvlJc w:val="left"/>
      <w:pPr>
        <w:ind w:left="5749" w:hanging="360"/>
      </w:pPr>
    </w:lvl>
    <w:lvl w:ilvl="7" w:tplc="5772093E">
      <w:start w:val="1"/>
      <w:numFmt w:val="lowerLetter"/>
      <w:lvlText w:val="%8."/>
      <w:lvlJc w:val="left"/>
      <w:pPr>
        <w:ind w:left="6469" w:hanging="360"/>
      </w:pPr>
    </w:lvl>
    <w:lvl w:ilvl="8" w:tplc="CDEE9CD2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EA36FC"/>
    <w:multiLevelType w:val="hybridMultilevel"/>
    <w:tmpl w:val="45A42FA2"/>
    <w:lvl w:ilvl="0" w:tplc="D9CAD51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D2AED8BC">
      <w:start w:val="1"/>
      <w:numFmt w:val="decimal"/>
      <w:lvlText w:val=""/>
      <w:lvlJc w:val="left"/>
    </w:lvl>
    <w:lvl w:ilvl="2" w:tplc="49D86914">
      <w:start w:val="1"/>
      <w:numFmt w:val="decimal"/>
      <w:lvlText w:val=""/>
      <w:lvlJc w:val="left"/>
    </w:lvl>
    <w:lvl w:ilvl="3" w:tplc="940275C4">
      <w:start w:val="1"/>
      <w:numFmt w:val="decimal"/>
      <w:lvlText w:val=""/>
      <w:lvlJc w:val="left"/>
    </w:lvl>
    <w:lvl w:ilvl="4" w:tplc="3F9EE576">
      <w:start w:val="1"/>
      <w:numFmt w:val="decimal"/>
      <w:lvlText w:val=""/>
      <w:lvlJc w:val="left"/>
    </w:lvl>
    <w:lvl w:ilvl="5" w:tplc="6100C412">
      <w:start w:val="1"/>
      <w:numFmt w:val="decimal"/>
      <w:lvlText w:val=""/>
      <w:lvlJc w:val="left"/>
    </w:lvl>
    <w:lvl w:ilvl="6" w:tplc="794273DE">
      <w:start w:val="1"/>
      <w:numFmt w:val="decimal"/>
      <w:lvlText w:val=""/>
      <w:lvlJc w:val="left"/>
    </w:lvl>
    <w:lvl w:ilvl="7" w:tplc="A52C1076">
      <w:start w:val="1"/>
      <w:numFmt w:val="decimal"/>
      <w:lvlText w:val=""/>
      <w:lvlJc w:val="left"/>
    </w:lvl>
    <w:lvl w:ilvl="8" w:tplc="BFC68A44">
      <w:start w:val="1"/>
      <w:numFmt w:val="decimal"/>
      <w:lvlText w:val=""/>
      <w:lvlJc w:val="left"/>
    </w:lvl>
  </w:abstractNum>
  <w:abstractNum w:abstractNumId="18">
    <w:nsid w:val="316C410C"/>
    <w:multiLevelType w:val="hybridMultilevel"/>
    <w:tmpl w:val="47BA03B8"/>
    <w:lvl w:ilvl="0" w:tplc="E864D90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7924FDD2">
      <w:start w:val="1"/>
      <w:numFmt w:val="decimal"/>
      <w:lvlText w:val=""/>
      <w:lvlJc w:val="left"/>
    </w:lvl>
    <w:lvl w:ilvl="2" w:tplc="0AAA9702">
      <w:start w:val="1"/>
      <w:numFmt w:val="decimal"/>
      <w:lvlText w:val=""/>
      <w:lvlJc w:val="left"/>
    </w:lvl>
    <w:lvl w:ilvl="3" w:tplc="B3E6F916">
      <w:start w:val="1"/>
      <w:numFmt w:val="decimal"/>
      <w:lvlText w:val=""/>
      <w:lvlJc w:val="left"/>
    </w:lvl>
    <w:lvl w:ilvl="4" w:tplc="631CA762">
      <w:start w:val="1"/>
      <w:numFmt w:val="decimal"/>
      <w:lvlText w:val=""/>
      <w:lvlJc w:val="left"/>
    </w:lvl>
    <w:lvl w:ilvl="5" w:tplc="CA9408EE">
      <w:start w:val="1"/>
      <w:numFmt w:val="decimal"/>
      <w:lvlText w:val=""/>
      <w:lvlJc w:val="left"/>
    </w:lvl>
    <w:lvl w:ilvl="6" w:tplc="CCDA3C66">
      <w:start w:val="1"/>
      <w:numFmt w:val="decimal"/>
      <w:lvlText w:val=""/>
      <w:lvlJc w:val="left"/>
    </w:lvl>
    <w:lvl w:ilvl="7" w:tplc="714604E6">
      <w:start w:val="1"/>
      <w:numFmt w:val="decimal"/>
      <w:lvlText w:val=""/>
      <w:lvlJc w:val="left"/>
    </w:lvl>
    <w:lvl w:ilvl="8" w:tplc="4D48550A">
      <w:start w:val="1"/>
      <w:numFmt w:val="decimal"/>
      <w:lvlText w:val=""/>
      <w:lvlJc w:val="left"/>
    </w:lvl>
  </w:abstractNum>
  <w:abstractNum w:abstractNumId="19">
    <w:nsid w:val="33D53490"/>
    <w:multiLevelType w:val="hybridMultilevel"/>
    <w:tmpl w:val="5E322E30"/>
    <w:lvl w:ilvl="0" w:tplc="4672E3C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CA3C01E2">
      <w:start w:val="1"/>
      <w:numFmt w:val="decimal"/>
      <w:lvlText w:val=""/>
      <w:lvlJc w:val="left"/>
    </w:lvl>
    <w:lvl w:ilvl="2" w:tplc="8EDAD650">
      <w:start w:val="1"/>
      <w:numFmt w:val="decimal"/>
      <w:lvlText w:val=""/>
      <w:lvlJc w:val="left"/>
    </w:lvl>
    <w:lvl w:ilvl="3" w:tplc="39E6BFF6">
      <w:start w:val="1"/>
      <w:numFmt w:val="decimal"/>
      <w:lvlText w:val=""/>
      <w:lvlJc w:val="left"/>
    </w:lvl>
    <w:lvl w:ilvl="4" w:tplc="FC8AF926">
      <w:start w:val="1"/>
      <w:numFmt w:val="decimal"/>
      <w:lvlText w:val=""/>
      <w:lvlJc w:val="left"/>
    </w:lvl>
    <w:lvl w:ilvl="5" w:tplc="B17689A8">
      <w:start w:val="1"/>
      <w:numFmt w:val="decimal"/>
      <w:lvlText w:val=""/>
      <w:lvlJc w:val="left"/>
    </w:lvl>
    <w:lvl w:ilvl="6" w:tplc="83AAB892">
      <w:start w:val="1"/>
      <w:numFmt w:val="decimal"/>
      <w:lvlText w:val=""/>
      <w:lvlJc w:val="left"/>
    </w:lvl>
    <w:lvl w:ilvl="7" w:tplc="5BFAE650">
      <w:start w:val="1"/>
      <w:numFmt w:val="decimal"/>
      <w:lvlText w:val=""/>
      <w:lvlJc w:val="left"/>
    </w:lvl>
    <w:lvl w:ilvl="8" w:tplc="4314AE1A">
      <w:start w:val="1"/>
      <w:numFmt w:val="decimal"/>
      <w:lvlText w:val=""/>
      <w:lvlJc w:val="left"/>
    </w:lvl>
  </w:abstractNum>
  <w:abstractNum w:abstractNumId="20">
    <w:nsid w:val="3BE21ABD"/>
    <w:multiLevelType w:val="hybridMultilevel"/>
    <w:tmpl w:val="19066794"/>
    <w:lvl w:ilvl="0" w:tplc="34983A14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720815C6">
      <w:start w:val="1"/>
      <w:numFmt w:val="decimal"/>
      <w:lvlText w:val=""/>
      <w:lvlJc w:val="left"/>
    </w:lvl>
    <w:lvl w:ilvl="2" w:tplc="9C00176E">
      <w:start w:val="1"/>
      <w:numFmt w:val="decimal"/>
      <w:lvlText w:val=""/>
      <w:lvlJc w:val="left"/>
    </w:lvl>
    <w:lvl w:ilvl="3" w:tplc="4726D284">
      <w:start w:val="1"/>
      <w:numFmt w:val="decimal"/>
      <w:lvlText w:val=""/>
      <w:lvlJc w:val="left"/>
    </w:lvl>
    <w:lvl w:ilvl="4" w:tplc="BB3EC76C">
      <w:start w:val="1"/>
      <w:numFmt w:val="decimal"/>
      <w:lvlText w:val=""/>
      <w:lvlJc w:val="left"/>
    </w:lvl>
    <w:lvl w:ilvl="5" w:tplc="31D28BDA">
      <w:start w:val="1"/>
      <w:numFmt w:val="decimal"/>
      <w:lvlText w:val=""/>
      <w:lvlJc w:val="left"/>
    </w:lvl>
    <w:lvl w:ilvl="6" w:tplc="D1264076">
      <w:start w:val="1"/>
      <w:numFmt w:val="decimal"/>
      <w:lvlText w:val=""/>
      <w:lvlJc w:val="left"/>
    </w:lvl>
    <w:lvl w:ilvl="7" w:tplc="63901BBA">
      <w:start w:val="1"/>
      <w:numFmt w:val="decimal"/>
      <w:lvlText w:val=""/>
      <w:lvlJc w:val="left"/>
    </w:lvl>
    <w:lvl w:ilvl="8" w:tplc="FA48283E">
      <w:start w:val="1"/>
      <w:numFmt w:val="decimal"/>
      <w:lvlText w:val=""/>
      <w:lvlJc w:val="left"/>
    </w:lvl>
  </w:abstractNum>
  <w:abstractNum w:abstractNumId="21">
    <w:nsid w:val="3DA178A8"/>
    <w:multiLevelType w:val="hybridMultilevel"/>
    <w:tmpl w:val="13EC9F7C"/>
    <w:lvl w:ilvl="0" w:tplc="E5D23F04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0FF0B994">
      <w:start w:val="1"/>
      <w:numFmt w:val="decimal"/>
      <w:lvlText w:val=""/>
      <w:lvlJc w:val="left"/>
    </w:lvl>
    <w:lvl w:ilvl="2" w:tplc="1CF676AA">
      <w:start w:val="1"/>
      <w:numFmt w:val="decimal"/>
      <w:lvlText w:val=""/>
      <w:lvlJc w:val="left"/>
    </w:lvl>
    <w:lvl w:ilvl="3" w:tplc="B3A0A8DC">
      <w:start w:val="1"/>
      <w:numFmt w:val="decimal"/>
      <w:lvlText w:val=""/>
      <w:lvlJc w:val="left"/>
    </w:lvl>
    <w:lvl w:ilvl="4" w:tplc="B066B2E6">
      <w:start w:val="1"/>
      <w:numFmt w:val="decimal"/>
      <w:lvlText w:val=""/>
      <w:lvlJc w:val="left"/>
    </w:lvl>
    <w:lvl w:ilvl="5" w:tplc="98BABA80">
      <w:start w:val="1"/>
      <w:numFmt w:val="decimal"/>
      <w:lvlText w:val=""/>
      <w:lvlJc w:val="left"/>
    </w:lvl>
    <w:lvl w:ilvl="6" w:tplc="37C88280">
      <w:start w:val="1"/>
      <w:numFmt w:val="decimal"/>
      <w:lvlText w:val=""/>
      <w:lvlJc w:val="left"/>
    </w:lvl>
    <w:lvl w:ilvl="7" w:tplc="E2B0198E">
      <w:start w:val="1"/>
      <w:numFmt w:val="decimal"/>
      <w:lvlText w:val=""/>
      <w:lvlJc w:val="left"/>
    </w:lvl>
    <w:lvl w:ilvl="8" w:tplc="A1421332">
      <w:start w:val="1"/>
      <w:numFmt w:val="decimal"/>
      <w:lvlText w:val=""/>
      <w:lvlJc w:val="left"/>
    </w:lvl>
  </w:abstractNum>
  <w:abstractNum w:abstractNumId="22">
    <w:nsid w:val="414B23BC"/>
    <w:multiLevelType w:val="hybridMultilevel"/>
    <w:tmpl w:val="1702E874"/>
    <w:lvl w:ilvl="0" w:tplc="5AB8C7F6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3"/>
        <w:szCs w:val="13"/>
        <w:u w:val="none"/>
        <w:shd w:val="clear" w:color="auto" w:fill="auto"/>
        <w:vertAlign w:val="superscript"/>
        <w:lang w:val="ru-RU" w:eastAsia="ru-RU" w:bidi="ru-RU"/>
      </w:rPr>
    </w:lvl>
    <w:lvl w:ilvl="1" w:tplc="D7789BA2">
      <w:start w:val="1"/>
      <w:numFmt w:val="decimal"/>
      <w:lvlText w:val=""/>
      <w:lvlJc w:val="left"/>
    </w:lvl>
    <w:lvl w:ilvl="2" w:tplc="2B968986">
      <w:start w:val="1"/>
      <w:numFmt w:val="decimal"/>
      <w:lvlText w:val=""/>
      <w:lvlJc w:val="left"/>
    </w:lvl>
    <w:lvl w:ilvl="3" w:tplc="41B8BB08">
      <w:start w:val="1"/>
      <w:numFmt w:val="decimal"/>
      <w:lvlText w:val=""/>
      <w:lvlJc w:val="left"/>
    </w:lvl>
    <w:lvl w:ilvl="4" w:tplc="AF340418">
      <w:start w:val="1"/>
      <w:numFmt w:val="decimal"/>
      <w:lvlText w:val=""/>
      <w:lvlJc w:val="left"/>
    </w:lvl>
    <w:lvl w:ilvl="5" w:tplc="90186724">
      <w:start w:val="1"/>
      <w:numFmt w:val="decimal"/>
      <w:lvlText w:val=""/>
      <w:lvlJc w:val="left"/>
    </w:lvl>
    <w:lvl w:ilvl="6" w:tplc="394A5962">
      <w:start w:val="1"/>
      <w:numFmt w:val="decimal"/>
      <w:lvlText w:val=""/>
      <w:lvlJc w:val="left"/>
    </w:lvl>
    <w:lvl w:ilvl="7" w:tplc="8C0C30CE">
      <w:start w:val="1"/>
      <w:numFmt w:val="decimal"/>
      <w:lvlText w:val=""/>
      <w:lvlJc w:val="left"/>
    </w:lvl>
    <w:lvl w:ilvl="8" w:tplc="9DA8AABC">
      <w:start w:val="1"/>
      <w:numFmt w:val="decimal"/>
      <w:lvlText w:val=""/>
      <w:lvlJc w:val="left"/>
    </w:lvl>
  </w:abstractNum>
  <w:abstractNum w:abstractNumId="23">
    <w:nsid w:val="4421591A"/>
    <w:multiLevelType w:val="hybridMultilevel"/>
    <w:tmpl w:val="1F264730"/>
    <w:lvl w:ilvl="0" w:tplc="7F80D68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6A2EF704">
      <w:start w:val="1"/>
      <w:numFmt w:val="decimal"/>
      <w:lvlText w:val=""/>
      <w:lvlJc w:val="left"/>
    </w:lvl>
    <w:lvl w:ilvl="2" w:tplc="0860C920">
      <w:start w:val="1"/>
      <w:numFmt w:val="decimal"/>
      <w:lvlText w:val=""/>
      <w:lvlJc w:val="left"/>
    </w:lvl>
    <w:lvl w:ilvl="3" w:tplc="50702C8C">
      <w:start w:val="1"/>
      <w:numFmt w:val="decimal"/>
      <w:lvlText w:val=""/>
      <w:lvlJc w:val="left"/>
    </w:lvl>
    <w:lvl w:ilvl="4" w:tplc="6A884C42">
      <w:start w:val="1"/>
      <w:numFmt w:val="decimal"/>
      <w:lvlText w:val=""/>
      <w:lvlJc w:val="left"/>
    </w:lvl>
    <w:lvl w:ilvl="5" w:tplc="180CFB28">
      <w:start w:val="1"/>
      <w:numFmt w:val="decimal"/>
      <w:lvlText w:val=""/>
      <w:lvlJc w:val="left"/>
    </w:lvl>
    <w:lvl w:ilvl="6" w:tplc="C772151E">
      <w:start w:val="1"/>
      <w:numFmt w:val="decimal"/>
      <w:lvlText w:val=""/>
      <w:lvlJc w:val="left"/>
    </w:lvl>
    <w:lvl w:ilvl="7" w:tplc="6ED454DC">
      <w:start w:val="1"/>
      <w:numFmt w:val="decimal"/>
      <w:lvlText w:val=""/>
      <w:lvlJc w:val="left"/>
    </w:lvl>
    <w:lvl w:ilvl="8" w:tplc="EDEE5826">
      <w:start w:val="1"/>
      <w:numFmt w:val="decimal"/>
      <w:lvlText w:val=""/>
      <w:lvlJc w:val="left"/>
    </w:lvl>
  </w:abstractNum>
  <w:abstractNum w:abstractNumId="24">
    <w:nsid w:val="461A13BF"/>
    <w:multiLevelType w:val="hybridMultilevel"/>
    <w:tmpl w:val="7E1A3CC6"/>
    <w:lvl w:ilvl="0" w:tplc="CDE09C7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181E7CA0">
      <w:start w:val="1"/>
      <w:numFmt w:val="decimal"/>
      <w:lvlText w:val=""/>
      <w:lvlJc w:val="left"/>
    </w:lvl>
    <w:lvl w:ilvl="2" w:tplc="A71C83E0">
      <w:start w:val="1"/>
      <w:numFmt w:val="decimal"/>
      <w:lvlText w:val=""/>
      <w:lvlJc w:val="left"/>
    </w:lvl>
    <w:lvl w:ilvl="3" w:tplc="8D7E8D12">
      <w:start w:val="1"/>
      <w:numFmt w:val="decimal"/>
      <w:lvlText w:val=""/>
      <w:lvlJc w:val="left"/>
    </w:lvl>
    <w:lvl w:ilvl="4" w:tplc="62608854">
      <w:start w:val="1"/>
      <w:numFmt w:val="decimal"/>
      <w:lvlText w:val=""/>
      <w:lvlJc w:val="left"/>
    </w:lvl>
    <w:lvl w:ilvl="5" w:tplc="A56EF59E">
      <w:start w:val="1"/>
      <w:numFmt w:val="decimal"/>
      <w:lvlText w:val=""/>
      <w:lvlJc w:val="left"/>
    </w:lvl>
    <w:lvl w:ilvl="6" w:tplc="583678EA">
      <w:start w:val="1"/>
      <w:numFmt w:val="decimal"/>
      <w:lvlText w:val=""/>
      <w:lvlJc w:val="left"/>
    </w:lvl>
    <w:lvl w:ilvl="7" w:tplc="0EA4E710">
      <w:start w:val="1"/>
      <w:numFmt w:val="decimal"/>
      <w:lvlText w:val=""/>
      <w:lvlJc w:val="left"/>
    </w:lvl>
    <w:lvl w:ilvl="8" w:tplc="DC8A396A">
      <w:start w:val="1"/>
      <w:numFmt w:val="decimal"/>
      <w:lvlText w:val=""/>
      <w:lvlJc w:val="left"/>
    </w:lvl>
  </w:abstractNum>
  <w:abstractNum w:abstractNumId="25">
    <w:nsid w:val="48D25F6F"/>
    <w:multiLevelType w:val="hybridMultilevel"/>
    <w:tmpl w:val="C5B89C46"/>
    <w:lvl w:ilvl="0" w:tplc="9216011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702D8EC">
      <w:start w:val="1"/>
      <w:numFmt w:val="decimal"/>
      <w:lvlText w:val=""/>
      <w:lvlJc w:val="left"/>
    </w:lvl>
    <w:lvl w:ilvl="2" w:tplc="7D70D3DE">
      <w:start w:val="1"/>
      <w:numFmt w:val="decimal"/>
      <w:lvlText w:val=""/>
      <w:lvlJc w:val="left"/>
    </w:lvl>
    <w:lvl w:ilvl="3" w:tplc="6D3CF2E8">
      <w:start w:val="1"/>
      <w:numFmt w:val="decimal"/>
      <w:lvlText w:val=""/>
      <w:lvlJc w:val="left"/>
    </w:lvl>
    <w:lvl w:ilvl="4" w:tplc="6FB2968E">
      <w:start w:val="1"/>
      <w:numFmt w:val="decimal"/>
      <w:lvlText w:val=""/>
      <w:lvlJc w:val="left"/>
    </w:lvl>
    <w:lvl w:ilvl="5" w:tplc="3DD2EC08">
      <w:start w:val="1"/>
      <w:numFmt w:val="decimal"/>
      <w:lvlText w:val=""/>
      <w:lvlJc w:val="left"/>
    </w:lvl>
    <w:lvl w:ilvl="6" w:tplc="A932575E">
      <w:start w:val="1"/>
      <w:numFmt w:val="decimal"/>
      <w:lvlText w:val=""/>
      <w:lvlJc w:val="left"/>
    </w:lvl>
    <w:lvl w:ilvl="7" w:tplc="4726DAB2">
      <w:start w:val="1"/>
      <w:numFmt w:val="decimal"/>
      <w:lvlText w:val=""/>
      <w:lvlJc w:val="left"/>
    </w:lvl>
    <w:lvl w:ilvl="8" w:tplc="9B08F914">
      <w:start w:val="1"/>
      <w:numFmt w:val="decimal"/>
      <w:lvlText w:val=""/>
      <w:lvlJc w:val="left"/>
    </w:lvl>
  </w:abstractNum>
  <w:abstractNum w:abstractNumId="26">
    <w:nsid w:val="4B6D4ABA"/>
    <w:multiLevelType w:val="multilevel"/>
    <w:tmpl w:val="542C8F1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61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4BE96943"/>
    <w:multiLevelType w:val="hybridMultilevel"/>
    <w:tmpl w:val="0C04794C"/>
    <w:lvl w:ilvl="0" w:tplc="D962284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74E28CFA">
      <w:start w:val="1"/>
      <w:numFmt w:val="decimal"/>
      <w:lvlText w:val=""/>
      <w:lvlJc w:val="left"/>
    </w:lvl>
    <w:lvl w:ilvl="2" w:tplc="E98C5F34">
      <w:start w:val="1"/>
      <w:numFmt w:val="decimal"/>
      <w:lvlText w:val=""/>
      <w:lvlJc w:val="left"/>
    </w:lvl>
    <w:lvl w:ilvl="3" w:tplc="B70A6C8E">
      <w:start w:val="1"/>
      <w:numFmt w:val="decimal"/>
      <w:lvlText w:val=""/>
      <w:lvlJc w:val="left"/>
    </w:lvl>
    <w:lvl w:ilvl="4" w:tplc="E8C43BDE">
      <w:start w:val="1"/>
      <w:numFmt w:val="decimal"/>
      <w:lvlText w:val=""/>
      <w:lvlJc w:val="left"/>
    </w:lvl>
    <w:lvl w:ilvl="5" w:tplc="07803270">
      <w:start w:val="1"/>
      <w:numFmt w:val="decimal"/>
      <w:lvlText w:val=""/>
      <w:lvlJc w:val="left"/>
    </w:lvl>
    <w:lvl w:ilvl="6" w:tplc="76F891C0">
      <w:start w:val="1"/>
      <w:numFmt w:val="decimal"/>
      <w:lvlText w:val=""/>
      <w:lvlJc w:val="left"/>
    </w:lvl>
    <w:lvl w:ilvl="7" w:tplc="F194570A">
      <w:start w:val="1"/>
      <w:numFmt w:val="decimal"/>
      <w:lvlText w:val=""/>
      <w:lvlJc w:val="left"/>
    </w:lvl>
    <w:lvl w:ilvl="8" w:tplc="9F4A5560">
      <w:start w:val="1"/>
      <w:numFmt w:val="decimal"/>
      <w:lvlText w:val=""/>
      <w:lvlJc w:val="left"/>
    </w:lvl>
  </w:abstractNum>
  <w:abstractNum w:abstractNumId="28">
    <w:nsid w:val="4CE657B3"/>
    <w:multiLevelType w:val="hybridMultilevel"/>
    <w:tmpl w:val="7A48A2C8"/>
    <w:lvl w:ilvl="0" w:tplc="84540D4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DB6A1332">
      <w:start w:val="1"/>
      <w:numFmt w:val="decimal"/>
      <w:lvlText w:val=""/>
      <w:lvlJc w:val="left"/>
    </w:lvl>
    <w:lvl w:ilvl="2" w:tplc="C2DAD184">
      <w:start w:val="1"/>
      <w:numFmt w:val="decimal"/>
      <w:lvlText w:val=""/>
      <w:lvlJc w:val="left"/>
    </w:lvl>
    <w:lvl w:ilvl="3" w:tplc="517A4562">
      <w:start w:val="1"/>
      <w:numFmt w:val="decimal"/>
      <w:lvlText w:val=""/>
      <w:lvlJc w:val="left"/>
    </w:lvl>
    <w:lvl w:ilvl="4" w:tplc="202C7EE0">
      <w:start w:val="1"/>
      <w:numFmt w:val="decimal"/>
      <w:lvlText w:val=""/>
      <w:lvlJc w:val="left"/>
    </w:lvl>
    <w:lvl w:ilvl="5" w:tplc="E5D83F3E">
      <w:start w:val="1"/>
      <w:numFmt w:val="decimal"/>
      <w:lvlText w:val=""/>
      <w:lvlJc w:val="left"/>
    </w:lvl>
    <w:lvl w:ilvl="6" w:tplc="81C031C4">
      <w:start w:val="1"/>
      <w:numFmt w:val="decimal"/>
      <w:lvlText w:val=""/>
      <w:lvlJc w:val="left"/>
    </w:lvl>
    <w:lvl w:ilvl="7" w:tplc="BC6AE3CC">
      <w:start w:val="1"/>
      <w:numFmt w:val="decimal"/>
      <w:lvlText w:val=""/>
      <w:lvlJc w:val="left"/>
    </w:lvl>
    <w:lvl w:ilvl="8" w:tplc="CECAC8B6">
      <w:start w:val="1"/>
      <w:numFmt w:val="decimal"/>
      <w:lvlText w:val=""/>
      <w:lvlJc w:val="left"/>
    </w:lvl>
  </w:abstractNum>
  <w:abstractNum w:abstractNumId="29">
    <w:nsid w:val="520D0C91"/>
    <w:multiLevelType w:val="hybridMultilevel"/>
    <w:tmpl w:val="8E90A8A0"/>
    <w:lvl w:ilvl="0" w:tplc="93FEFDD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4EECEE0">
      <w:start w:val="1"/>
      <w:numFmt w:val="decimal"/>
      <w:lvlText w:val=""/>
      <w:lvlJc w:val="left"/>
    </w:lvl>
    <w:lvl w:ilvl="2" w:tplc="11E2610E">
      <w:start w:val="1"/>
      <w:numFmt w:val="decimal"/>
      <w:lvlText w:val=""/>
      <w:lvlJc w:val="left"/>
    </w:lvl>
    <w:lvl w:ilvl="3" w:tplc="AE069C98">
      <w:start w:val="1"/>
      <w:numFmt w:val="decimal"/>
      <w:lvlText w:val=""/>
      <w:lvlJc w:val="left"/>
    </w:lvl>
    <w:lvl w:ilvl="4" w:tplc="0B8C5538">
      <w:start w:val="1"/>
      <w:numFmt w:val="decimal"/>
      <w:lvlText w:val=""/>
      <w:lvlJc w:val="left"/>
    </w:lvl>
    <w:lvl w:ilvl="5" w:tplc="D84EE4DA">
      <w:start w:val="1"/>
      <w:numFmt w:val="decimal"/>
      <w:lvlText w:val=""/>
      <w:lvlJc w:val="left"/>
    </w:lvl>
    <w:lvl w:ilvl="6" w:tplc="2AF67946">
      <w:start w:val="1"/>
      <w:numFmt w:val="decimal"/>
      <w:lvlText w:val=""/>
      <w:lvlJc w:val="left"/>
    </w:lvl>
    <w:lvl w:ilvl="7" w:tplc="0F80EF60">
      <w:start w:val="1"/>
      <w:numFmt w:val="decimal"/>
      <w:lvlText w:val=""/>
      <w:lvlJc w:val="left"/>
    </w:lvl>
    <w:lvl w:ilvl="8" w:tplc="D25EEB12">
      <w:start w:val="1"/>
      <w:numFmt w:val="decimal"/>
      <w:lvlText w:val=""/>
      <w:lvlJc w:val="left"/>
    </w:lvl>
  </w:abstractNum>
  <w:abstractNum w:abstractNumId="30">
    <w:nsid w:val="55BE2E35"/>
    <w:multiLevelType w:val="hybridMultilevel"/>
    <w:tmpl w:val="BDD2B104"/>
    <w:lvl w:ilvl="0" w:tplc="69E04CC4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760C275C">
      <w:start w:val="1"/>
      <w:numFmt w:val="decimal"/>
      <w:lvlText w:val=""/>
      <w:lvlJc w:val="left"/>
    </w:lvl>
    <w:lvl w:ilvl="2" w:tplc="4626A90E">
      <w:start w:val="1"/>
      <w:numFmt w:val="decimal"/>
      <w:lvlText w:val=""/>
      <w:lvlJc w:val="left"/>
    </w:lvl>
    <w:lvl w:ilvl="3" w:tplc="ED8E2118">
      <w:start w:val="1"/>
      <w:numFmt w:val="decimal"/>
      <w:lvlText w:val=""/>
      <w:lvlJc w:val="left"/>
    </w:lvl>
    <w:lvl w:ilvl="4" w:tplc="E9CA7CFE">
      <w:start w:val="1"/>
      <w:numFmt w:val="decimal"/>
      <w:lvlText w:val=""/>
      <w:lvlJc w:val="left"/>
    </w:lvl>
    <w:lvl w:ilvl="5" w:tplc="A7D070D8">
      <w:start w:val="1"/>
      <w:numFmt w:val="decimal"/>
      <w:lvlText w:val=""/>
      <w:lvlJc w:val="left"/>
    </w:lvl>
    <w:lvl w:ilvl="6" w:tplc="87A68470">
      <w:start w:val="1"/>
      <w:numFmt w:val="decimal"/>
      <w:lvlText w:val=""/>
      <w:lvlJc w:val="left"/>
    </w:lvl>
    <w:lvl w:ilvl="7" w:tplc="2B804FF8">
      <w:start w:val="1"/>
      <w:numFmt w:val="decimal"/>
      <w:lvlText w:val=""/>
      <w:lvlJc w:val="left"/>
    </w:lvl>
    <w:lvl w:ilvl="8" w:tplc="317E078E">
      <w:start w:val="1"/>
      <w:numFmt w:val="decimal"/>
      <w:lvlText w:val=""/>
      <w:lvlJc w:val="left"/>
    </w:lvl>
  </w:abstractNum>
  <w:abstractNum w:abstractNumId="31">
    <w:nsid w:val="56A54497"/>
    <w:multiLevelType w:val="hybridMultilevel"/>
    <w:tmpl w:val="43183C36"/>
    <w:lvl w:ilvl="0" w:tplc="72C2DB68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BCBE8036">
      <w:start w:val="1"/>
      <w:numFmt w:val="decimal"/>
      <w:lvlText w:val=""/>
      <w:lvlJc w:val="left"/>
    </w:lvl>
    <w:lvl w:ilvl="2" w:tplc="319819CA">
      <w:start w:val="1"/>
      <w:numFmt w:val="decimal"/>
      <w:lvlText w:val=""/>
      <w:lvlJc w:val="left"/>
    </w:lvl>
    <w:lvl w:ilvl="3" w:tplc="A97EC7BC">
      <w:start w:val="1"/>
      <w:numFmt w:val="decimal"/>
      <w:lvlText w:val=""/>
      <w:lvlJc w:val="left"/>
    </w:lvl>
    <w:lvl w:ilvl="4" w:tplc="18409662">
      <w:start w:val="1"/>
      <w:numFmt w:val="decimal"/>
      <w:lvlText w:val=""/>
      <w:lvlJc w:val="left"/>
    </w:lvl>
    <w:lvl w:ilvl="5" w:tplc="AA0659E0">
      <w:start w:val="1"/>
      <w:numFmt w:val="decimal"/>
      <w:lvlText w:val=""/>
      <w:lvlJc w:val="left"/>
    </w:lvl>
    <w:lvl w:ilvl="6" w:tplc="6B028FE0">
      <w:start w:val="1"/>
      <w:numFmt w:val="decimal"/>
      <w:lvlText w:val=""/>
      <w:lvlJc w:val="left"/>
    </w:lvl>
    <w:lvl w:ilvl="7" w:tplc="2D52136C">
      <w:start w:val="1"/>
      <w:numFmt w:val="decimal"/>
      <w:lvlText w:val=""/>
      <w:lvlJc w:val="left"/>
    </w:lvl>
    <w:lvl w:ilvl="8" w:tplc="75C21824">
      <w:start w:val="1"/>
      <w:numFmt w:val="decimal"/>
      <w:lvlText w:val=""/>
      <w:lvlJc w:val="left"/>
    </w:lvl>
  </w:abstractNum>
  <w:abstractNum w:abstractNumId="32">
    <w:nsid w:val="5AA70438"/>
    <w:multiLevelType w:val="hybridMultilevel"/>
    <w:tmpl w:val="2EC6DDE2"/>
    <w:lvl w:ilvl="0" w:tplc="E132C90E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D6668416">
      <w:start w:val="1"/>
      <w:numFmt w:val="decimal"/>
      <w:lvlText w:val=""/>
      <w:lvlJc w:val="left"/>
    </w:lvl>
    <w:lvl w:ilvl="2" w:tplc="A45E5DB4">
      <w:start w:val="1"/>
      <w:numFmt w:val="decimal"/>
      <w:lvlText w:val=""/>
      <w:lvlJc w:val="left"/>
    </w:lvl>
    <w:lvl w:ilvl="3" w:tplc="561E20F2">
      <w:start w:val="1"/>
      <w:numFmt w:val="decimal"/>
      <w:lvlText w:val=""/>
      <w:lvlJc w:val="left"/>
    </w:lvl>
    <w:lvl w:ilvl="4" w:tplc="407A0E86">
      <w:start w:val="1"/>
      <w:numFmt w:val="decimal"/>
      <w:lvlText w:val=""/>
      <w:lvlJc w:val="left"/>
    </w:lvl>
    <w:lvl w:ilvl="5" w:tplc="993C2F88">
      <w:start w:val="1"/>
      <w:numFmt w:val="decimal"/>
      <w:lvlText w:val=""/>
      <w:lvlJc w:val="left"/>
    </w:lvl>
    <w:lvl w:ilvl="6" w:tplc="F820A6FA">
      <w:start w:val="1"/>
      <w:numFmt w:val="decimal"/>
      <w:lvlText w:val=""/>
      <w:lvlJc w:val="left"/>
    </w:lvl>
    <w:lvl w:ilvl="7" w:tplc="54D269AE">
      <w:start w:val="1"/>
      <w:numFmt w:val="decimal"/>
      <w:lvlText w:val=""/>
      <w:lvlJc w:val="left"/>
    </w:lvl>
    <w:lvl w:ilvl="8" w:tplc="D52ECCBC">
      <w:start w:val="1"/>
      <w:numFmt w:val="decimal"/>
      <w:lvlText w:val=""/>
      <w:lvlJc w:val="left"/>
    </w:lvl>
  </w:abstractNum>
  <w:abstractNum w:abstractNumId="33">
    <w:nsid w:val="5AE30B36"/>
    <w:multiLevelType w:val="hybridMultilevel"/>
    <w:tmpl w:val="9FAE7062"/>
    <w:lvl w:ilvl="0" w:tplc="01046052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8A36A6A2">
      <w:start w:val="1"/>
      <w:numFmt w:val="decimal"/>
      <w:lvlText w:val=""/>
      <w:lvlJc w:val="left"/>
    </w:lvl>
    <w:lvl w:ilvl="2" w:tplc="0AB06F52">
      <w:start w:val="1"/>
      <w:numFmt w:val="decimal"/>
      <w:lvlText w:val=""/>
      <w:lvlJc w:val="left"/>
    </w:lvl>
    <w:lvl w:ilvl="3" w:tplc="2550F9C2">
      <w:start w:val="1"/>
      <w:numFmt w:val="decimal"/>
      <w:lvlText w:val=""/>
      <w:lvlJc w:val="left"/>
    </w:lvl>
    <w:lvl w:ilvl="4" w:tplc="35627FEC">
      <w:start w:val="1"/>
      <w:numFmt w:val="decimal"/>
      <w:lvlText w:val=""/>
      <w:lvlJc w:val="left"/>
    </w:lvl>
    <w:lvl w:ilvl="5" w:tplc="1DD6F1C6">
      <w:start w:val="1"/>
      <w:numFmt w:val="decimal"/>
      <w:lvlText w:val=""/>
      <w:lvlJc w:val="left"/>
    </w:lvl>
    <w:lvl w:ilvl="6" w:tplc="B9CEC57A">
      <w:start w:val="1"/>
      <w:numFmt w:val="decimal"/>
      <w:lvlText w:val=""/>
      <w:lvlJc w:val="left"/>
    </w:lvl>
    <w:lvl w:ilvl="7" w:tplc="926A6F7C">
      <w:start w:val="1"/>
      <w:numFmt w:val="decimal"/>
      <w:lvlText w:val=""/>
      <w:lvlJc w:val="left"/>
    </w:lvl>
    <w:lvl w:ilvl="8" w:tplc="7DA812BE">
      <w:start w:val="1"/>
      <w:numFmt w:val="decimal"/>
      <w:lvlText w:val=""/>
      <w:lvlJc w:val="left"/>
    </w:lvl>
  </w:abstractNum>
  <w:abstractNum w:abstractNumId="34">
    <w:nsid w:val="642E73ED"/>
    <w:multiLevelType w:val="hybridMultilevel"/>
    <w:tmpl w:val="18B4F4CE"/>
    <w:lvl w:ilvl="0" w:tplc="1EECC47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D900989A">
      <w:start w:val="1"/>
      <w:numFmt w:val="decimal"/>
      <w:lvlText w:val=""/>
      <w:lvlJc w:val="left"/>
    </w:lvl>
    <w:lvl w:ilvl="2" w:tplc="CF184712">
      <w:start w:val="1"/>
      <w:numFmt w:val="decimal"/>
      <w:lvlText w:val=""/>
      <w:lvlJc w:val="left"/>
    </w:lvl>
    <w:lvl w:ilvl="3" w:tplc="035C6116">
      <w:start w:val="1"/>
      <w:numFmt w:val="decimal"/>
      <w:lvlText w:val=""/>
      <w:lvlJc w:val="left"/>
    </w:lvl>
    <w:lvl w:ilvl="4" w:tplc="28E8A588">
      <w:start w:val="1"/>
      <w:numFmt w:val="decimal"/>
      <w:lvlText w:val=""/>
      <w:lvlJc w:val="left"/>
    </w:lvl>
    <w:lvl w:ilvl="5" w:tplc="EACE9568">
      <w:start w:val="1"/>
      <w:numFmt w:val="decimal"/>
      <w:lvlText w:val=""/>
      <w:lvlJc w:val="left"/>
    </w:lvl>
    <w:lvl w:ilvl="6" w:tplc="59CC69FE">
      <w:start w:val="1"/>
      <w:numFmt w:val="decimal"/>
      <w:lvlText w:val=""/>
      <w:lvlJc w:val="left"/>
    </w:lvl>
    <w:lvl w:ilvl="7" w:tplc="9468DB46">
      <w:start w:val="1"/>
      <w:numFmt w:val="decimal"/>
      <w:lvlText w:val=""/>
      <w:lvlJc w:val="left"/>
    </w:lvl>
    <w:lvl w:ilvl="8" w:tplc="B4CA4430">
      <w:start w:val="1"/>
      <w:numFmt w:val="decimal"/>
      <w:lvlText w:val=""/>
      <w:lvlJc w:val="left"/>
    </w:lvl>
  </w:abstractNum>
  <w:abstractNum w:abstractNumId="35">
    <w:nsid w:val="666A3963"/>
    <w:multiLevelType w:val="hybridMultilevel"/>
    <w:tmpl w:val="9C504CDA"/>
    <w:lvl w:ilvl="0" w:tplc="9F3E7392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01662028">
      <w:start w:val="1"/>
      <w:numFmt w:val="decimal"/>
      <w:lvlText w:val=""/>
      <w:lvlJc w:val="left"/>
    </w:lvl>
    <w:lvl w:ilvl="2" w:tplc="115667A4">
      <w:start w:val="1"/>
      <w:numFmt w:val="decimal"/>
      <w:lvlText w:val=""/>
      <w:lvlJc w:val="left"/>
    </w:lvl>
    <w:lvl w:ilvl="3" w:tplc="720E20F4">
      <w:start w:val="1"/>
      <w:numFmt w:val="decimal"/>
      <w:lvlText w:val=""/>
      <w:lvlJc w:val="left"/>
    </w:lvl>
    <w:lvl w:ilvl="4" w:tplc="90B05DE0">
      <w:start w:val="1"/>
      <w:numFmt w:val="decimal"/>
      <w:lvlText w:val=""/>
      <w:lvlJc w:val="left"/>
    </w:lvl>
    <w:lvl w:ilvl="5" w:tplc="B0F0841E">
      <w:start w:val="1"/>
      <w:numFmt w:val="decimal"/>
      <w:lvlText w:val=""/>
      <w:lvlJc w:val="left"/>
    </w:lvl>
    <w:lvl w:ilvl="6" w:tplc="EF1E0D1C">
      <w:start w:val="1"/>
      <w:numFmt w:val="decimal"/>
      <w:lvlText w:val=""/>
      <w:lvlJc w:val="left"/>
    </w:lvl>
    <w:lvl w:ilvl="7" w:tplc="55DC55C0">
      <w:start w:val="1"/>
      <w:numFmt w:val="decimal"/>
      <w:lvlText w:val=""/>
      <w:lvlJc w:val="left"/>
    </w:lvl>
    <w:lvl w:ilvl="8" w:tplc="1DDAAABC">
      <w:start w:val="1"/>
      <w:numFmt w:val="decimal"/>
      <w:lvlText w:val=""/>
      <w:lvlJc w:val="left"/>
    </w:lvl>
  </w:abstractNum>
  <w:abstractNum w:abstractNumId="36">
    <w:nsid w:val="66755D31"/>
    <w:multiLevelType w:val="hybridMultilevel"/>
    <w:tmpl w:val="F7E22654"/>
    <w:lvl w:ilvl="0" w:tplc="B7360F4E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89ECCE2A">
      <w:start w:val="1"/>
      <w:numFmt w:val="decimal"/>
      <w:lvlText w:val=""/>
      <w:lvlJc w:val="left"/>
    </w:lvl>
    <w:lvl w:ilvl="2" w:tplc="9FF8781A">
      <w:start w:val="1"/>
      <w:numFmt w:val="decimal"/>
      <w:lvlText w:val=""/>
      <w:lvlJc w:val="left"/>
    </w:lvl>
    <w:lvl w:ilvl="3" w:tplc="DDEAFCDC">
      <w:start w:val="1"/>
      <w:numFmt w:val="decimal"/>
      <w:lvlText w:val=""/>
      <w:lvlJc w:val="left"/>
    </w:lvl>
    <w:lvl w:ilvl="4" w:tplc="0DF00C56">
      <w:start w:val="1"/>
      <w:numFmt w:val="decimal"/>
      <w:lvlText w:val=""/>
      <w:lvlJc w:val="left"/>
    </w:lvl>
    <w:lvl w:ilvl="5" w:tplc="8F8A44A8">
      <w:start w:val="1"/>
      <w:numFmt w:val="decimal"/>
      <w:lvlText w:val=""/>
      <w:lvlJc w:val="left"/>
    </w:lvl>
    <w:lvl w:ilvl="6" w:tplc="3E90AB5A">
      <w:start w:val="1"/>
      <w:numFmt w:val="decimal"/>
      <w:lvlText w:val=""/>
      <w:lvlJc w:val="left"/>
    </w:lvl>
    <w:lvl w:ilvl="7" w:tplc="128626F6">
      <w:start w:val="1"/>
      <w:numFmt w:val="decimal"/>
      <w:lvlText w:val=""/>
      <w:lvlJc w:val="left"/>
    </w:lvl>
    <w:lvl w:ilvl="8" w:tplc="2F90F920">
      <w:start w:val="1"/>
      <w:numFmt w:val="decimal"/>
      <w:lvlText w:val=""/>
      <w:lvlJc w:val="left"/>
    </w:lvl>
  </w:abstractNum>
  <w:abstractNum w:abstractNumId="37">
    <w:nsid w:val="68346925"/>
    <w:multiLevelType w:val="hybridMultilevel"/>
    <w:tmpl w:val="0DD27AEA"/>
    <w:lvl w:ilvl="0" w:tplc="F3EC525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D64EF770">
      <w:start w:val="1"/>
      <w:numFmt w:val="decimal"/>
      <w:lvlText w:val=""/>
      <w:lvlJc w:val="left"/>
    </w:lvl>
    <w:lvl w:ilvl="2" w:tplc="4DFE6062">
      <w:start w:val="1"/>
      <w:numFmt w:val="decimal"/>
      <w:lvlText w:val=""/>
      <w:lvlJc w:val="left"/>
    </w:lvl>
    <w:lvl w:ilvl="3" w:tplc="FE6C1EEC">
      <w:start w:val="1"/>
      <w:numFmt w:val="decimal"/>
      <w:lvlText w:val=""/>
      <w:lvlJc w:val="left"/>
    </w:lvl>
    <w:lvl w:ilvl="4" w:tplc="996AFE50">
      <w:start w:val="1"/>
      <w:numFmt w:val="decimal"/>
      <w:lvlText w:val=""/>
      <w:lvlJc w:val="left"/>
    </w:lvl>
    <w:lvl w:ilvl="5" w:tplc="CB925112">
      <w:start w:val="1"/>
      <w:numFmt w:val="decimal"/>
      <w:lvlText w:val=""/>
      <w:lvlJc w:val="left"/>
    </w:lvl>
    <w:lvl w:ilvl="6" w:tplc="7FC40EE8">
      <w:start w:val="1"/>
      <w:numFmt w:val="decimal"/>
      <w:lvlText w:val=""/>
      <w:lvlJc w:val="left"/>
    </w:lvl>
    <w:lvl w:ilvl="7" w:tplc="47D882A2">
      <w:start w:val="1"/>
      <w:numFmt w:val="decimal"/>
      <w:lvlText w:val=""/>
      <w:lvlJc w:val="left"/>
    </w:lvl>
    <w:lvl w:ilvl="8" w:tplc="1F289E1E">
      <w:start w:val="1"/>
      <w:numFmt w:val="decimal"/>
      <w:lvlText w:val=""/>
      <w:lvlJc w:val="left"/>
    </w:lvl>
  </w:abstractNum>
  <w:abstractNum w:abstractNumId="38">
    <w:nsid w:val="6B5D1DD5"/>
    <w:multiLevelType w:val="hybridMultilevel"/>
    <w:tmpl w:val="636CB07E"/>
    <w:lvl w:ilvl="0" w:tplc="8548B0C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5B24013C">
      <w:start w:val="1"/>
      <w:numFmt w:val="decimal"/>
      <w:lvlText w:val=""/>
      <w:lvlJc w:val="left"/>
    </w:lvl>
    <w:lvl w:ilvl="2" w:tplc="9F38A27A">
      <w:start w:val="1"/>
      <w:numFmt w:val="decimal"/>
      <w:lvlText w:val=""/>
      <w:lvlJc w:val="left"/>
    </w:lvl>
    <w:lvl w:ilvl="3" w:tplc="9698ED92">
      <w:start w:val="1"/>
      <w:numFmt w:val="decimal"/>
      <w:lvlText w:val=""/>
      <w:lvlJc w:val="left"/>
    </w:lvl>
    <w:lvl w:ilvl="4" w:tplc="B25274FC">
      <w:start w:val="1"/>
      <w:numFmt w:val="decimal"/>
      <w:lvlText w:val=""/>
      <w:lvlJc w:val="left"/>
    </w:lvl>
    <w:lvl w:ilvl="5" w:tplc="46F8EE20">
      <w:start w:val="1"/>
      <w:numFmt w:val="decimal"/>
      <w:lvlText w:val=""/>
      <w:lvlJc w:val="left"/>
    </w:lvl>
    <w:lvl w:ilvl="6" w:tplc="FC76CFA2">
      <w:start w:val="1"/>
      <w:numFmt w:val="decimal"/>
      <w:lvlText w:val=""/>
      <w:lvlJc w:val="left"/>
    </w:lvl>
    <w:lvl w:ilvl="7" w:tplc="0BDAEC9C">
      <w:start w:val="1"/>
      <w:numFmt w:val="decimal"/>
      <w:lvlText w:val=""/>
      <w:lvlJc w:val="left"/>
    </w:lvl>
    <w:lvl w:ilvl="8" w:tplc="C23AD8FE">
      <w:start w:val="1"/>
      <w:numFmt w:val="decimal"/>
      <w:lvlText w:val=""/>
      <w:lvlJc w:val="left"/>
    </w:lvl>
  </w:abstractNum>
  <w:abstractNum w:abstractNumId="39">
    <w:nsid w:val="6FB36CF8"/>
    <w:multiLevelType w:val="hybridMultilevel"/>
    <w:tmpl w:val="7B9440FE"/>
    <w:lvl w:ilvl="0" w:tplc="D2F23FD4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28B8A628">
      <w:start w:val="1"/>
      <w:numFmt w:val="decimal"/>
      <w:lvlText w:val=""/>
      <w:lvlJc w:val="left"/>
    </w:lvl>
    <w:lvl w:ilvl="2" w:tplc="F8E61404">
      <w:start w:val="1"/>
      <w:numFmt w:val="decimal"/>
      <w:lvlText w:val=""/>
      <w:lvlJc w:val="left"/>
    </w:lvl>
    <w:lvl w:ilvl="3" w:tplc="5560ABCC">
      <w:start w:val="1"/>
      <w:numFmt w:val="decimal"/>
      <w:lvlText w:val=""/>
      <w:lvlJc w:val="left"/>
    </w:lvl>
    <w:lvl w:ilvl="4" w:tplc="1F54606C">
      <w:start w:val="1"/>
      <w:numFmt w:val="decimal"/>
      <w:lvlText w:val=""/>
      <w:lvlJc w:val="left"/>
    </w:lvl>
    <w:lvl w:ilvl="5" w:tplc="6972B9D8">
      <w:start w:val="1"/>
      <w:numFmt w:val="decimal"/>
      <w:lvlText w:val=""/>
      <w:lvlJc w:val="left"/>
    </w:lvl>
    <w:lvl w:ilvl="6" w:tplc="492440DC">
      <w:start w:val="1"/>
      <w:numFmt w:val="decimal"/>
      <w:lvlText w:val=""/>
      <w:lvlJc w:val="left"/>
    </w:lvl>
    <w:lvl w:ilvl="7" w:tplc="C26A05C2">
      <w:start w:val="1"/>
      <w:numFmt w:val="decimal"/>
      <w:lvlText w:val=""/>
      <w:lvlJc w:val="left"/>
    </w:lvl>
    <w:lvl w:ilvl="8" w:tplc="45646E2E">
      <w:start w:val="1"/>
      <w:numFmt w:val="decimal"/>
      <w:lvlText w:val=""/>
      <w:lvlJc w:val="left"/>
    </w:lvl>
  </w:abstractNum>
  <w:abstractNum w:abstractNumId="40">
    <w:nsid w:val="7064029A"/>
    <w:multiLevelType w:val="hybridMultilevel"/>
    <w:tmpl w:val="08D2DE74"/>
    <w:lvl w:ilvl="0" w:tplc="ADFC0AE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C04A744">
      <w:start w:val="1"/>
      <w:numFmt w:val="decimal"/>
      <w:lvlText w:val=""/>
      <w:lvlJc w:val="left"/>
    </w:lvl>
    <w:lvl w:ilvl="2" w:tplc="81AE8B1C">
      <w:start w:val="1"/>
      <w:numFmt w:val="decimal"/>
      <w:lvlText w:val=""/>
      <w:lvlJc w:val="left"/>
    </w:lvl>
    <w:lvl w:ilvl="3" w:tplc="1E5032B8">
      <w:start w:val="1"/>
      <w:numFmt w:val="decimal"/>
      <w:lvlText w:val=""/>
      <w:lvlJc w:val="left"/>
    </w:lvl>
    <w:lvl w:ilvl="4" w:tplc="2E7837B8">
      <w:start w:val="1"/>
      <w:numFmt w:val="decimal"/>
      <w:lvlText w:val=""/>
      <w:lvlJc w:val="left"/>
    </w:lvl>
    <w:lvl w:ilvl="5" w:tplc="F062883E">
      <w:start w:val="1"/>
      <w:numFmt w:val="decimal"/>
      <w:lvlText w:val=""/>
      <w:lvlJc w:val="left"/>
    </w:lvl>
    <w:lvl w:ilvl="6" w:tplc="57D892D4">
      <w:start w:val="1"/>
      <w:numFmt w:val="decimal"/>
      <w:lvlText w:val=""/>
      <w:lvlJc w:val="left"/>
    </w:lvl>
    <w:lvl w:ilvl="7" w:tplc="33F6E08C">
      <w:start w:val="1"/>
      <w:numFmt w:val="decimal"/>
      <w:lvlText w:val=""/>
      <w:lvlJc w:val="left"/>
    </w:lvl>
    <w:lvl w:ilvl="8" w:tplc="EE6E84AC">
      <w:start w:val="1"/>
      <w:numFmt w:val="decimal"/>
      <w:lvlText w:val=""/>
      <w:lvlJc w:val="left"/>
    </w:lvl>
  </w:abstractNum>
  <w:abstractNum w:abstractNumId="41">
    <w:nsid w:val="73083814"/>
    <w:multiLevelType w:val="hybridMultilevel"/>
    <w:tmpl w:val="3D16CD92"/>
    <w:lvl w:ilvl="0" w:tplc="D2BE7968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 w:tplc="16925F56">
      <w:start w:val="1"/>
      <w:numFmt w:val="decimal"/>
      <w:lvlText w:val=""/>
      <w:lvlJc w:val="left"/>
    </w:lvl>
    <w:lvl w:ilvl="2" w:tplc="C0F27E0E">
      <w:start w:val="1"/>
      <w:numFmt w:val="decimal"/>
      <w:lvlText w:val=""/>
      <w:lvlJc w:val="left"/>
    </w:lvl>
    <w:lvl w:ilvl="3" w:tplc="521C8C58">
      <w:start w:val="1"/>
      <w:numFmt w:val="decimal"/>
      <w:lvlText w:val=""/>
      <w:lvlJc w:val="left"/>
    </w:lvl>
    <w:lvl w:ilvl="4" w:tplc="90B629B6">
      <w:start w:val="1"/>
      <w:numFmt w:val="decimal"/>
      <w:lvlText w:val=""/>
      <w:lvlJc w:val="left"/>
    </w:lvl>
    <w:lvl w:ilvl="5" w:tplc="B8BC767A">
      <w:start w:val="1"/>
      <w:numFmt w:val="decimal"/>
      <w:lvlText w:val=""/>
      <w:lvlJc w:val="left"/>
    </w:lvl>
    <w:lvl w:ilvl="6" w:tplc="A25E73C2">
      <w:start w:val="1"/>
      <w:numFmt w:val="decimal"/>
      <w:lvlText w:val=""/>
      <w:lvlJc w:val="left"/>
    </w:lvl>
    <w:lvl w:ilvl="7" w:tplc="5ED6AF74">
      <w:start w:val="1"/>
      <w:numFmt w:val="decimal"/>
      <w:lvlText w:val=""/>
      <w:lvlJc w:val="left"/>
    </w:lvl>
    <w:lvl w:ilvl="8" w:tplc="AAECB26C">
      <w:start w:val="1"/>
      <w:numFmt w:val="decimal"/>
      <w:lvlText w:val=""/>
      <w:lvlJc w:val="left"/>
    </w:lvl>
  </w:abstractNum>
  <w:abstractNum w:abstractNumId="42">
    <w:nsid w:val="7371154C"/>
    <w:multiLevelType w:val="hybridMultilevel"/>
    <w:tmpl w:val="6C103C14"/>
    <w:lvl w:ilvl="0" w:tplc="2E34C9A6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8B1AD7CA">
      <w:start w:val="1"/>
      <w:numFmt w:val="decimal"/>
      <w:lvlText w:val=""/>
      <w:lvlJc w:val="left"/>
    </w:lvl>
    <w:lvl w:ilvl="2" w:tplc="F1028C6C">
      <w:start w:val="1"/>
      <w:numFmt w:val="decimal"/>
      <w:lvlText w:val=""/>
      <w:lvlJc w:val="left"/>
    </w:lvl>
    <w:lvl w:ilvl="3" w:tplc="8A6A647C">
      <w:start w:val="1"/>
      <w:numFmt w:val="decimal"/>
      <w:lvlText w:val=""/>
      <w:lvlJc w:val="left"/>
    </w:lvl>
    <w:lvl w:ilvl="4" w:tplc="68D8828C">
      <w:start w:val="1"/>
      <w:numFmt w:val="decimal"/>
      <w:lvlText w:val=""/>
      <w:lvlJc w:val="left"/>
    </w:lvl>
    <w:lvl w:ilvl="5" w:tplc="D9C884C2">
      <w:start w:val="1"/>
      <w:numFmt w:val="decimal"/>
      <w:lvlText w:val=""/>
      <w:lvlJc w:val="left"/>
    </w:lvl>
    <w:lvl w:ilvl="6" w:tplc="99F6088E">
      <w:start w:val="1"/>
      <w:numFmt w:val="decimal"/>
      <w:lvlText w:val=""/>
      <w:lvlJc w:val="left"/>
    </w:lvl>
    <w:lvl w:ilvl="7" w:tplc="6F9C0FFE">
      <w:start w:val="1"/>
      <w:numFmt w:val="decimal"/>
      <w:lvlText w:val=""/>
      <w:lvlJc w:val="left"/>
    </w:lvl>
    <w:lvl w:ilvl="8" w:tplc="0540AE9A">
      <w:start w:val="1"/>
      <w:numFmt w:val="decimal"/>
      <w:lvlText w:val=""/>
      <w:lvlJc w:val="left"/>
    </w:lvl>
  </w:abstractNum>
  <w:abstractNum w:abstractNumId="43">
    <w:nsid w:val="74FB20B3"/>
    <w:multiLevelType w:val="multilevel"/>
    <w:tmpl w:val="24A67548"/>
    <w:lvl w:ilvl="0">
      <w:start w:val="1"/>
      <w:numFmt w:val="decimal"/>
      <w:pStyle w:val="2-"/>
      <w:lvlText w:val="%1."/>
      <w:lvlJc w:val="left"/>
      <w:pPr>
        <w:ind w:left="1635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31"/>
  </w:num>
  <w:num w:numId="2">
    <w:abstractNumId w:val="7"/>
  </w:num>
  <w:num w:numId="3">
    <w:abstractNumId w:val="21"/>
  </w:num>
  <w:num w:numId="4">
    <w:abstractNumId w:val="28"/>
  </w:num>
  <w:num w:numId="5">
    <w:abstractNumId w:val="36"/>
  </w:num>
  <w:num w:numId="6">
    <w:abstractNumId w:val="35"/>
  </w:num>
  <w:num w:numId="7">
    <w:abstractNumId w:val="14"/>
  </w:num>
  <w:num w:numId="8">
    <w:abstractNumId w:val="30"/>
  </w:num>
  <w:num w:numId="9">
    <w:abstractNumId w:val="20"/>
  </w:num>
  <w:num w:numId="10">
    <w:abstractNumId w:val="23"/>
  </w:num>
  <w:num w:numId="11">
    <w:abstractNumId w:val="2"/>
  </w:num>
  <w:num w:numId="12">
    <w:abstractNumId w:val="5"/>
  </w:num>
  <w:num w:numId="13">
    <w:abstractNumId w:val="9"/>
  </w:num>
  <w:num w:numId="14">
    <w:abstractNumId w:val="32"/>
  </w:num>
  <w:num w:numId="15">
    <w:abstractNumId w:val="4"/>
  </w:num>
  <w:num w:numId="16">
    <w:abstractNumId w:val="42"/>
  </w:num>
  <w:num w:numId="17">
    <w:abstractNumId w:val="33"/>
  </w:num>
  <w:num w:numId="18">
    <w:abstractNumId w:val="41"/>
  </w:num>
  <w:num w:numId="19">
    <w:abstractNumId w:val="11"/>
  </w:num>
  <w:num w:numId="20">
    <w:abstractNumId w:val="10"/>
  </w:num>
  <w:num w:numId="21">
    <w:abstractNumId w:val="0"/>
  </w:num>
  <w:num w:numId="22">
    <w:abstractNumId w:val="18"/>
  </w:num>
  <w:num w:numId="23">
    <w:abstractNumId w:val="1"/>
  </w:num>
  <w:num w:numId="24">
    <w:abstractNumId w:val="39"/>
  </w:num>
  <w:num w:numId="25">
    <w:abstractNumId w:val="22"/>
  </w:num>
  <w:num w:numId="26">
    <w:abstractNumId w:val="26"/>
  </w:num>
  <w:num w:numId="27">
    <w:abstractNumId w:val="16"/>
  </w:num>
  <w:num w:numId="28">
    <w:abstractNumId w:val="8"/>
  </w:num>
  <w:num w:numId="29">
    <w:abstractNumId w:val="3"/>
  </w:num>
  <w:num w:numId="30">
    <w:abstractNumId w:val="34"/>
  </w:num>
  <w:num w:numId="31">
    <w:abstractNumId w:val="25"/>
  </w:num>
  <w:num w:numId="32">
    <w:abstractNumId w:val="24"/>
  </w:num>
  <w:num w:numId="33">
    <w:abstractNumId w:val="15"/>
  </w:num>
  <w:num w:numId="34">
    <w:abstractNumId w:val="17"/>
  </w:num>
  <w:num w:numId="35">
    <w:abstractNumId w:val="38"/>
  </w:num>
  <w:num w:numId="36">
    <w:abstractNumId w:val="43"/>
  </w:num>
  <w:num w:numId="37">
    <w:abstractNumId w:val="19"/>
  </w:num>
  <w:num w:numId="38">
    <w:abstractNumId w:val="40"/>
  </w:num>
  <w:num w:numId="39">
    <w:abstractNumId w:val="29"/>
  </w:num>
  <w:num w:numId="40">
    <w:abstractNumId w:val="12"/>
  </w:num>
  <w:num w:numId="41">
    <w:abstractNumId w:val="13"/>
  </w:num>
  <w:num w:numId="42">
    <w:abstractNumId w:val="27"/>
  </w:num>
  <w:num w:numId="43">
    <w:abstractNumId w:val="6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1288"/>
    <w:rsid w:val="00013135"/>
    <w:rsid w:val="00123DA7"/>
    <w:rsid w:val="0029183E"/>
    <w:rsid w:val="003375C9"/>
    <w:rsid w:val="0036411E"/>
    <w:rsid w:val="00456CB0"/>
    <w:rsid w:val="004B4071"/>
    <w:rsid w:val="007341AB"/>
    <w:rsid w:val="00780CBF"/>
    <w:rsid w:val="007B02B5"/>
    <w:rsid w:val="007C45B7"/>
    <w:rsid w:val="00C71288"/>
    <w:rsid w:val="00CE1D82"/>
    <w:rsid w:val="00D53AC9"/>
    <w:rsid w:val="00D91B89"/>
    <w:rsid w:val="00F6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28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7128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7128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7128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7128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7128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7128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7128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7128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7128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C7128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7128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7128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7128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7128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7128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7128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7128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7128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71288"/>
    <w:pPr>
      <w:ind w:left="720"/>
      <w:contextualSpacing/>
    </w:pPr>
  </w:style>
  <w:style w:type="paragraph" w:styleId="a4">
    <w:name w:val="No Spacing"/>
    <w:uiPriority w:val="1"/>
    <w:qFormat/>
    <w:rsid w:val="00C7128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C7128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7128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71288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C7128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7128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7128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712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71288"/>
    <w:rPr>
      <w:i/>
    </w:rPr>
  </w:style>
  <w:style w:type="character" w:customStyle="1" w:styleId="HeaderChar">
    <w:name w:val="Header Char"/>
    <w:basedOn w:val="a0"/>
    <w:link w:val="Header"/>
    <w:uiPriority w:val="99"/>
    <w:rsid w:val="00C71288"/>
  </w:style>
  <w:style w:type="character" w:customStyle="1" w:styleId="FooterChar">
    <w:name w:val="Footer Char"/>
    <w:basedOn w:val="a0"/>
    <w:link w:val="Footer"/>
    <w:uiPriority w:val="99"/>
    <w:rsid w:val="00C7128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71288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71288"/>
  </w:style>
  <w:style w:type="table" w:customStyle="1" w:styleId="TableGridLight">
    <w:name w:val="Table Grid Light"/>
    <w:basedOn w:val="a1"/>
    <w:uiPriority w:val="59"/>
    <w:rsid w:val="00C7128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7128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71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712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712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712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712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712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712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712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712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712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712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712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712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712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712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71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link w:val="ab"/>
    <w:uiPriority w:val="99"/>
    <w:rsid w:val="00C71288"/>
    <w:rPr>
      <w:sz w:val="18"/>
    </w:rPr>
  </w:style>
  <w:style w:type="character" w:customStyle="1" w:styleId="EndnoteTextChar">
    <w:name w:val="Endnote Text Char"/>
    <w:link w:val="ac"/>
    <w:uiPriority w:val="99"/>
    <w:rsid w:val="00C71288"/>
    <w:rPr>
      <w:sz w:val="20"/>
    </w:rPr>
  </w:style>
  <w:style w:type="paragraph" w:styleId="1">
    <w:name w:val="toc 1"/>
    <w:basedOn w:val="a"/>
    <w:next w:val="a"/>
    <w:uiPriority w:val="39"/>
    <w:unhideWhenUsed/>
    <w:rsid w:val="00C71288"/>
    <w:pPr>
      <w:spacing w:after="57"/>
    </w:pPr>
  </w:style>
  <w:style w:type="paragraph" w:styleId="21">
    <w:name w:val="toc 2"/>
    <w:basedOn w:val="a"/>
    <w:next w:val="a"/>
    <w:uiPriority w:val="39"/>
    <w:unhideWhenUsed/>
    <w:rsid w:val="00C7128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7128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7128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7128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7128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7128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7128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71288"/>
    <w:pPr>
      <w:spacing w:after="57"/>
      <w:ind w:left="2268"/>
    </w:pPr>
  </w:style>
  <w:style w:type="paragraph" w:styleId="ad">
    <w:name w:val="TOC Heading"/>
    <w:uiPriority w:val="39"/>
    <w:unhideWhenUsed/>
    <w:rsid w:val="00C71288"/>
  </w:style>
  <w:style w:type="paragraph" w:styleId="ae">
    <w:name w:val="table of figures"/>
    <w:basedOn w:val="a"/>
    <w:next w:val="a"/>
    <w:uiPriority w:val="99"/>
    <w:unhideWhenUsed/>
    <w:rsid w:val="00C71288"/>
  </w:style>
  <w:style w:type="paragraph" w:customStyle="1" w:styleId="Header">
    <w:name w:val="Header"/>
    <w:basedOn w:val="a"/>
    <w:link w:val="af"/>
    <w:uiPriority w:val="99"/>
    <w:unhideWhenUsed/>
    <w:rsid w:val="00C712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Header"/>
    <w:uiPriority w:val="99"/>
    <w:rsid w:val="00C71288"/>
  </w:style>
  <w:style w:type="paragraph" w:customStyle="1" w:styleId="Footer">
    <w:name w:val="Footer"/>
    <w:basedOn w:val="a"/>
    <w:link w:val="af0"/>
    <w:uiPriority w:val="99"/>
    <w:unhideWhenUsed/>
    <w:rsid w:val="00C712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Footer"/>
    <w:uiPriority w:val="99"/>
    <w:rsid w:val="00C71288"/>
  </w:style>
  <w:style w:type="character" w:customStyle="1" w:styleId="af1">
    <w:name w:val="Сноска_"/>
    <w:basedOn w:val="a0"/>
    <w:link w:val="af2"/>
    <w:rsid w:val="00C71288"/>
    <w:rPr>
      <w:rFonts w:ascii="Times New Roman" w:eastAsia="Times New Roman" w:hAnsi="Times New Roman" w:cs="Times New Roman"/>
      <w:sz w:val="20"/>
      <w:szCs w:val="20"/>
      <w:shd w:val="clear" w:color="FFFFFF" w:fill="FFFFFF"/>
    </w:rPr>
  </w:style>
  <w:style w:type="character" w:customStyle="1" w:styleId="30">
    <w:name w:val="Основной текст (3)_"/>
    <w:basedOn w:val="a0"/>
    <w:link w:val="31"/>
    <w:rsid w:val="00C71288"/>
    <w:rPr>
      <w:rFonts w:ascii="Times New Roman" w:eastAsia="Times New Roman" w:hAnsi="Times New Roman" w:cs="Times New Roman"/>
      <w:b/>
      <w:bCs/>
      <w:color w:val="002060"/>
      <w:shd w:val="clear" w:color="FFFFFF" w:fill="FFFFFF"/>
    </w:rPr>
  </w:style>
  <w:style w:type="character" w:customStyle="1" w:styleId="af3">
    <w:name w:val="Основной текст_"/>
    <w:basedOn w:val="a0"/>
    <w:link w:val="10"/>
    <w:rsid w:val="00C71288"/>
    <w:rPr>
      <w:rFonts w:ascii="Times New Roman" w:eastAsia="Times New Roman" w:hAnsi="Times New Roman" w:cs="Times New Roman"/>
      <w:sz w:val="28"/>
      <w:szCs w:val="28"/>
      <w:shd w:val="clear" w:color="FFFFFF" w:fill="FFFFFF"/>
    </w:rPr>
  </w:style>
  <w:style w:type="character" w:customStyle="1" w:styleId="af4">
    <w:name w:val="Подпись к картинке_"/>
    <w:basedOn w:val="a0"/>
    <w:link w:val="af5"/>
    <w:rsid w:val="00C71288"/>
    <w:rPr>
      <w:rFonts w:ascii="Arial" w:eastAsia="Arial" w:hAnsi="Arial" w:cs="Arial"/>
      <w:color w:val="3B3B3B"/>
      <w:sz w:val="14"/>
      <w:szCs w:val="14"/>
      <w:shd w:val="clear" w:color="FFFFFF" w:fill="FFFFFF"/>
    </w:rPr>
  </w:style>
  <w:style w:type="character" w:customStyle="1" w:styleId="22">
    <w:name w:val="Основной текст (2)_"/>
    <w:basedOn w:val="a0"/>
    <w:link w:val="23"/>
    <w:rsid w:val="00C71288"/>
    <w:rPr>
      <w:rFonts w:ascii="Times New Roman" w:eastAsia="Times New Roman" w:hAnsi="Times New Roman" w:cs="Times New Roman"/>
      <w:i/>
      <w:iCs/>
      <w:sz w:val="18"/>
      <w:szCs w:val="18"/>
      <w:shd w:val="clear" w:color="FFFFFF" w:fill="FFFFFF"/>
    </w:rPr>
  </w:style>
  <w:style w:type="character" w:customStyle="1" w:styleId="24">
    <w:name w:val="Колонтитул (2)_"/>
    <w:basedOn w:val="a0"/>
    <w:link w:val="25"/>
    <w:rsid w:val="00C71288"/>
    <w:rPr>
      <w:rFonts w:ascii="Times New Roman" w:eastAsia="Times New Roman" w:hAnsi="Times New Roman" w:cs="Times New Roman"/>
      <w:sz w:val="20"/>
      <w:szCs w:val="20"/>
      <w:shd w:val="clear" w:color="FFFFFF" w:fill="FFFFFF"/>
    </w:rPr>
  </w:style>
  <w:style w:type="character" w:customStyle="1" w:styleId="26">
    <w:name w:val="Заголовок №2_"/>
    <w:basedOn w:val="a0"/>
    <w:link w:val="27"/>
    <w:rsid w:val="00C71288"/>
    <w:rPr>
      <w:rFonts w:ascii="Times New Roman" w:eastAsia="Times New Roman" w:hAnsi="Times New Roman" w:cs="Times New Roman"/>
      <w:b/>
      <w:bCs/>
      <w:sz w:val="28"/>
      <w:szCs w:val="28"/>
      <w:shd w:val="clear" w:color="FFFFFF" w:fill="FFFFFF"/>
    </w:rPr>
  </w:style>
  <w:style w:type="character" w:customStyle="1" w:styleId="40">
    <w:name w:val="Основной текст (4)_"/>
    <w:basedOn w:val="a0"/>
    <w:link w:val="41"/>
    <w:rsid w:val="00C71288"/>
    <w:rPr>
      <w:rFonts w:ascii="Times New Roman" w:eastAsia="Times New Roman" w:hAnsi="Times New Roman" w:cs="Times New Roman"/>
      <w:i/>
      <w:iCs/>
      <w:sz w:val="16"/>
      <w:szCs w:val="16"/>
      <w:shd w:val="clear" w:color="FFFFFF" w:fill="FFFFFF"/>
    </w:rPr>
  </w:style>
  <w:style w:type="character" w:customStyle="1" w:styleId="50">
    <w:name w:val="Основной текст (5)_"/>
    <w:basedOn w:val="a0"/>
    <w:link w:val="51"/>
    <w:rsid w:val="00C71288"/>
    <w:rPr>
      <w:rFonts w:ascii="Times New Roman" w:eastAsia="Times New Roman" w:hAnsi="Times New Roman" w:cs="Times New Roman"/>
      <w:i/>
      <w:iCs/>
      <w:sz w:val="20"/>
      <w:szCs w:val="20"/>
      <w:shd w:val="clear" w:color="FFFFFF" w:fill="FFFFFF"/>
    </w:rPr>
  </w:style>
  <w:style w:type="character" w:customStyle="1" w:styleId="af6">
    <w:name w:val="Другое_"/>
    <w:basedOn w:val="a0"/>
    <w:link w:val="af7"/>
    <w:rsid w:val="00C71288"/>
    <w:rPr>
      <w:rFonts w:ascii="Times New Roman" w:eastAsia="Times New Roman" w:hAnsi="Times New Roman" w:cs="Times New Roman"/>
      <w:sz w:val="28"/>
      <w:szCs w:val="28"/>
      <w:shd w:val="clear" w:color="FFFFFF" w:fill="FFFFFF"/>
    </w:rPr>
  </w:style>
  <w:style w:type="character" w:customStyle="1" w:styleId="12">
    <w:name w:val="Заголовок №1_"/>
    <w:basedOn w:val="a0"/>
    <w:link w:val="13"/>
    <w:rsid w:val="00C71288"/>
    <w:rPr>
      <w:rFonts w:ascii="Arial" w:eastAsia="Arial" w:hAnsi="Arial" w:cs="Arial"/>
      <w:sz w:val="28"/>
      <w:szCs w:val="28"/>
      <w:shd w:val="clear" w:color="FFFFFF" w:fill="FFFFFF"/>
    </w:rPr>
  </w:style>
  <w:style w:type="character" w:customStyle="1" w:styleId="af8">
    <w:name w:val="Колонтитул_"/>
    <w:basedOn w:val="a0"/>
    <w:link w:val="af9"/>
    <w:rsid w:val="00C71288"/>
    <w:rPr>
      <w:rFonts w:ascii="Times New Roman" w:eastAsia="Times New Roman" w:hAnsi="Times New Roman" w:cs="Times New Roman"/>
      <w:shd w:val="clear" w:color="FFFFFF" w:fill="FFFFFF"/>
    </w:rPr>
  </w:style>
  <w:style w:type="character" w:customStyle="1" w:styleId="afa">
    <w:name w:val="Подпись к таблице_"/>
    <w:basedOn w:val="a0"/>
    <w:link w:val="afb"/>
    <w:rsid w:val="00C71288"/>
    <w:rPr>
      <w:rFonts w:ascii="Times New Roman" w:eastAsia="Times New Roman" w:hAnsi="Times New Roman" w:cs="Times New Roman"/>
      <w:b/>
      <w:bCs/>
      <w:shd w:val="clear" w:color="FFFFFF" w:fill="FFFFFF"/>
    </w:rPr>
  </w:style>
  <w:style w:type="character" w:customStyle="1" w:styleId="afc">
    <w:name w:val="Оглавление_"/>
    <w:basedOn w:val="a0"/>
    <w:link w:val="afd"/>
    <w:rsid w:val="00C71288"/>
    <w:rPr>
      <w:rFonts w:ascii="Times New Roman" w:eastAsia="Times New Roman" w:hAnsi="Times New Roman" w:cs="Times New Roman"/>
      <w:sz w:val="26"/>
      <w:szCs w:val="26"/>
      <w:shd w:val="clear" w:color="FFFFFF" w:fill="FFFFFF"/>
    </w:rPr>
  </w:style>
  <w:style w:type="character" w:customStyle="1" w:styleId="80">
    <w:name w:val="Основной текст (8)_"/>
    <w:basedOn w:val="a0"/>
    <w:link w:val="81"/>
    <w:rsid w:val="00C71288"/>
    <w:rPr>
      <w:rFonts w:ascii="Arial" w:eastAsia="Arial" w:hAnsi="Arial" w:cs="Arial"/>
      <w:sz w:val="20"/>
      <w:szCs w:val="20"/>
      <w:shd w:val="clear" w:color="FFFFFF" w:fill="FFFFFF"/>
    </w:rPr>
  </w:style>
  <w:style w:type="character" w:customStyle="1" w:styleId="90">
    <w:name w:val="Основной текст (9)_"/>
    <w:basedOn w:val="a0"/>
    <w:link w:val="91"/>
    <w:rsid w:val="00C71288"/>
    <w:rPr>
      <w:rFonts w:ascii="Times New Roman" w:eastAsia="Times New Roman" w:hAnsi="Times New Roman" w:cs="Times New Roman"/>
      <w:i/>
      <w:iCs/>
      <w:sz w:val="12"/>
      <w:szCs w:val="12"/>
      <w:shd w:val="clear" w:color="FFFFFF" w:fill="FFFFFF"/>
    </w:rPr>
  </w:style>
  <w:style w:type="character" w:customStyle="1" w:styleId="100">
    <w:name w:val="Основной текст (10)_"/>
    <w:basedOn w:val="a0"/>
    <w:link w:val="101"/>
    <w:rsid w:val="00C71288"/>
    <w:rPr>
      <w:rFonts w:ascii="Calibri" w:eastAsia="Calibri" w:hAnsi="Calibri" w:cs="Calibri"/>
      <w:sz w:val="28"/>
      <w:szCs w:val="28"/>
      <w:shd w:val="clear" w:color="FFFFFF" w:fill="FFFFFF"/>
    </w:rPr>
  </w:style>
  <w:style w:type="paragraph" w:customStyle="1" w:styleId="af2">
    <w:name w:val="Сноска"/>
    <w:basedOn w:val="a"/>
    <w:link w:val="af1"/>
    <w:rsid w:val="00C71288"/>
    <w:pPr>
      <w:shd w:val="clear" w:color="FFFFFF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1">
    <w:name w:val="Основной текст (3)"/>
    <w:basedOn w:val="a"/>
    <w:link w:val="30"/>
    <w:rsid w:val="00C71288"/>
    <w:pPr>
      <w:shd w:val="clear" w:color="FFFFFF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0">
    <w:name w:val="Основной текст1"/>
    <w:basedOn w:val="a"/>
    <w:link w:val="af3"/>
    <w:rsid w:val="00C71288"/>
    <w:pPr>
      <w:shd w:val="clear" w:color="FFFFFF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f5">
    <w:name w:val="Подпись к картинке"/>
    <w:basedOn w:val="a"/>
    <w:link w:val="af4"/>
    <w:rsid w:val="00C71288"/>
    <w:pPr>
      <w:shd w:val="clear" w:color="FFFFFF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3">
    <w:name w:val="Основной текст (2)"/>
    <w:basedOn w:val="a"/>
    <w:link w:val="22"/>
    <w:rsid w:val="00C71288"/>
    <w:pPr>
      <w:shd w:val="clear" w:color="FFFFFF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5">
    <w:name w:val="Колонтитул (2)"/>
    <w:basedOn w:val="a"/>
    <w:link w:val="24"/>
    <w:rsid w:val="00C71288"/>
    <w:pPr>
      <w:shd w:val="clear" w:color="FFFFFF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7">
    <w:name w:val="Заголовок №2"/>
    <w:basedOn w:val="a"/>
    <w:link w:val="26"/>
    <w:rsid w:val="00C71288"/>
    <w:pPr>
      <w:shd w:val="clear" w:color="FFFFFF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1">
    <w:name w:val="Основной текст (4)"/>
    <w:basedOn w:val="a"/>
    <w:link w:val="40"/>
    <w:rsid w:val="00C71288"/>
    <w:pPr>
      <w:shd w:val="clear" w:color="FFFFFF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1">
    <w:name w:val="Основной текст (5)"/>
    <w:basedOn w:val="a"/>
    <w:link w:val="50"/>
    <w:rsid w:val="00C71288"/>
    <w:pPr>
      <w:shd w:val="clear" w:color="FFFFFF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f7">
    <w:name w:val="Другое"/>
    <w:basedOn w:val="a"/>
    <w:link w:val="af6"/>
    <w:rsid w:val="00C71288"/>
    <w:pPr>
      <w:shd w:val="clear" w:color="FFFFFF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3">
    <w:name w:val="Заголовок №1"/>
    <w:basedOn w:val="a"/>
    <w:link w:val="12"/>
    <w:rsid w:val="00C71288"/>
    <w:pPr>
      <w:shd w:val="clear" w:color="FFFFFF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9">
    <w:name w:val="Колонтитул"/>
    <w:basedOn w:val="a"/>
    <w:link w:val="af8"/>
    <w:rsid w:val="00C71288"/>
    <w:pPr>
      <w:shd w:val="clear" w:color="FFFFFF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b">
    <w:name w:val="Подпись к таблице"/>
    <w:basedOn w:val="a"/>
    <w:link w:val="afa"/>
    <w:rsid w:val="00C71288"/>
    <w:pPr>
      <w:shd w:val="clear" w:color="FFFFFF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d">
    <w:name w:val="Оглавление"/>
    <w:basedOn w:val="a"/>
    <w:link w:val="afc"/>
    <w:rsid w:val="00C71288"/>
    <w:pPr>
      <w:shd w:val="clear" w:color="FFFFFF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1">
    <w:name w:val="Основной текст (8)"/>
    <w:basedOn w:val="a"/>
    <w:link w:val="80"/>
    <w:rsid w:val="00C71288"/>
    <w:pPr>
      <w:shd w:val="clear" w:color="FFFFFF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1">
    <w:name w:val="Основной текст (9)"/>
    <w:basedOn w:val="a"/>
    <w:link w:val="90"/>
    <w:rsid w:val="00C71288"/>
    <w:pPr>
      <w:shd w:val="clear" w:color="FFFFFF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rsid w:val="00C71288"/>
    <w:pPr>
      <w:shd w:val="clear" w:color="FFFFFF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e">
    <w:name w:val="Balloon Text"/>
    <w:basedOn w:val="a"/>
    <w:link w:val="aff"/>
    <w:uiPriority w:val="99"/>
    <w:semiHidden/>
    <w:unhideWhenUsed/>
    <w:rsid w:val="00C71288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C71288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f0">
    <w:name w:val="annotation reference"/>
    <w:basedOn w:val="a0"/>
    <w:uiPriority w:val="99"/>
    <w:semiHidden/>
    <w:unhideWhenUsed/>
    <w:rsid w:val="00C7128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71288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7128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7128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7128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c">
    <w:name w:val="endnote text"/>
    <w:basedOn w:val="a"/>
    <w:link w:val="aff5"/>
    <w:uiPriority w:val="99"/>
    <w:semiHidden/>
    <w:unhideWhenUsed/>
    <w:rsid w:val="00C71288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c"/>
    <w:uiPriority w:val="99"/>
    <w:semiHidden/>
    <w:rsid w:val="00C7128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6">
    <w:name w:val="endnote reference"/>
    <w:basedOn w:val="a0"/>
    <w:uiPriority w:val="99"/>
    <w:semiHidden/>
    <w:unhideWhenUsed/>
    <w:rsid w:val="00C71288"/>
    <w:rPr>
      <w:vertAlign w:val="superscript"/>
    </w:rPr>
  </w:style>
  <w:style w:type="paragraph" w:styleId="ab">
    <w:name w:val="footnote text"/>
    <w:basedOn w:val="a"/>
    <w:link w:val="aff7"/>
    <w:uiPriority w:val="99"/>
    <w:semiHidden/>
    <w:unhideWhenUsed/>
    <w:rsid w:val="00C71288"/>
    <w:rPr>
      <w:sz w:val="20"/>
      <w:szCs w:val="20"/>
    </w:rPr>
  </w:style>
  <w:style w:type="character" w:customStyle="1" w:styleId="aff7">
    <w:name w:val="Текст сноски Знак"/>
    <w:basedOn w:val="a0"/>
    <w:link w:val="ab"/>
    <w:uiPriority w:val="99"/>
    <w:semiHidden/>
    <w:rsid w:val="00C7128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8">
    <w:name w:val="footnote reference"/>
    <w:basedOn w:val="a0"/>
    <w:uiPriority w:val="99"/>
    <w:semiHidden/>
    <w:unhideWhenUsed/>
    <w:rsid w:val="00C71288"/>
    <w:rPr>
      <w:vertAlign w:val="superscript"/>
    </w:rPr>
  </w:style>
  <w:style w:type="paragraph" w:styleId="aff9">
    <w:name w:val="Normal (Web)"/>
    <w:basedOn w:val="a"/>
    <w:uiPriority w:val="99"/>
    <w:semiHidden/>
    <w:unhideWhenUsed/>
    <w:rsid w:val="00C71288"/>
    <w:rPr>
      <w:rFonts w:ascii="Times New Roman" w:hAnsi="Times New Roman" w:cs="Times New Roman"/>
    </w:rPr>
  </w:style>
  <w:style w:type="paragraph" w:customStyle="1" w:styleId="2-">
    <w:name w:val="Рег. Заголовок 2-го уровня регламента"/>
    <w:basedOn w:val="a"/>
    <w:qFormat/>
    <w:rsid w:val="00C71288"/>
    <w:pPr>
      <w:widowControl/>
      <w:numPr>
        <w:numId w:val="36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color w:val="auto"/>
      <w:sz w:val="28"/>
      <w:szCs w:val="28"/>
      <w:lang w:eastAsia="en-US" w:bidi="ar-SA"/>
    </w:rPr>
  </w:style>
  <w:style w:type="paragraph" w:customStyle="1" w:styleId="111">
    <w:name w:val="Рег. 1.1.1"/>
    <w:basedOn w:val="a"/>
    <w:qFormat/>
    <w:rsid w:val="00C71288"/>
    <w:pPr>
      <w:widowControl/>
      <w:numPr>
        <w:ilvl w:val="2"/>
        <w:numId w:val="36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a"/>
    <w:qFormat/>
    <w:rsid w:val="00C71288"/>
    <w:pPr>
      <w:widowControl/>
      <w:numPr>
        <w:ilvl w:val="1"/>
        <w:numId w:val="36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C71288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ffa">
    <w:name w:val="Hyperlink"/>
    <w:basedOn w:val="a0"/>
    <w:uiPriority w:val="99"/>
    <w:unhideWhenUsed/>
    <w:rsid w:val="00C71288"/>
    <w:rPr>
      <w:color w:val="0563C1" w:themeColor="hyperlink"/>
      <w:u w:val="single"/>
    </w:rPr>
  </w:style>
  <w:style w:type="table" w:styleId="affb">
    <w:name w:val="Table Grid"/>
    <w:basedOn w:val="a1"/>
    <w:uiPriority w:val="39"/>
    <w:rsid w:val="00C712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1"/>
    <w:qFormat/>
    <w:rsid w:val="007B02B5"/>
    <w:pPr>
      <w:autoSpaceDE w:val="0"/>
      <w:autoSpaceDN w:val="0"/>
      <w:ind w:left="152"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fd">
    <w:name w:val="Основной текст Знак"/>
    <w:basedOn w:val="a0"/>
    <w:link w:val="affc"/>
    <w:uiPriority w:val="1"/>
    <w:rsid w:val="007B02B5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7B02B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7B02B5"/>
    <w:rPr>
      <w:rFonts w:ascii="Times New Roman" w:hAnsi="Times New Roman" w:cs="Times New Roman"/>
      <w:b/>
      <w:bCs/>
      <w:sz w:val="26"/>
      <w:szCs w:val="26"/>
    </w:rPr>
  </w:style>
  <w:style w:type="paragraph" w:styleId="affe">
    <w:name w:val="header"/>
    <w:basedOn w:val="a"/>
    <w:link w:val="14"/>
    <w:uiPriority w:val="99"/>
    <w:semiHidden/>
    <w:unhideWhenUsed/>
    <w:rsid w:val="00123DA7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fe"/>
    <w:uiPriority w:val="99"/>
    <w:semiHidden/>
    <w:rsid w:val="00123DA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ff">
    <w:name w:val="footer"/>
    <w:basedOn w:val="a"/>
    <w:link w:val="15"/>
    <w:uiPriority w:val="99"/>
    <w:semiHidden/>
    <w:unhideWhenUsed/>
    <w:rsid w:val="00123DA7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f"/>
    <w:uiPriority w:val="99"/>
    <w:semiHidden/>
    <w:rsid w:val="00123DA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ilevka-mo.ru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A712368D50C18F28B371C9E977CB093B6E847AC4011E058A6437C03B1F56D6188E80D59884E93AB69AF471F3C7Fl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8454</Words>
  <Characters>48193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1</cp:lastModifiedBy>
  <cp:revision>763</cp:revision>
  <dcterms:created xsi:type="dcterms:W3CDTF">2022-12-07T12:13:00Z</dcterms:created>
  <dcterms:modified xsi:type="dcterms:W3CDTF">2023-04-27T06:50:00Z</dcterms:modified>
</cp:coreProperties>
</file>