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3AA2" w:rsidRDefault="00693AA2" w:rsidP="00693A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30.03.2021                                                                              № 33</w:t>
      </w:r>
    </w:p>
    <w:p w:rsidR="00693AA2" w:rsidRDefault="00693AA2" w:rsidP="00693AA2">
      <w:pPr>
        <w:rPr>
          <w:rFonts w:ascii="Arial" w:hAnsi="Arial" w:cs="Arial"/>
          <w:b/>
          <w:sz w:val="32"/>
          <w:szCs w:val="32"/>
        </w:rPr>
      </w:pPr>
    </w:p>
    <w:p w:rsidR="00693AA2" w:rsidRDefault="00693AA2" w:rsidP="00693AA2">
      <w:pPr>
        <w:outlineLvl w:val="0"/>
        <w:rPr>
          <w:sz w:val="28"/>
          <w:szCs w:val="28"/>
        </w:rPr>
      </w:pP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Об утверждении положения о порядке и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3AA2">
        <w:rPr>
          <w:rFonts w:ascii="Arial" w:hAnsi="Arial" w:cs="Arial"/>
          <w:b/>
          <w:sz w:val="32"/>
          <w:szCs w:val="32"/>
        </w:rPr>
        <w:t>условиях</w:t>
      </w:r>
      <w:proofErr w:type="gramEnd"/>
      <w:r w:rsidRPr="00693AA2">
        <w:rPr>
          <w:rFonts w:ascii="Arial" w:hAnsi="Arial" w:cs="Arial"/>
          <w:b/>
          <w:sz w:val="32"/>
          <w:szCs w:val="32"/>
        </w:rPr>
        <w:t xml:space="preserve"> предоставления в аренду имущества,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3AA2">
        <w:rPr>
          <w:rFonts w:ascii="Arial" w:hAnsi="Arial" w:cs="Arial"/>
          <w:b/>
          <w:sz w:val="32"/>
          <w:szCs w:val="32"/>
        </w:rPr>
        <w:t>находящегося</w:t>
      </w:r>
      <w:proofErr w:type="gramEnd"/>
      <w:r w:rsidRPr="00693AA2">
        <w:rPr>
          <w:rFonts w:ascii="Arial" w:hAnsi="Arial" w:cs="Arial"/>
          <w:b/>
          <w:sz w:val="32"/>
          <w:szCs w:val="32"/>
        </w:rPr>
        <w:t xml:space="preserve"> в собственности  муниципального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образования Васильевский сельсовет, включенного </w:t>
      </w:r>
      <w:proofErr w:type="gramStart"/>
      <w:r w:rsidRPr="00693AA2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перечень имущества МО Васильевский сельсовет,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3AA2">
        <w:rPr>
          <w:rFonts w:ascii="Arial" w:hAnsi="Arial" w:cs="Arial"/>
          <w:b/>
          <w:sz w:val="32"/>
          <w:szCs w:val="32"/>
        </w:rPr>
        <w:t>свободного от прав третьих лиц (за исключением</w:t>
      </w:r>
      <w:proofErr w:type="gramEnd"/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права хозяйственного ведения, права оперативного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управления, а также имущественных прав субъектов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малого и среднего предпринимательства), в целях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предоставления во владение и (или) в пользование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3AA2">
        <w:rPr>
          <w:rFonts w:ascii="Arial" w:hAnsi="Arial" w:cs="Arial"/>
          <w:b/>
          <w:sz w:val="32"/>
          <w:szCs w:val="32"/>
        </w:rPr>
        <w:t>на долгосрочной основе (в том числе по льготным</w:t>
      </w:r>
      <w:proofErr w:type="gramEnd"/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ставкам арендной платы) субъектам малого и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среднего предпринимательства,  организациям,</w:t>
      </w:r>
    </w:p>
    <w:p w:rsidR="00693AA2" w:rsidRPr="00693AA2" w:rsidRDefault="00693AA2" w:rsidP="00693AA2">
      <w:pPr>
        <w:pStyle w:val="ConsPlusNormal"/>
        <w:ind w:left="142" w:hanging="142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образующим инфраструктуру поддержки</w:t>
      </w:r>
    </w:p>
    <w:p w:rsidR="00693AA2" w:rsidRPr="00693AA2" w:rsidRDefault="00693AA2" w:rsidP="00693AA2">
      <w:pPr>
        <w:pStyle w:val="ConsPlusNormal"/>
        <w:ind w:left="142" w:hanging="142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субъектов малого и среднего предпринимательства,</w:t>
      </w:r>
    </w:p>
    <w:p w:rsidR="00693AA2" w:rsidRPr="00693AA2" w:rsidRDefault="00693AA2" w:rsidP="00693AA2">
      <w:pPr>
        <w:ind w:left="142" w:right="48" w:hanging="142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3AA2">
        <w:rPr>
          <w:rFonts w:ascii="Arial" w:hAnsi="Arial" w:cs="Arial"/>
          <w:b/>
          <w:sz w:val="32"/>
          <w:szCs w:val="32"/>
        </w:rPr>
        <w:t>и физическим лицам, не являющимися  индивидуальными</w:t>
      </w:r>
      <w:proofErr w:type="gramEnd"/>
    </w:p>
    <w:p w:rsidR="00693AA2" w:rsidRPr="00693AA2" w:rsidRDefault="00693AA2" w:rsidP="00693AA2">
      <w:pPr>
        <w:ind w:left="142" w:right="48" w:hanging="142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предпринимателями и применяющими </w:t>
      </w:r>
      <w:proofErr w:type="gramStart"/>
      <w:r w:rsidRPr="00693AA2">
        <w:rPr>
          <w:rFonts w:ascii="Arial" w:hAnsi="Arial" w:cs="Arial"/>
          <w:b/>
          <w:sz w:val="32"/>
          <w:szCs w:val="32"/>
        </w:rPr>
        <w:t>специальный</w:t>
      </w:r>
      <w:proofErr w:type="gramEnd"/>
    </w:p>
    <w:p w:rsidR="00693AA2" w:rsidRPr="00693AA2" w:rsidRDefault="00693AA2" w:rsidP="00693AA2">
      <w:pPr>
        <w:ind w:left="142" w:right="48" w:hanging="142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налоговый режим «Налог </w:t>
      </w:r>
      <w:proofErr w:type="gramStart"/>
      <w:r w:rsidRPr="00693AA2">
        <w:rPr>
          <w:rFonts w:ascii="Arial" w:hAnsi="Arial" w:cs="Arial"/>
          <w:b/>
          <w:sz w:val="32"/>
          <w:szCs w:val="32"/>
        </w:rPr>
        <w:t>на</w:t>
      </w:r>
      <w:proofErr w:type="gramEnd"/>
      <w:r w:rsidRPr="00693AA2">
        <w:rPr>
          <w:rFonts w:ascii="Arial" w:hAnsi="Arial" w:cs="Arial"/>
          <w:b/>
          <w:sz w:val="32"/>
          <w:szCs w:val="32"/>
        </w:rPr>
        <w:t xml:space="preserve"> профессиональный</w:t>
      </w:r>
    </w:p>
    <w:p w:rsidR="00693AA2" w:rsidRPr="00693AA2" w:rsidRDefault="00693AA2" w:rsidP="00693AA2">
      <w:pPr>
        <w:ind w:left="142" w:right="48" w:hanging="142"/>
        <w:jc w:val="center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>доход»</w:t>
      </w:r>
    </w:p>
    <w:p w:rsidR="00693AA2" w:rsidRPr="00693AA2" w:rsidRDefault="00693AA2" w:rsidP="00693AA2">
      <w:pPr>
        <w:pStyle w:val="ConsPlusNormal"/>
        <w:rPr>
          <w:rFonts w:ascii="Arial" w:hAnsi="Arial" w:cs="Arial"/>
          <w:sz w:val="32"/>
          <w:szCs w:val="32"/>
        </w:rPr>
      </w:pPr>
    </w:p>
    <w:p w:rsidR="00693AA2" w:rsidRPr="00693AA2" w:rsidRDefault="00693AA2" w:rsidP="00693AA2">
      <w:pPr>
        <w:pStyle w:val="ConsPlusNormal"/>
        <w:rPr>
          <w:rFonts w:ascii="Arial" w:hAnsi="Arial" w:cs="Arial"/>
          <w:sz w:val="24"/>
          <w:szCs w:val="24"/>
        </w:rPr>
      </w:pP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93AA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от 24 июля 2007 года N 209-ФЗ «О развитии малого и среднего предпринимательства в Российской Федерации» (в редакции от 03 июля 2018 года),</w:t>
      </w:r>
      <w:r w:rsidRPr="00693AA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</w:t>
      </w:r>
      <w:proofErr w:type="gramEnd"/>
      <w:r w:rsidRPr="00693AA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693AA2">
        <w:rPr>
          <w:rFonts w:ascii="Arial" w:hAnsi="Arial" w:cs="Arial"/>
          <w:bCs/>
          <w:color w:val="000000"/>
          <w:kern w:val="36"/>
          <w:sz w:val="24"/>
          <w:szCs w:val="24"/>
        </w:rPr>
        <w:t>развитии</w:t>
      </w:r>
      <w:proofErr w:type="gramEnd"/>
      <w:r w:rsidRPr="00693AA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малого и среднего предпринимательства в Российской Федерации» в целях формирования </w:t>
      </w:r>
      <w:r w:rsidRPr="00693AA2">
        <w:rPr>
          <w:rFonts w:ascii="Arial" w:hAnsi="Arial" w:cs="Arial"/>
          <w:bCs/>
          <w:color w:val="000000"/>
          <w:kern w:val="36"/>
          <w:sz w:val="24"/>
          <w:szCs w:val="24"/>
        </w:rPr>
        <w:lastRenderedPageBreak/>
        <w:t xml:space="preserve">единого реестра субъектов малого и среднего предпринимательства - получателей поддержки», </w:t>
      </w:r>
      <w:r w:rsidRPr="00693AA2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93AA2" w:rsidRPr="00693AA2" w:rsidRDefault="00693AA2" w:rsidP="00693AA2">
      <w:pPr>
        <w:jc w:val="center"/>
        <w:rPr>
          <w:rFonts w:ascii="Arial" w:hAnsi="Arial" w:cs="Arial"/>
        </w:rPr>
      </w:pPr>
    </w:p>
    <w:p w:rsidR="00693AA2" w:rsidRPr="00693AA2" w:rsidRDefault="00693AA2" w:rsidP="00693AA2">
      <w:pPr>
        <w:jc w:val="center"/>
        <w:rPr>
          <w:rFonts w:ascii="Arial" w:hAnsi="Arial" w:cs="Arial"/>
        </w:rPr>
      </w:pPr>
      <w:proofErr w:type="spellStart"/>
      <w:proofErr w:type="gramStart"/>
      <w:r w:rsidRPr="00693AA2">
        <w:rPr>
          <w:rFonts w:ascii="Arial" w:hAnsi="Arial" w:cs="Arial"/>
        </w:rPr>
        <w:t>р</w:t>
      </w:r>
      <w:proofErr w:type="spellEnd"/>
      <w:proofErr w:type="gramEnd"/>
      <w:r w:rsidRPr="00693AA2">
        <w:rPr>
          <w:rFonts w:ascii="Arial" w:hAnsi="Arial" w:cs="Arial"/>
        </w:rPr>
        <w:t xml:space="preserve"> е </w:t>
      </w:r>
      <w:proofErr w:type="spellStart"/>
      <w:r w:rsidRPr="00693AA2">
        <w:rPr>
          <w:rFonts w:ascii="Arial" w:hAnsi="Arial" w:cs="Arial"/>
        </w:rPr>
        <w:t>ш</w:t>
      </w:r>
      <w:proofErr w:type="spellEnd"/>
      <w:r w:rsidRPr="00693AA2">
        <w:rPr>
          <w:rFonts w:ascii="Arial" w:hAnsi="Arial" w:cs="Arial"/>
        </w:rPr>
        <w:t xml:space="preserve"> и л:</w:t>
      </w:r>
    </w:p>
    <w:p w:rsidR="00693AA2" w:rsidRPr="00693AA2" w:rsidRDefault="00693AA2" w:rsidP="00693AA2">
      <w:pPr>
        <w:jc w:val="center"/>
        <w:rPr>
          <w:rFonts w:ascii="Arial" w:hAnsi="Arial" w:cs="Arial"/>
        </w:rPr>
      </w:pP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 1. Утвердить положение о </w:t>
      </w:r>
      <w:hyperlink r:id="rId5" w:anchor="P93#P93" w:history="1">
        <w:proofErr w:type="gramStart"/>
        <w:r w:rsidRPr="00693AA2">
          <w:rPr>
            <w:rStyle w:val="a3"/>
            <w:rFonts w:ascii="Arial" w:hAnsi="Arial" w:cs="Arial"/>
            <w:sz w:val="24"/>
            <w:szCs w:val="24"/>
          </w:rPr>
          <w:t>порядк</w:t>
        </w:r>
      </w:hyperlink>
      <w:r w:rsidRPr="00693AA2">
        <w:rPr>
          <w:rFonts w:ascii="Arial" w:hAnsi="Arial" w:cs="Arial"/>
          <w:sz w:val="24"/>
          <w:szCs w:val="24"/>
        </w:rPr>
        <w:t>е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и условиях предоставления в аренду имущества, находящегося в собственности    муниципального  образования Васильевский сельсовет, включенного в перечень имущества муниципального образования Васильевский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и физическим лицам, не являющимися  индивидуальными предпринимателями и применяющими специальный налоговый режим «Налог на профессиональный доход»</w:t>
      </w:r>
    </w:p>
    <w:p w:rsidR="00693AA2" w:rsidRPr="00693AA2" w:rsidRDefault="00693AA2" w:rsidP="00693AA2">
      <w:pPr>
        <w:pStyle w:val="ConsPlusNormal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           2. Решение Совета депутатов  муниципального образования Васильевский сельсовет  от 28.09.2018  № 92 «Об утверждении положения о порядке и  условиях предоставления в аренду имущества, находящегося в собственности 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района, включенного в перечень имущества МО Васильевский сельсовет </w:t>
      </w:r>
    </w:p>
    <w:p w:rsidR="00693AA2" w:rsidRPr="00693AA2" w:rsidRDefault="00693AA2" w:rsidP="00693AA2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</w:t>
      </w:r>
    </w:p>
    <w:p w:rsidR="00693AA2" w:rsidRPr="00693AA2" w:rsidRDefault="00693AA2" w:rsidP="00693AA2">
      <w:pPr>
        <w:pStyle w:val="ConsPlusNormal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</w:p>
    <w:p w:rsidR="00693AA2" w:rsidRPr="00693AA2" w:rsidRDefault="00693AA2" w:rsidP="00693AA2">
      <w:pPr>
        <w:pStyle w:val="ConsPlusNormal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предпринимательства»   признать  утратившим силу.  </w:t>
      </w:r>
    </w:p>
    <w:p w:rsidR="00693AA2" w:rsidRPr="00693AA2" w:rsidRDefault="00693AA2" w:rsidP="00693AA2">
      <w:pPr>
        <w:ind w:right="48" w:firstLine="850"/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3. </w:t>
      </w:r>
      <w:proofErr w:type="gramStart"/>
      <w:r w:rsidRPr="00693AA2">
        <w:rPr>
          <w:rFonts w:ascii="Arial" w:hAnsi="Arial" w:cs="Arial"/>
        </w:rPr>
        <w:t>Контроль за</w:t>
      </w:r>
      <w:proofErr w:type="gramEnd"/>
      <w:r w:rsidRPr="00693AA2">
        <w:rPr>
          <w:rFonts w:ascii="Arial" w:hAnsi="Arial" w:cs="Arial"/>
        </w:rPr>
        <w:t xml:space="preserve"> исполнением данного решения оставляю за собой.</w:t>
      </w:r>
    </w:p>
    <w:p w:rsidR="00693AA2" w:rsidRPr="00693AA2" w:rsidRDefault="00693AA2" w:rsidP="00693AA2">
      <w:pPr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           4. Настоящее решение  вступает в силу  после его обнародования   и размещения на сайте  администрации муниципального образования Васильевский сельсовет https://sites.google.com/site/vasilevskijselskij</w:t>
      </w:r>
    </w:p>
    <w:p w:rsidR="00693AA2" w:rsidRPr="00693AA2" w:rsidRDefault="00693AA2" w:rsidP="00693AA2">
      <w:pPr>
        <w:ind w:firstLine="708"/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</w:t>
      </w:r>
    </w:p>
    <w:p w:rsidR="00693AA2" w:rsidRPr="00693AA2" w:rsidRDefault="00693AA2" w:rsidP="00693AA2">
      <w:pPr>
        <w:pStyle w:val="msonormalcxspmiddle"/>
        <w:spacing w:before="0" w:beforeAutospacing="0" w:after="0" w:afterAutospacing="0"/>
        <w:ind w:firstLine="850"/>
        <w:contextualSpacing/>
        <w:jc w:val="both"/>
        <w:rPr>
          <w:rFonts w:ascii="Arial" w:hAnsi="Arial" w:cs="Arial"/>
        </w:rPr>
      </w:pPr>
    </w:p>
    <w:p w:rsidR="00693AA2" w:rsidRPr="00693AA2" w:rsidRDefault="00693AA2" w:rsidP="00693AA2">
      <w:pPr>
        <w:pStyle w:val="msonormalcxspmiddle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:rsidR="00693AA2" w:rsidRPr="00693AA2" w:rsidRDefault="00693AA2" w:rsidP="00693AA2">
      <w:pPr>
        <w:jc w:val="both"/>
        <w:rPr>
          <w:rFonts w:ascii="Arial" w:hAnsi="Arial" w:cs="Arial"/>
        </w:rPr>
      </w:pPr>
    </w:p>
    <w:p w:rsidR="00693AA2" w:rsidRPr="00693AA2" w:rsidRDefault="00693AA2" w:rsidP="00693AA2">
      <w:pPr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    </w:t>
      </w:r>
    </w:p>
    <w:p w:rsidR="00693AA2" w:rsidRPr="00693AA2" w:rsidRDefault="00693AA2" w:rsidP="00693AA2">
      <w:pPr>
        <w:jc w:val="both"/>
        <w:outlineLvl w:val="0"/>
        <w:rPr>
          <w:rFonts w:ascii="Arial" w:hAnsi="Arial" w:cs="Arial"/>
        </w:rPr>
      </w:pPr>
      <w:r w:rsidRPr="00693AA2">
        <w:rPr>
          <w:rFonts w:ascii="Arial" w:hAnsi="Arial" w:cs="Arial"/>
        </w:rPr>
        <w:t>Председатель Совета депутатов</w:t>
      </w:r>
    </w:p>
    <w:p w:rsidR="00693AA2" w:rsidRPr="00693AA2" w:rsidRDefault="00693AA2" w:rsidP="00693AA2">
      <w:pPr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>муниципального образования</w:t>
      </w:r>
    </w:p>
    <w:p w:rsidR="00693AA2" w:rsidRPr="00693AA2" w:rsidRDefault="00693AA2" w:rsidP="00693AA2">
      <w:pPr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>Васильевский сельсовет                                                                В.А. Пак</w:t>
      </w:r>
    </w:p>
    <w:p w:rsidR="00693AA2" w:rsidRPr="00693AA2" w:rsidRDefault="00693AA2" w:rsidP="00693AA2">
      <w:pPr>
        <w:jc w:val="both"/>
        <w:rPr>
          <w:rFonts w:ascii="Arial" w:hAnsi="Arial" w:cs="Arial"/>
        </w:rPr>
      </w:pPr>
    </w:p>
    <w:p w:rsidR="00693AA2" w:rsidRPr="00693AA2" w:rsidRDefault="00693AA2" w:rsidP="00693AA2">
      <w:pPr>
        <w:rPr>
          <w:rFonts w:ascii="Arial" w:hAnsi="Arial" w:cs="Arial"/>
        </w:rPr>
      </w:pPr>
    </w:p>
    <w:p w:rsidR="00693AA2" w:rsidRPr="00693AA2" w:rsidRDefault="00693AA2" w:rsidP="00693AA2">
      <w:pPr>
        <w:rPr>
          <w:rFonts w:ascii="Arial" w:hAnsi="Arial" w:cs="Arial"/>
        </w:rPr>
      </w:pPr>
      <w:r w:rsidRPr="00693AA2">
        <w:rPr>
          <w:rFonts w:ascii="Arial" w:hAnsi="Arial" w:cs="Arial"/>
        </w:rPr>
        <w:t>Глава муниципального образования</w:t>
      </w:r>
    </w:p>
    <w:p w:rsidR="00693AA2" w:rsidRPr="00693AA2" w:rsidRDefault="00693AA2" w:rsidP="00693AA2">
      <w:pPr>
        <w:rPr>
          <w:rFonts w:ascii="Arial" w:hAnsi="Arial" w:cs="Arial"/>
        </w:rPr>
      </w:pPr>
      <w:r w:rsidRPr="00693AA2">
        <w:rPr>
          <w:rFonts w:ascii="Arial" w:hAnsi="Arial" w:cs="Arial"/>
        </w:rPr>
        <w:t>Васильевский сельсовет                                                                      П.И. Гуляев</w:t>
      </w:r>
    </w:p>
    <w:p w:rsidR="00693AA2" w:rsidRPr="00693AA2" w:rsidRDefault="00693AA2" w:rsidP="00693AA2">
      <w:pPr>
        <w:rPr>
          <w:rFonts w:ascii="Arial" w:hAnsi="Arial" w:cs="Arial"/>
        </w:rPr>
      </w:pPr>
    </w:p>
    <w:p w:rsidR="00693AA2" w:rsidRDefault="00693AA2" w:rsidP="00693AA2">
      <w:pPr>
        <w:rPr>
          <w:rFonts w:ascii="Arial" w:hAnsi="Arial" w:cs="Arial"/>
        </w:rPr>
      </w:pPr>
      <w:r w:rsidRPr="00693AA2">
        <w:rPr>
          <w:rFonts w:ascii="Arial" w:hAnsi="Arial" w:cs="Arial"/>
        </w:rPr>
        <w:t>М.П.</w:t>
      </w:r>
    </w:p>
    <w:p w:rsidR="00693AA2" w:rsidRPr="00693AA2" w:rsidRDefault="00693AA2" w:rsidP="00693AA2">
      <w:pPr>
        <w:jc w:val="right"/>
        <w:rPr>
          <w:rFonts w:ascii="Arial" w:hAnsi="Arial" w:cs="Arial"/>
        </w:rPr>
      </w:pPr>
      <w:r w:rsidRPr="00693AA2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Приложение </w:t>
      </w:r>
    </w:p>
    <w:p w:rsidR="00693AA2" w:rsidRPr="00693AA2" w:rsidRDefault="00693AA2" w:rsidP="00693AA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693AA2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93AA2" w:rsidRPr="00693AA2" w:rsidRDefault="00693AA2" w:rsidP="00693AA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693AA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3AA2" w:rsidRPr="00693AA2" w:rsidRDefault="00693AA2" w:rsidP="00693AA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Васильевский сельсовет</w:t>
      </w:r>
    </w:p>
    <w:p w:rsidR="00693AA2" w:rsidRDefault="00693AA2" w:rsidP="00693AA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93AA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693AA2">
        <w:rPr>
          <w:rFonts w:ascii="Arial" w:hAnsi="Arial" w:cs="Arial"/>
          <w:b/>
          <w:sz w:val="32"/>
          <w:szCs w:val="32"/>
        </w:rPr>
        <w:t>30.03.2021 № 33</w:t>
      </w:r>
    </w:p>
    <w:p w:rsidR="00693AA2" w:rsidRPr="00693AA2" w:rsidRDefault="00693AA2" w:rsidP="00693AA2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693AA2" w:rsidRPr="00693AA2" w:rsidRDefault="00693AA2" w:rsidP="00693AA2">
      <w:pPr>
        <w:jc w:val="center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                                             </w:t>
      </w:r>
    </w:p>
    <w:p w:rsidR="00693AA2" w:rsidRPr="00693AA2" w:rsidRDefault="00693AA2" w:rsidP="00693AA2">
      <w:pPr>
        <w:jc w:val="center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   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Положение </w:t>
      </w:r>
    </w:p>
    <w:p w:rsidR="00693AA2" w:rsidRPr="00693AA2" w:rsidRDefault="00693AA2" w:rsidP="00693AA2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93AA2">
        <w:rPr>
          <w:rFonts w:ascii="Arial" w:hAnsi="Arial" w:cs="Arial"/>
          <w:sz w:val="24"/>
          <w:szCs w:val="24"/>
        </w:rPr>
        <w:t xml:space="preserve">о порядке и условиях предоставления в аренду имущества, находящегося в собственности муниципального образования Васильевский сельсовет 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области, включенного в перечень имущества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) в пользование на долгосрочной основе (в том числе по льготным ставкам арендной платы)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и физическим лицам, не являющимися  индивидуальными предпринимателями и применяющими специальный налоговый режим «Налог на профессиональный доход»                                                                           </w:t>
      </w:r>
    </w:p>
    <w:p w:rsidR="00693AA2" w:rsidRPr="00693AA2" w:rsidRDefault="00693AA2" w:rsidP="00693AA2">
      <w:pPr>
        <w:jc w:val="center"/>
        <w:rPr>
          <w:rFonts w:ascii="Arial" w:hAnsi="Arial" w:cs="Arial"/>
        </w:rPr>
      </w:pPr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  <w:lang w:val="en-US"/>
        </w:rPr>
        <w:t>I</w:t>
      </w:r>
      <w:r w:rsidRPr="00693AA2">
        <w:rPr>
          <w:rFonts w:ascii="Arial" w:hAnsi="Arial" w:cs="Arial"/>
          <w:sz w:val="24"/>
          <w:szCs w:val="24"/>
        </w:rPr>
        <w:t>. Общие положения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3AA2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передачи в аренду  муниципального имущества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области, включенного в перечень имущества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на долгосрочной основе (в том числе по льготным ставкам арендной платы)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и физическим лицам, не являющимися  индивидуальными предпринимателями и применяющими специальный налоговый режим «Налог на профессиональный доход» (далее – перечень, субъект МСП, организация).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Настоящее Положение не распространяется на земельные участки, включенные в перечень.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693AA2" w:rsidRPr="00693AA2" w:rsidRDefault="00693AA2" w:rsidP="00693AA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693AA2">
        <w:rPr>
          <w:rFonts w:ascii="Arial" w:hAnsi="Arial" w:cs="Arial"/>
          <w:sz w:val="24"/>
          <w:szCs w:val="24"/>
        </w:rPr>
        <w:t xml:space="preserve">Положение разработано в соответствии с Гражданским </w:t>
      </w:r>
      <w:hyperlink r:id="rId6" w:history="1">
        <w:r w:rsidRPr="00693AA2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693AA2">
        <w:rPr>
          <w:rFonts w:ascii="Arial" w:hAnsi="Arial" w:cs="Arial"/>
          <w:sz w:val="24"/>
          <w:szCs w:val="24"/>
        </w:rPr>
        <w:t xml:space="preserve"> </w:t>
      </w:r>
      <w:r w:rsidRPr="00693AA2">
        <w:rPr>
          <w:rFonts w:ascii="Arial" w:hAnsi="Arial" w:cs="Arial"/>
          <w:sz w:val="24"/>
          <w:szCs w:val="24"/>
        </w:rPr>
        <w:lastRenderedPageBreak/>
        <w:t xml:space="preserve">Российской Федерации, Федеральным </w:t>
      </w:r>
      <w:hyperlink r:id="rId7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                   от 26 июля 2006 года № 135-ФЗ «О защите конкуренции» (далее - закон                        № 135-ФЗ), </w:t>
      </w:r>
      <w:hyperlink r:id="rId9" w:history="1">
        <w:r w:rsidRPr="00693AA2">
          <w:rPr>
            <w:rStyle w:val="a3"/>
            <w:rFonts w:ascii="Arial" w:hAnsi="Arial" w:cs="Arial"/>
            <w:sz w:val="24"/>
            <w:szCs w:val="24"/>
          </w:rPr>
          <w:t>приказом</w:t>
        </w:r>
      </w:hyperlink>
      <w:r w:rsidRPr="00693AA2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693AA2" w:rsidRPr="00693AA2" w:rsidRDefault="00693AA2" w:rsidP="00693AA2">
      <w:pPr>
        <w:ind w:firstLine="708"/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3. Арендаторами имущества, включенного в Перечень, могут быть:</w:t>
      </w:r>
    </w:p>
    <w:p w:rsidR="00693AA2" w:rsidRPr="00693AA2" w:rsidRDefault="00693AA2" w:rsidP="00693AA2">
      <w:pPr>
        <w:pStyle w:val="ListParagraph"/>
        <w:widowControl/>
        <w:overflowPunct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3AA2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93AA2">
          <w:rPr>
            <w:rStyle w:val="a3"/>
            <w:rFonts w:ascii="Arial" w:hAnsi="Arial" w:cs="Arial"/>
            <w:sz w:val="24"/>
            <w:szCs w:val="24"/>
          </w:rPr>
          <w:t>статьей 4</w:t>
        </w:r>
      </w:hyperlink>
      <w:r w:rsidRPr="00693AA2">
        <w:rPr>
          <w:rFonts w:ascii="Arial" w:hAnsi="Arial" w:cs="Arial"/>
          <w:sz w:val="24"/>
          <w:szCs w:val="24"/>
        </w:rPr>
        <w:t xml:space="preserve"> закона № 209-ФЗ;</w:t>
      </w:r>
      <w:proofErr w:type="gramEnd"/>
    </w:p>
    <w:p w:rsidR="00693AA2" w:rsidRPr="00693AA2" w:rsidRDefault="00693AA2" w:rsidP="00693AA2">
      <w:pPr>
        <w:pStyle w:val="ListParagraph"/>
        <w:widowControl/>
        <w:overflowPunct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3AA2">
        <w:rPr>
          <w:rFonts w:ascii="Arial" w:eastAsia="Times New Roman" w:hAnsi="Arial" w:cs="Arial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93AA2">
          <w:rPr>
            <w:rStyle w:val="a3"/>
            <w:rFonts w:ascii="Arial" w:eastAsia="Times New Roman" w:hAnsi="Arial" w:cs="Arial"/>
            <w:sz w:val="24"/>
            <w:szCs w:val="24"/>
          </w:rPr>
          <w:t>статьей 15</w:t>
        </w:r>
      </w:hyperlink>
      <w:r w:rsidRPr="00693AA2">
        <w:rPr>
          <w:rFonts w:ascii="Arial" w:eastAsia="Times New Roman" w:hAnsi="Arial" w:cs="Arial"/>
          <w:sz w:val="24"/>
          <w:szCs w:val="24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учреждений);</w:t>
      </w:r>
      <w:proofErr w:type="gramEnd"/>
    </w:p>
    <w:p w:rsidR="00693AA2" w:rsidRPr="00693AA2" w:rsidRDefault="00693AA2" w:rsidP="00693AA2">
      <w:pPr>
        <w:pStyle w:val="ListParagraph"/>
        <w:widowControl/>
        <w:overflowPunct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физические лица, не являющиеся  индивидуальными предпринимателями и применяющие специальный налоговый режим «Налог на профессиональный доход»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93AA2">
        <w:rPr>
          <w:rFonts w:ascii="Arial" w:hAnsi="Arial" w:cs="Arial"/>
          <w:sz w:val="24"/>
          <w:szCs w:val="24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693AA2" w:rsidRPr="00693AA2" w:rsidRDefault="00693AA2" w:rsidP="00693AA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         4. Имущество, включенное в Перечень, не может быть предоставлено в аренду субъектам МСП, перечисленным в пункте 3 статьи 14 закона  № 209-ФЗ и в случаях, установленных </w:t>
      </w:r>
      <w:hyperlink r:id="rId12" w:history="1">
        <w:r w:rsidRPr="00693AA2">
          <w:rPr>
            <w:rStyle w:val="a3"/>
            <w:rFonts w:ascii="Arial" w:hAnsi="Arial" w:cs="Arial"/>
            <w:sz w:val="24"/>
            <w:szCs w:val="24"/>
          </w:rPr>
          <w:t>пунктом</w:t>
        </w:r>
      </w:hyperlink>
      <w:r w:rsidRPr="00693AA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93AA2">
          <w:rPr>
            <w:rStyle w:val="a3"/>
            <w:rFonts w:ascii="Arial" w:hAnsi="Arial" w:cs="Arial"/>
            <w:sz w:val="24"/>
            <w:szCs w:val="24"/>
          </w:rPr>
          <w:t>5 статьи 14</w:t>
        </w:r>
      </w:hyperlink>
      <w:r w:rsidRPr="00693AA2">
        <w:rPr>
          <w:rFonts w:ascii="Arial" w:hAnsi="Arial" w:cs="Arial"/>
          <w:sz w:val="24"/>
          <w:szCs w:val="24"/>
        </w:rPr>
        <w:t xml:space="preserve"> закона № 209-ФЗ.</w:t>
      </w:r>
    </w:p>
    <w:p w:rsidR="00693AA2" w:rsidRPr="00693AA2" w:rsidRDefault="00693AA2" w:rsidP="00693AA2">
      <w:pPr>
        <w:jc w:val="both"/>
        <w:rPr>
          <w:rFonts w:ascii="Arial" w:hAnsi="Arial" w:cs="Arial"/>
        </w:rPr>
      </w:pPr>
      <w:r w:rsidRPr="00693AA2">
        <w:rPr>
          <w:rFonts w:ascii="Arial" w:hAnsi="Arial" w:cs="Arial"/>
        </w:rPr>
        <w:t xml:space="preserve">          5. </w:t>
      </w:r>
      <w:r w:rsidRPr="00693AA2">
        <w:rPr>
          <w:rFonts w:ascii="Arial" w:hAnsi="Arial" w:cs="Arial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район, за исключением случаев, установленных </w:t>
      </w:r>
      <w:hyperlink r:id="rId14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№ 135-ФЗ.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8. Стороной по договору аренды имущества, включенного в Перечень, а </w:t>
      </w:r>
      <w:r w:rsidRPr="00693AA2">
        <w:rPr>
          <w:rFonts w:ascii="Arial" w:hAnsi="Arial" w:cs="Arial"/>
          <w:sz w:val="24"/>
          <w:szCs w:val="24"/>
        </w:rPr>
        <w:lastRenderedPageBreak/>
        <w:t>также организаторами торгов на право заключения договора аренды являются: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в отношении имущества казны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  администрация муниципального образования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 (далее – администрация района);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в отношении имущества, закрепленного за муниципальными унитарными предприятиями Васильевского сельсовета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 Оренбургской области на праве хозяйственного ведения и муниципальными учреждениями  Васильевского сельсовета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693AA2" w:rsidRPr="00693AA2" w:rsidRDefault="00693AA2" w:rsidP="00693A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  <w:lang w:val="en-US"/>
        </w:rPr>
        <w:t>II</w:t>
      </w:r>
      <w:r w:rsidRPr="00693AA2">
        <w:rPr>
          <w:rFonts w:ascii="Arial" w:hAnsi="Arial" w:cs="Arial"/>
          <w:sz w:val="24"/>
          <w:szCs w:val="24"/>
        </w:rPr>
        <w:t xml:space="preserve">. Порядок предоставления имущества в аренду 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9. В аренду предоставляются следующие объекты  муниципального имущества 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 Оренбургской области, включенные в Перечень: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3AA2">
        <w:rPr>
          <w:rFonts w:ascii="Arial" w:hAnsi="Arial" w:cs="Arial"/>
          <w:sz w:val="24"/>
          <w:szCs w:val="24"/>
        </w:rPr>
        <w:t>незанятые (не используемые правообладателями объектов недвижимого имущества);</w:t>
      </w:r>
      <w:proofErr w:type="gramEnd"/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10. Объект имущества, включенный в Перечень, предоставляется в аренду: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  <w:r w:rsidRPr="00693AA2">
        <w:rPr>
          <w:rFonts w:ascii="Arial" w:hAnsi="Arial" w:cs="Arial"/>
          <w:sz w:val="24"/>
          <w:szCs w:val="24"/>
        </w:rPr>
        <w:t xml:space="preserve">10.1. Без проведения торгов, в порядке и случаях, предусмотренных </w:t>
      </w:r>
      <w:hyperlink r:id="rId15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 № 135-ФЗ, в том числе в результате рассмотрения администрацией района поступившей заявки о передаче имущества в аренду в порядке предоставления муниципальной преференции: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с предварительного согласия антимонопольного органа в соответствии с </w:t>
      </w:r>
      <w:hyperlink r:id="rId16" w:history="1">
        <w:r w:rsidRPr="00693AA2">
          <w:rPr>
            <w:rStyle w:val="a3"/>
            <w:rFonts w:ascii="Arial" w:hAnsi="Arial" w:cs="Arial"/>
            <w:sz w:val="24"/>
            <w:szCs w:val="24"/>
          </w:rPr>
          <w:t>частью 1 статьи 19</w:t>
        </w:r>
      </w:hyperlink>
      <w:r w:rsidRPr="00693AA2">
        <w:rPr>
          <w:rFonts w:ascii="Arial" w:hAnsi="Arial" w:cs="Arial"/>
          <w:sz w:val="24"/>
          <w:szCs w:val="24"/>
        </w:rPr>
        <w:t xml:space="preserve"> </w:t>
      </w:r>
      <w:hyperlink r:id="rId17" w:history="1">
        <w:proofErr w:type="gramStart"/>
        <w:r w:rsidRPr="00693AA2">
          <w:rPr>
            <w:rStyle w:val="a3"/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93AA2">
        <w:rPr>
          <w:rFonts w:ascii="Arial" w:hAnsi="Arial" w:cs="Arial"/>
          <w:sz w:val="24"/>
          <w:szCs w:val="24"/>
        </w:rPr>
        <w:t>а  № 135-ФЗ;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76"/>
      <w:bookmarkEnd w:id="1"/>
      <w:r w:rsidRPr="00693AA2">
        <w:rPr>
          <w:rFonts w:ascii="Arial" w:hAnsi="Arial" w:cs="Arial"/>
          <w:sz w:val="24"/>
          <w:szCs w:val="24"/>
        </w:rPr>
        <w:t xml:space="preserve">по согласованию   администрации района в рамках имущественной поддержки в соответствии с </w:t>
      </w:r>
      <w:hyperlink r:id="rId18" w:history="1">
        <w:r w:rsidRPr="00693AA2">
          <w:rPr>
            <w:rStyle w:val="a3"/>
            <w:rFonts w:ascii="Arial" w:hAnsi="Arial" w:cs="Arial"/>
            <w:sz w:val="24"/>
            <w:szCs w:val="24"/>
          </w:rPr>
          <w:t>пунктом 4 части 3 статьи 19</w:t>
        </w:r>
      </w:hyperlink>
      <w:r w:rsidRPr="00693AA2">
        <w:rPr>
          <w:rFonts w:ascii="Arial" w:hAnsi="Arial" w:cs="Arial"/>
          <w:sz w:val="24"/>
          <w:szCs w:val="24"/>
        </w:rPr>
        <w:t xml:space="preserve"> 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Социально значимые и приоритетные виды деятельности устанавливаются постановлением администрации муниципального образования 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района.</w:t>
      </w:r>
    </w:p>
    <w:p w:rsidR="00693AA2" w:rsidRPr="00693AA2" w:rsidRDefault="00693AA2" w:rsidP="00693AA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693AA2">
        <w:rPr>
          <w:rFonts w:ascii="Arial" w:hAnsi="Arial" w:cs="Arial"/>
          <w:sz w:val="24"/>
          <w:szCs w:val="24"/>
        </w:rPr>
        <w:t xml:space="preserve">          10.2. В иных случаях посредством проведения торгов на право заключения договора аренды.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9" w:history="1">
        <w:r w:rsidRPr="00693AA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693AA2">
        <w:rPr>
          <w:rFonts w:ascii="Arial" w:hAnsi="Arial" w:cs="Arial"/>
          <w:sz w:val="24"/>
          <w:szCs w:val="24"/>
        </w:rPr>
        <w:t xml:space="preserve"> № 209-ФЗ.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района. 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86"/>
      <w:bookmarkEnd w:id="3"/>
      <w:r w:rsidRPr="00693AA2">
        <w:rPr>
          <w:rFonts w:ascii="Arial" w:hAnsi="Arial" w:cs="Arial"/>
          <w:sz w:val="24"/>
          <w:szCs w:val="24"/>
        </w:rPr>
        <w:t>12. Основаниями для отказа в заключении (согласовании заключения) договора аренды являются: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lastRenderedPageBreak/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непризнание субъекта МСП победителем торгов </w:t>
      </w:r>
      <w:proofErr w:type="gramStart"/>
      <w:r w:rsidRPr="00693AA2">
        <w:rPr>
          <w:rFonts w:ascii="Arial" w:hAnsi="Arial" w:cs="Arial"/>
          <w:sz w:val="24"/>
          <w:szCs w:val="24"/>
        </w:rPr>
        <w:t>на право заключение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договора аренды;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693AA2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первой заявки;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приостановление деятельности лица в порядке, предусмотренном </w:t>
      </w:r>
      <w:hyperlink r:id="rId20" w:history="1">
        <w:r w:rsidRPr="00693AA2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693AA2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93AA2">
          <w:rPr>
            <w:rStyle w:val="a3"/>
            <w:rFonts w:ascii="Arial" w:hAnsi="Arial" w:cs="Arial"/>
            <w:sz w:val="24"/>
            <w:szCs w:val="24"/>
          </w:rPr>
          <w:t>пунктом 52</w:t>
        </w:r>
      </w:hyperlink>
      <w:r w:rsidRPr="00693AA2">
        <w:rPr>
          <w:rFonts w:ascii="Arial" w:hAnsi="Arial" w:cs="Arial"/>
          <w:sz w:val="24"/>
          <w:szCs w:val="24"/>
        </w:rPr>
        <w:t xml:space="preserve"> Правил, утвержденных приказом № 67.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177"/>
      <w:bookmarkEnd w:id="4"/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  <w:lang w:val="en-US"/>
        </w:rPr>
        <w:t>III</w:t>
      </w:r>
      <w:r w:rsidRPr="00693AA2">
        <w:rPr>
          <w:rFonts w:ascii="Arial" w:hAnsi="Arial" w:cs="Arial"/>
          <w:sz w:val="24"/>
          <w:szCs w:val="24"/>
        </w:rPr>
        <w:t>. Условия предоставления имущества в аренду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693AA2">
        <w:rPr>
          <w:rFonts w:ascii="Arial" w:hAnsi="Arial" w:cs="Arial"/>
          <w:sz w:val="24"/>
          <w:szCs w:val="24"/>
        </w:rPr>
        <w:t>менее рыночного</w:t>
      </w:r>
      <w:proofErr w:type="gramEnd"/>
      <w:r w:rsidRPr="00693AA2">
        <w:rPr>
          <w:rFonts w:ascii="Arial" w:hAnsi="Arial" w:cs="Arial"/>
          <w:sz w:val="24"/>
          <w:szCs w:val="24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>15. В случае использования субъектом МСП арендуемого имущества не по целевому назначению  администрация района совместно с правообладателем объекта  муниципального имущества принимает меры для расторжения договора аренды в установленном порядке.</w:t>
      </w:r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93AA2" w:rsidRPr="00693AA2" w:rsidRDefault="00693AA2" w:rsidP="00693A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  <w:lang w:val="en-US"/>
        </w:rPr>
        <w:t>IV</w:t>
      </w:r>
      <w:r w:rsidRPr="00693AA2">
        <w:rPr>
          <w:rFonts w:ascii="Arial" w:hAnsi="Arial" w:cs="Arial"/>
          <w:sz w:val="24"/>
          <w:szCs w:val="24"/>
        </w:rPr>
        <w:t>. Заключительные положения</w:t>
      </w:r>
    </w:p>
    <w:p w:rsidR="00693AA2" w:rsidRPr="00693AA2" w:rsidRDefault="00693AA2" w:rsidP="00693AA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93AA2">
        <w:rPr>
          <w:rFonts w:ascii="Arial" w:hAnsi="Arial" w:cs="Arial"/>
          <w:sz w:val="24"/>
          <w:szCs w:val="24"/>
        </w:rPr>
        <w:t xml:space="preserve">16. Вопросы передачи в аренду имущества муниципального образования Васильевский сельсовет </w:t>
      </w:r>
      <w:proofErr w:type="spellStart"/>
      <w:r w:rsidRPr="00693AA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93AA2">
        <w:rPr>
          <w:rFonts w:ascii="Arial" w:hAnsi="Arial" w:cs="Arial"/>
          <w:sz w:val="24"/>
          <w:szCs w:val="24"/>
        </w:rPr>
        <w:t xml:space="preserve"> района,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693AA2" w:rsidRPr="00693AA2" w:rsidRDefault="00693AA2" w:rsidP="00693AA2">
      <w:pPr>
        <w:rPr>
          <w:rStyle w:val="FontStyle19"/>
          <w:rFonts w:ascii="Arial" w:hAnsi="Arial" w:cs="Arial"/>
          <w:sz w:val="24"/>
          <w:szCs w:val="24"/>
        </w:rPr>
      </w:pPr>
      <w:r w:rsidRPr="00693AA2">
        <w:rPr>
          <w:rStyle w:val="FontStyle19"/>
          <w:rFonts w:ascii="Arial" w:hAnsi="Arial" w:cs="Arial"/>
          <w:sz w:val="24"/>
          <w:szCs w:val="24"/>
        </w:rPr>
        <w:t xml:space="preserve">        </w:t>
      </w:r>
    </w:p>
    <w:p w:rsidR="00693AA2" w:rsidRPr="00693AA2" w:rsidRDefault="00693AA2" w:rsidP="00693AA2">
      <w:pPr>
        <w:ind w:firstLine="708"/>
        <w:rPr>
          <w:rFonts w:ascii="Arial" w:hAnsi="Arial" w:cs="Arial"/>
          <w:b/>
        </w:rPr>
      </w:pPr>
      <w:r w:rsidRPr="00693AA2">
        <w:rPr>
          <w:rFonts w:ascii="Arial" w:hAnsi="Arial" w:cs="Arial"/>
        </w:rPr>
        <w:t xml:space="preserve">                                                </w:t>
      </w:r>
      <w:r w:rsidRPr="00693AA2">
        <w:rPr>
          <w:rFonts w:ascii="Arial" w:hAnsi="Arial" w:cs="Arial"/>
          <w:lang w:val="en-US"/>
        </w:rPr>
        <w:t>___________</w:t>
      </w:r>
    </w:p>
    <w:p w:rsidR="00693AA2" w:rsidRPr="00693AA2" w:rsidRDefault="00693AA2" w:rsidP="00693AA2">
      <w:pPr>
        <w:rPr>
          <w:rFonts w:ascii="Arial" w:hAnsi="Arial" w:cs="Arial"/>
          <w:lang w:eastAsia="ar-SA"/>
        </w:rPr>
      </w:pPr>
      <w:r w:rsidRPr="00693AA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FB53E5" w:rsidRPr="00693AA2" w:rsidRDefault="00FB53E5">
      <w:pPr>
        <w:rPr>
          <w:rFonts w:ascii="Arial" w:hAnsi="Arial" w:cs="Arial"/>
        </w:rPr>
      </w:pPr>
    </w:p>
    <w:sectPr w:rsidR="00FB53E5" w:rsidRPr="00693AA2" w:rsidSect="00693AA2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AA2"/>
    <w:rsid w:val="00693AA2"/>
    <w:rsid w:val="00B40AE1"/>
    <w:rsid w:val="00B7052B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3AA2"/>
    <w:rPr>
      <w:color w:val="0000FF"/>
      <w:u w:val="single"/>
    </w:rPr>
  </w:style>
  <w:style w:type="paragraph" w:customStyle="1" w:styleId="ConsPlusNormal">
    <w:name w:val="ConsPlusNormal"/>
    <w:rsid w:val="0069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693AA2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msonormalcxspmiddle">
    <w:name w:val="msonormalcxspmiddle"/>
    <w:basedOn w:val="a"/>
    <w:rsid w:val="00693AA2"/>
    <w:pPr>
      <w:spacing w:before="100" w:beforeAutospacing="1" w:after="100" w:afterAutospacing="1"/>
    </w:pPr>
  </w:style>
  <w:style w:type="character" w:customStyle="1" w:styleId="FontStyle19">
    <w:name w:val="Font Style19"/>
    <w:rsid w:val="00693AA2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693A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file:///C:\Users\1\Desktop\&#1089;&#1077;&#1089;&#1080;&#1103;%20&#1079;&#1072;%201%20&#1082;&#1074;&#1072;&#1088;&#1090;&#1072;&#1083;\&#1087;&#1086;&#1088;&#1103;&#1076;&#1086;&#1082;%20%20%20&#1072;&#1088;&#1077;&#1085;&#1076;&#1072;%20&#1086;&#1073;&#1083;.docx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2021-05-19T07:00:00Z</dcterms:created>
  <dcterms:modified xsi:type="dcterms:W3CDTF">2021-05-19T07:05:00Z</dcterms:modified>
</cp:coreProperties>
</file>