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738" w:rsidRDefault="00E36738" w:rsidP="00E36738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СОВЕТ ДЕПУТАТОВ</w:t>
      </w:r>
    </w:p>
    <w:p w:rsidR="00E36738" w:rsidRDefault="00E36738" w:rsidP="00E36738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E36738" w:rsidRDefault="00E36738" w:rsidP="00E36738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ВАСИЛЬЕВСКИЙ СЕЛЬСОВЕТ</w:t>
      </w:r>
    </w:p>
    <w:p w:rsidR="00E36738" w:rsidRDefault="00E36738" w:rsidP="00E36738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АКБУЛАКСКОГО РАЙОНА</w:t>
      </w:r>
    </w:p>
    <w:p w:rsidR="00E36738" w:rsidRDefault="00E36738" w:rsidP="00E36738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E36738" w:rsidRDefault="00E36738" w:rsidP="00E36738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E36738" w:rsidRDefault="00E36738" w:rsidP="00E36738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E36738" w:rsidRDefault="00E36738" w:rsidP="00E36738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E36738" w:rsidRDefault="00E36738" w:rsidP="00E36738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09.03.2021                                                                              № 29</w:t>
      </w:r>
    </w:p>
    <w:p w:rsidR="00E36738" w:rsidRDefault="00E36738">
      <w:pPr>
        <w:rPr>
          <w:sz w:val="28"/>
          <w:szCs w:val="28"/>
        </w:rPr>
      </w:pPr>
    </w:p>
    <w:p w:rsidR="00FB53E5" w:rsidRDefault="00E36738" w:rsidP="00E36738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E36738">
        <w:rPr>
          <w:rFonts w:ascii="Arial" w:hAnsi="Arial" w:cs="Arial"/>
          <w:b/>
          <w:sz w:val="32"/>
          <w:szCs w:val="32"/>
        </w:rPr>
        <w:t>О внесении изменений и дополнений в решение Совета депутатов от 14.10.2016 № 37 «О создании дорожного фонда муниципального образования Васильевский сельсовет</w:t>
      </w:r>
      <w:r w:rsidRPr="00E36738">
        <w:rPr>
          <w:rFonts w:ascii="Arial" w:hAnsi="Arial" w:cs="Arial"/>
          <w:b/>
          <w:bCs/>
          <w:sz w:val="32"/>
          <w:szCs w:val="32"/>
        </w:rPr>
        <w:t>»</w:t>
      </w:r>
    </w:p>
    <w:p w:rsidR="00E36738" w:rsidRPr="00E36738" w:rsidRDefault="00E36738" w:rsidP="00E36738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E36738" w:rsidRPr="00E36738" w:rsidRDefault="00E36738" w:rsidP="00E3673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36738">
        <w:rPr>
          <w:rFonts w:ascii="Arial" w:hAnsi="Arial" w:cs="Arial"/>
          <w:sz w:val="24"/>
          <w:szCs w:val="24"/>
        </w:rPr>
        <w:t xml:space="preserve">В соответствии с частью 5 статьи  179.4 Бюджетного кодекса Российской Федерации, Уставом муниципального образования Васильевский сельсовет  Совет депутатов муниципального образования Васильевский сельсовет  РЕШИЛ:                                </w:t>
      </w:r>
    </w:p>
    <w:p w:rsidR="00E36738" w:rsidRPr="00E36738" w:rsidRDefault="00E36738" w:rsidP="00E36738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36738">
        <w:rPr>
          <w:rFonts w:ascii="Arial" w:hAnsi="Arial" w:cs="Arial"/>
          <w:sz w:val="24"/>
          <w:szCs w:val="24"/>
        </w:rPr>
        <w:t xml:space="preserve">  1. Удовлетворить протест прокуратуры района от 27.11.2020 №  7-01-2020 на решение Совета депутатов муниципального образования Васильевский сельсовет от 14.10.2016  № 37 «О создании дорожного фонда муниципального образования Васильевский сельсовет</w:t>
      </w:r>
      <w:r w:rsidRPr="00E36738">
        <w:rPr>
          <w:rFonts w:ascii="Arial" w:hAnsi="Arial" w:cs="Arial"/>
          <w:bCs/>
          <w:sz w:val="24"/>
          <w:szCs w:val="24"/>
        </w:rPr>
        <w:t xml:space="preserve">». </w:t>
      </w:r>
    </w:p>
    <w:p w:rsidR="00E36738" w:rsidRPr="00E36738" w:rsidRDefault="00E36738" w:rsidP="00E3673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36738">
        <w:rPr>
          <w:rFonts w:ascii="Arial" w:hAnsi="Arial" w:cs="Arial"/>
          <w:color w:val="000000"/>
          <w:sz w:val="24"/>
          <w:szCs w:val="24"/>
        </w:rPr>
        <w:t xml:space="preserve">2. Внести изменения и дополнения в </w:t>
      </w:r>
      <w:r w:rsidRPr="00E36738">
        <w:rPr>
          <w:rFonts w:ascii="Arial" w:hAnsi="Arial" w:cs="Arial"/>
          <w:sz w:val="24"/>
          <w:szCs w:val="24"/>
        </w:rPr>
        <w:t>решение Совета депутатов муниципального образования Васильевский сельсовет от 14.10.2016 № 37 «О создании дорожного фонда муниципального образования Васильевский сельсовет</w:t>
      </w:r>
      <w:r w:rsidRPr="00E36738">
        <w:rPr>
          <w:rFonts w:ascii="Arial" w:hAnsi="Arial" w:cs="Arial"/>
          <w:bCs/>
          <w:sz w:val="24"/>
          <w:szCs w:val="24"/>
        </w:rPr>
        <w:t>»</w:t>
      </w:r>
      <w:r w:rsidRPr="00E36738">
        <w:rPr>
          <w:rFonts w:ascii="Arial" w:hAnsi="Arial" w:cs="Arial"/>
          <w:sz w:val="24"/>
          <w:szCs w:val="24"/>
        </w:rPr>
        <w:t xml:space="preserve"> (в редакции с изменениями от 28.06.2019 № 114)</w:t>
      </w:r>
      <w:r w:rsidRPr="00E36738">
        <w:rPr>
          <w:rFonts w:ascii="Arial" w:hAnsi="Arial" w:cs="Arial"/>
          <w:bCs/>
          <w:sz w:val="24"/>
          <w:szCs w:val="24"/>
        </w:rPr>
        <w:t>:</w:t>
      </w:r>
    </w:p>
    <w:p w:rsidR="00E36738" w:rsidRPr="00E36738" w:rsidRDefault="00E36738" w:rsidP="00E36738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36738">
        <w:rPr>
          <w:rFonts w:ascii="Arial" w:hAnsi="Arial" w:cs="Arial"/>
          <w:bCs/>
          <w:sz w:val="24"/>
          <w:szCs w:val="24"/>
        </w:rPr>
        <w:t>- пункт 2.1 дополнить подпунктом е) следующего содержания:</w:t>
      </w:r>
    </w:p>
    <w:p w:rsidR="00E36738" w:rsidRPr="00E36738" w:rsidRDefault="00E36738" w:rsidP="00E36738">
      <w:pPr>
        <w:shd w:val="clear" w:color="auto" w:fill="FFFFFF"/>
        <w:spacing w:line="315" w:lineRule="atLeast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E36738">
        <w:rPr>
          <w:rFonts w:ascii="Arial" w:hAnsi="Arial" w:cs="Arial"/>
          <w:bCs/>
          <w:sz w:val="24"/>
          <w:szCs w:val="24"/>
        </w:rPr>
        <w:t>«</w:t>
      </w:r>
      <w:r w:rsidRPr="00E36738">
        <w:rPr>
          <w:rFonts w:ascii="Arial" w:hAnsi="Arial" w:cs="Arial"/>
          <w:color w:val="000000"/>
          <w:sz w:val="24"/>
          <w:szCs w:val="24"/>
        </w:rPr>
        <w:t>доходов местных бюджетов от транспортного налога (если законом субъекта Российской Федерации установлены единые нормативы отчислений от транспортного налога в местные бюджеты)».</w:t>
      </w:r>
    </w:p>
    <w:p w:rsidR="00E36738" w:rsidRPr="00E36738" w:rsidRDefault="00E36738" w:rsidP="00E36738">
      <w:pPr>
        <w:rPr>
          <w:rFonts w:ascii="Arial" w:hAnsi="Arial" w:cs="Arial"/>
          <w:sz w:val="24"/>
          <w:szCs w:val="24"/>
        </w:rPr>
      </w:pPr>
      <w:r w:rsidRPr="00E36738">
        <w:rPr>
          <w:rFonts w:ascii="Arial" w:hAnsi="Arial" w:cs="Arial"/>
          <w:color w:val="000000"/>
          <w:sz w:val="24"/>
          <w:szCs w:val="24"/>
        </w:rPr>
        <w:t xml:space="preserve">3. Обнародовать настоящее решение в местах обнародования и разместить на официальном сайте администрации сельсовета в сети «Интернет» </w:t>
      </w:r>
      <w:r w:rsidRPr="00E36738">
        <w:rPr>
          <w:rFonts w:ascii="Arial" w:hAnsi="Arial" w:cs="Arial"/>
          <w:sz w:val="24"/>
          <w:szCs w:val="24"/>
        </w:rPr>
        <w:t>(https://sites.google.com/site/vasilevskijselskij).</w:t>
      </w:r>
    </w:p>
    <w:p w:rsidR="00E36738" w:rsidRPr="00E36738" w:rsidRDefault="00E36738" w:rsidP="00E3673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36738">
        <w:rPr>
          <w:rFonts w:ascii="Arial" w:hAnsi="Arial" w:cs="Arial"/>
          <w:color w:val="000000"/>
        </w:rPr>
        <w:t xml:space="preserve">4. </w:t>
      </w:r>
      <w:r w:rsidRPr="00E36738">
        <w:rPr>
          <w:rFonts w:ascii="Arial" w:hAnsi="Arial" w:cs="Arial"/>
        </w:rPr>
        <w:t>Настоящее решение вступает в силу после его обнародования.</w:t>
      </w:r>
    </w:p>
    <w:p w:rsidR="00E36738" w:rsidRPr="00E36738" w:rsidRDefault="00E36738" w:rsidP="00E3673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E36738">
        <w:rPr>
          <w:rFonts w:ascii="Arial" w:hAnsi="Arial" w:cs="Arial"/>
          <w:color w:val="000000"/>
          <w:shd w:val="clear" w:color="auto" w:fill="FFFFFF"/>
        </w:rPr>
        <w:t>5.  Контроль исполнения настоящего решения оставляю за собой.</w:t>
      </w:r>
    </w:p>
    <w:p w:rsidR="00E36738" w:rsidRPr="00E36738" w:rsidRDefault="00E36738" w:rsidP="00E3673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</w:p>
    <w:p w:rsidR="00E36738" w:rsidRPr="00E36738" w:rsidRDefault="00E36738" w:rsidP="00E36738">
      <w:pPr>
        <w:jc w:val="both"/>
        <w:rPr>
          <w:rFonts w:ascii="Arial" w:hAnsi="Arial" w:cs="Arial"/>
          <w:sz w:val="24"/>
          <w:szCs w:val="24"/>
        </w:rPr>
      </w:pPr>
      <w:r w:rsidRPr="00E36738">
        <w:rPr>
          <w:rFonts w:ascii="Arial" w:hAnsi="Arial" w:cs="Arial"/>
          <w:sz w:val="24"/>
          <w:szCs w:val="24"/>
        </w:rPr>
        <w:t>Председатель Совета депутатов</w:t>
      </w:r>
    </w:p>
    <w:p w:rsidR="00E36738" w:rsidRPr="00E36738" w:rsidRDefault="00E36738" w:rsidP="00E36738">
      <w:pPr>
        <w:jc w:val="both"/>
        <w:rPr>
          <w:rFonts w:ascii="Arial" w:hAnsi="Arial" w:cs="Arial"/>
          <w:sz w:val="24"/>
          <w:szCs w:val="24"/>
        </w:rPr>
      </w:pPr>
      <w:r w:rsidRPr="00E36738">
        <w:rPr>
          <w:rFonts w:ascii="Arial" w:hAnsi="Arial" w:cs="Arial"/>
          <w:sz w:val="24"/>
          <w:szCs w:val="24"/>
        </w:rPr>
        <w:t>муниципального образования</w:t>
      </w:r>
    </w:p>
    <w:p w:rsidR="00E36738" w:rsidRPr="00E36738" w:rsidRDefault="00E36738" w:rsidP="00E36738">
      <w:pPr>
        <w:jc w:val="both"/>
        <w:rPr>
          <w:rFonts w:ascii="Arial" w:hAnsi="Arial" w:cs="Arial"/>
          <w:sz w:val="24"/>
          <w:szCs w:val="24"/>
        </w:rPr>
      </w:pPr>
    </w:p>
    <w:p w:rsidR="00E36738" w:rsidRPr="00E36738" w:rsidRDefault="00E36738" w:rsidP="00E36738">
      <w:pPr>
        <w:jc w:val="both"/>
        <w:rPr>
          <w:rFonts w:ascii="Arial" w:hAnsi="Arial" w:cs="Arial"/>
          <w:sz w:val="24"/>
          <w:szCs w:val="24"/>
        </w:rPr>
      </w:pPr>
      <w:r w:rsidRPr="00E36738">
        <w:rPr>
          <w:rFonts w:ascii="Arial" w:hAnsi="Arial" w:cs="Arial"/>
          <w:sz w:val="24"/>
          <w:szCs w:val="24"/>
        </w:rPr>
        <w:t>Васильевский сельсовет                                                       В.А. Пак</w:t>
      </w:r>
    </w:p>
    <w:p w:rsidR="00E36738" w:rsidRPr="00E36738" w:rsidRDefault="00E36738" w:rsidP="00E36738">
      <w:pPr>
        <w:jc w:val="both"/>
        <w:rPr>
          <w:rFonts w:ascii="Arial" w:hAnsi="Arial" w:cs="Arial"/>
          <w:sz w:val="24"/>
          <w:szCs w:val="24"/>
        </w:rPr>
      </w:pPr>
      <w:r w:rsidRPr="00E36738">
        <w:rPr>
          <w:rFonts w:ascii="Arial" w:hAnsi="Arial" w:cs="Arial"/>
          <w:sz w:val="24"/>
          <w:szCs w:val="24"/>
        </w:rPr>
        <w:t>Глава муниципального образования</w:t>
      </w:r>
    </w:p>
    <w:p w:rsidR="00E36738" w:rsidRPr="00E36738" w:rsidRDefault="00E36738" w:rsidP="00E36738">
      <w:pPr>
        <w:jc w:val="both"/>
        <w:rPr>
          <w:rFonts w:ascii="Arial" w:hAnsi="Arial" w:cs="Arial"/>
          <w:sz w:val="24"/>
          <w:szCs w:val="24"/>
        </w:rPr>
      </w:pPr>
      <w:r w:rsidRPr="00E36738">
        <w:rPr>
          <w:rFonts w:ascii="Arial" w:hAnsi="Arial" w:cs="Arial"/>
          <w:sz w:val="24"/>
          <w:szCs w:val="24"/>
        </w:rPr>
        <w:t>Васильевский сельсовет                                                       П.И. Гуляев</w:t>
      </w:r>
    </w:p>
    <w:p w:rsidR="00E36738" w:rsidRPr="00E36738" w:rsidRDefault="00E36738" w:rsidP="00E36738">
      <w:pPr>
        <w:jc w:val="both"/>
        <w:rPr>
          <w:rFonts w:ascii="Arial" w:hAnsi="Arial" w:cs="Arial"/>
          <w:sz w:val="24"/>
          <w:szCs w:val="24"/>
        </w:rPr>
      </w:pPr>
    </w:p>
    <w:p w:rsidR="00E36738" w:rsidRPr="00E36738" w:rsidRDefault="00E36738">
      <w:pPr>
        <w:rPr>
          <w:rFonts w:ascii="Arial" w:hAnsi="Arial" w:cs="Arial"/>
          <w:sz w:val="24"/>
          <w:szCs w:val="24"/>
        </w:rPr>
      </w:pPr>
    </w:p>
    <w:sectPr w:rsidR="00E36738" w:rsidRPr="00E36738" w:rsidSect="00E36738">
      <w:pgSz w:w="11906" w:h="16838"/>
      <w:pgMar w:top="1134" w:right="85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36738"/>
    <w:rsid w:val="00B40AE1"/>
    <w:rsid w:val="00C31AF0"/>
    <w:rsid w:val="00E36738"/>
    <w:rsid w:val="00FB5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3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E36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E36738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2021-03-30T10:09:00Z</dcterms:created>
  <dcterms:modified xsi:type="dcterms:W3CDTF">2021-03-30T10:10:00Z</dcterms:modified>
</cp:coreProperties>
</file>