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4E" w:rsidRPr="00CC2635" w:rsidRDefault="0054034E" w:rsidP="0054034E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54034E" w:rsidRPr="00CC2635" w:rsidRDefault="0054034E" w:rsidP="0054034E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54034E" w:rsidRPr="00CC2635" w:rsidRDefault="0054034E" w:rsidP="0054034E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54034E" w:rsidRPr="00CC2635" w:rsidRDefault="0054034E" w:rsidP="0054034E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54034E" w:rsidRPr="00CC2635" w:rsidRDefault="0054034E" w:rsidP="0054034E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54034E" w:rsidRPr="00CC2635" w:rsidRDefault="0054034E" w:rsidP="0054034E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4034E" w:rsidRPr="00CC2635" w:rsidRDefault="0054034E" w:rsidP="0054034E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54034E" w:rsidRPr="00CC2635" w:rsidRDefault="0054034E" w:rsidP="0054034E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54034E" w:rsidRDefault="0054034E" w:rsidP="0054034E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10.08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№ 34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54034E" w:rsidRDefault="0054034E" w:rsidP="0054034E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54034E" w:rsidRDefault="0054034E" w:rsidP="0054034E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54034E" w:rsidRPr="0054034E" w:rsidRDefault="0054034E" w:rsidP="0054034E">
      <w:pPr>
        <w:jc w:val="center"/>
        <w:rPr>
          <w:rFonts w:ascii="Arial" w:hAnsi="Arial" w:cs="Arial"/>
          <w:b/>
          <w:sz w:val="32"/>
          <w:szCs w:val="32"/>
        </w:rPr>
      </w:pPr>
      <w:r w:rsidRPr="0054034E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программы/подпрограммы 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Васильевский сельсовет </w:t>
      </w:r>
      <w:proofErr w:type="spellStart"/>
      <w:r w:rsidRPr="0054034E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54034E">
        <w:rPr>
          <w:rFonts w:ascii="Arial" w:hAnsi="Arial" w:cs="Arial"/>
          <w:b/>
          <w:sz w:val="32"/>
          <w:szCs w:val="32"/>
        </w:rPr>
        <w:t xml:space="preserve"> района районе  Оренбургской области  на 2020-2025 годы».</w:t>
      </w:r>
    </w:p>
    <w:p w:rsidR="0054034E" w:rsidRPr="0054034E" w:rsidRDefault="0054034E" w:rsidP="0054034E">
      <w:pPr>
        <w:jc w:val="center"/>
        <w:rPr>
          <w:rFonts w:ascii="Arial" w:hAnsi="Arial" w:cs="Arial"/>
          <w:b/>
          <w:sz w:val="32"/>
          <w:szCs w:val="32"/>
        </w:rPr>
      </w:pPr>
    </w:p>
    <w:p w:rsidR="0054034E" w:rsidRDefault="0054034E" w:rsidP="0054034E">
      <w:pPr>
        <w:jc w:val="center"/>
        <w:rPr>
          <w:sz w:val="28"/>
          <w:szCs w:val="28"/>
        </w:rPr>
      </w:pPr>
    </w:p>
    <w:p w:rsidR="0054034E" w:rsidRPr="0054034E" w:rsidRDefault="0054034E" w:rsidP="0054034E">
      <w:pPr>
        <w:keepNext/>
        <w:widowControl w:val="0"/>
        <w:tabs>
          <w:tab w:val="left" w:pos="4019"/>
        </w:tabs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4034E">
        <w:rPr>
          <w:rFonts w:ascii="Arial" w:hAnsi="Arial" w:cs="Arial"/>
        </w:rPr>
        <w:t xml:space="preserve">Во исполнение Указа Президента Российской Федерации от 31.10.2018             № 622 «О Концепции государственной миграционной политики Российской Федерации на 2019-2025 годы» и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от </w:t>
      </w:r>
      <w:r w:rsidRPr="0054034E">
        <w:rPr>
          <w:rFonts w:ascii="Arial" w:eastAsia="Calibri" w:hAnsi="Arial" w:cs="Arial"/>
          <w:lang w:eastAsia="en-US"/>
        </w:rPr>
        <w:t xml:space="preserve">05.02.2017 № 11-п </w:t>
      </w:r>
      <w:r w:rsidRPr="0054034E">
        <w:rPr>
          <w:rFonts w:ascii="Arial" w:hAnsi="Arial" w:cs="Arial"/>
        </w:rPr>
        <w:t xml:space="preserve">«О Порядке разработки, утверждения, реализации и оценки эффективности муниципальных программ муниципального образования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</w:t>
      </w:r>
      <w:proofErr w:type="gramEnd"/>
      <w:r w:rsidRPr="0054034E">
        <w:rPr>
          <w:rFonts w:ascii="Arial" w:hAnsi="Arial" w:cs="Arial"/>
        </w:rPr>
        <w:t xml:space="preserve">», администрация муниципального образования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 района Оренбургской области, </w:t>
      </w:r>
      <w:proofErr w:type="spellStart"/>
      <w:proofErr w:type="gramStart"/>
      <w:r w:rsidRPr="0054034E">
        <w:rPr>
          <w:rFonts w:ascii="Arial" w:hAnsi="Arial" w:cs="Arial"/>
        </w:rPr>
        <w:t>п</w:t>
      </w:r>
      <w:proofErr w:type="spellEnd"/>
      <w:proofErr w:type="gramEnd"/>
      <w:r w:rsidRPr="0054034E">
        <w:rPr>
          <w:rFonts w:ascii="Arial" w:hAnsi="Arial" w:cs="Arial"/>
        </w:rPr>
        <w:t xml:space="preserve"> о с т а </w:t>
      </w:r>
      <w:proofErr w:type="spellStart"/>
      <w:r w:rsidRPr="0054034E">
        <w:rPr>
          <w:rFonts w:ascii="Arial" w:hAnsi="Arial" w:cs="Arial"/>
        </w:rPr>
        <w:t>н</w:t>
      </w:r>
      <w:proofErr w:type="spellEnd"/>
      <w:r w:rsidRPr="0054034E">
        <w:rPr>
          <w:rFonts w:ascii="Arial" w:hAnsi="Arial" w:cs="Arial"/>
        </w:rPr>
        <w:t xml:space="preserve"> о в л я е т:</w:t>
      </w:r>
    </w:p>
    <w:p w:rsidR="0054034E" w:rsidRPr="0054034E" w:rsidRDefault="0054034E" w:rsidP="0054034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4034E">
        <w:rPr>
          <w:rFonts w:ascii="Arial" w:hAnsi="Arial" w:cs="Arial"/>
          <w:sz w:val="24"/>
          <w:szCs w:val="24"/>
        </w:rPr>
        <w:t xml:space="preserve">1. Утвердить муниципальную программу/подпрограмму «Создание условий для реализации мер, направленных на социальную и культурную адаптацию мигрантов, профилактику правонарушений среди мигрантов в муниципальном образовании Васильевский сельсовет </w:t>
      </w:r>
      <w:proofErr w:type="spellStart"/>
      <w:r w:rsidRPr="0054034E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54034E">
        <w:rPr>
          <w:rFonts w:ascii="Arial" w:hAnsi="Arial" w:cs="Arial"/>
          <w:sz w:val="24"/>
          <w:szCs w:val="24"/>
        </w:rPr>
        <w:t xml:space="preserve"> районе  Оренбургской области  на 2020-2025 годы».</w:t>
      </w:r>
    </w:p>
    <w:p w:rsidR="0054034E" w:rsidRPr="0054034E" w:rsidRDefault="0054034E" w:rsidP="0054034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4034E">
        <w:rPr>
          <w:rFonts w:ascii="Arial" w:hAnsi="Arial" w:cs="Arial"/>
          <w:color w:val="000000"/>
          <w:sz w:val="24"/>
          <w:szCs w:val="24"/>
        </w:rPr>
        <w:t xml:space="preserve"> 2. </w:t>
      </w:r>
      <w:proofErr w:type="gramStart"/>
      <w:r w:rsidRPr="00540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0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4034E" w:rsidRPr="0054034E" w:rsidRDefault="0054034E" w:rsidP="0054034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4034E">
        <w:rPr>
          <w:rFonts w:ascii="Arial" w:hAnsi="Arial" w:cs="Arial"/>
          <w:color w:val="000000"/>
          <w:sz w:val="24"/>
          <w:szCs w:val="24"/>
        </w:rPr>
        <w:t xml:space="preserve"> 3. Настоящее постановление вступает в силу после его обнародования.</w:t>
      </w:r>
    </w:p>
    <w:p w:rsidR="0054034E" w:rsidRPr="0054034E" w:rsidRDefault="0054034E" w:rsidP="0054034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034E" w:rsidRPr="0054034E" w:rsidRDefault="0054034E" w:rsidP="0054034E">
      <w:pPr>
        <w:autoSpaceDE w:val="0"/>
        <w:autoSpaceDN w:val="0"/>
        <w:adjustRightInd w:val="0"/>
        <w:ind w:left="-180" w:firstLine="180"/>
        <w:jc w:val="both"/>
        <w:outlineLvl w:val="0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Глава  муниципального образования                                     </w:t>
      </w:r>
      <w:r>
        <w:rPr>
          <w:rFonts w:ascii="Arial" w:hAnsi="Arial" w:cs="Arial"/>
        </w:rPr>
        <w:t xml:space="preserve">  </w:t>
      </w:r>
      <w:r w:rsidRPr="0054034E">
        <w:rPr>
          <w:rFonts w:ascii="Arial" w:hAnsi="Arial" w:cs="Arial"/>
        </w:rPr>
        <w:t xml:space="preserve"> П.И. Гуляев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4956" w:firstLine="708"/>
        <w:jc w:val="right"/>
        <w:rPr>
          <w:rFonts w:ascii="Arial" w:hAnsi="Arial" w:cs="Arial"/>
          <w:b/>
          <w:sz w:val="32"/>
          <w:szCs w:val="32"/>
        </w:rPr>
      </w:pPr>
      <w:r w:rsidRPr="0054034E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32"/>
          <w:szCs w:val="32"/>
        </w:rPr>
      </w:pPr>
      <w:r w:rsidRPr="0054034E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32"/>
          <w:szCs w:val="32"/>
        </w:rPr>
      </w:pPr>
      <w:r w:rsidRPr="0054034E">
        <w:rPr>
          <w:rFonts w:ascii="Arial" w:hAnsi="Arial" w:cs="Arial"/>
          <w:b/>
          <w:sz w:val="32"/>
          <w:szCs w:val="32"/>
        </w:rPr>
        <w:t xml:space="preserve"> главы администрации муниципального образования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32"/>
          <w:szCs w:val="32"/>
        </w:rPr>
      </w:pPr>
      <w:r w:rsidRPr="0054034E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32"/>
          <w:szCs w:val="32"/>
        </w:rPr>
      </w:pPr>
      <w:r w:rsidRPr="0054034E">
        <w:rPr>
          <w:rFonts w:ascii="Arial" w:hAnsi="Arial" w:cs="Arial"/>
          <w:b/>
          <w:sz w:val="32"/>
          <w:szCs w:val="32"/>
        </w:rPr>
        <w:t>№ 34-п от 10.08.2020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left="4253"/>
        <w:rPr>
          <w:rFonts w:ascii="Arial" w:hAnsi="Arial" w:cs="Arial"/>
        </w:rPr>
      </w:pPr>
    </w:p>
    <w:p w:rsidR="0054034E" w:rsidRPr="0054034E" w:rsidRDefault="0054034E" w:rsidP="0054034E">
      <w:pPr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Муниципальная программа/подпрограмма «Создание условий для реализации мер, направленных на социальную и культурную адаптацию мигрантов, профилактику правонарушений среди мигрантов в муниципальном образовании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</w:t>
      </w:r>
    </w:p>
    <w:p w:rsidR="0054034E" w:rsidRPr="0054034E" w:rsidRDefault="0054034E" w:rsidP="0054034E">
      <w:pPr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>района  Оренбургской области  на 2020-2025 годы</w:t>
      </w:r>
    </w:p>
    <w:p w:rsidR="0054034E" w:rsidRPr="0054034E" w:rsidRDefault="0054034E" w:rsidP="0054034E">
      <w:pPr>
        <w:jc w:val="center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lang w:eastAsia="en-US"/>
        </w:rPr>
      </w:pPr>
      <w:r w:rsidRPr="0054034E">
        <w:rPr>
          <w:rFonts w:ascii="Arial" w:hAnsi="Arial" w:cs="Arial"/>
        </w:rPr>
        <w:t xml:space="preserve"> 1. Паспорт программы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4034E" w:rsidRPr="0054034E" w:rsidRDefault="0054034E" w:rsidP="0054034E">
      <w:pPr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 «Создание условий для реализации мер, направленных на социальную и культурную адаптацию мигрантов, профилактику правонарушений среди мигрантов в муниципальном образовании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Оренбургской области  на 2020-2025 годы».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942"/>
        <w:gridCol w:w="180"/>
        <w:gridCol w:w="6579"/>
      </w:tblGrid>
      <w:tr w:rsidR="0054034E" w:rsidRPr="0054034E" w:rsidTr="0054034E">
        <w:tc>
          <w:tcPr>
            <w:tcW w:w="2942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Наименование муниципальной программы 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lastRenderedPageBreak/>
              <w:t>Заказчик Программы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Разработчик муниципальной программы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Исполнители муниципальной программы </w:t>
            </w:r>
          </w:p>
        </w:tc>
        <w:tc>
          <w:tcPr>
            <w:tcW w:w="180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>–</w:t>
            </w:r>
          </w:p>
        </w:tc>
        <w:tc>
          <w:tcPr>
            <w:tcW w:w="6579" w:type="dxa"/>
          </w:tcPr>
          <w:p w:rsidR="0054034E" w:rsidRPr="0054034E" w:rsidRDefault="0054034E" w:rsidP="00462A0F">
            <w:pPr>
              <w:ind w:left="118"/>
              <w:jc w:val="center"/>
              <w:rPr>
                <w:rFonts w:ascii="Arial" w:hAnsi="Arial" w:cs="Arial"/>
                <w:lang w:eastAsia="en-US"/>
              </w:rPr>
            </w:pPr>
          </w:p>
          <w:p w:rsidR="0054034E" w:rsidRPr="0054034E" w:rsidRDefault="0054034E" w:rsidP="00462A0F">
            <w:pPr>
              <w:ind w:left="118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муниципальном образовании Васильевский сельсовет </w:t>
            </w:r>
            <w:proofErr w:type="spellStart"/>
            <w:r w:rsidRPr="0054034E">
              <w:rPr>
                <w:rFonts w:ascii="Arial" w:hAnsi="Arial" w:cs="Arial"/>
              </w:rPr>
              <w:t>Акбулакского</w:t>
            </w:r>
            <w:proofErr w:type="spellEnd"/>
            <w:r w:rsidRPr="0054034E">
              <w:rPr>
                <w:rFonts w:ascii="Arial" w:hAnsi="Arial" w:cs="Arial"/>
              </w:rPr>
              <w:t xml:space="preserve"> района  Оренбургской области  на 2020-2025 годы».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left="118"/>
              <w:jc w:val="both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left="118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- Указ Президента Российской Федерации от 31.10.2018 № 622 «О Концепции государственной миграционной политики Российской Федерации на 2019-2025 годы»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left="118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left="118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-постановлением администрации муниципального образования  Васильевский сельсовет от </w:t>
            </w:r>
            <w:r w:rsidRPr="0054034E">
              <w:rPr>
                <w:rFonts w:ascii="Arial" w:eastAsia="Calibri" w:hAnsi="Arial" w:cs="Arial"/>
                <w:lang w:eastAsia="en-US"/>
              </w:rPr>
              <w:t xml:space="preserve">05.02.2017 № 11-п </w:t>
            </w:r>
            <w:r w:rsidRPr="0054034E">
              <w:rPr>
                <w:rFonts w:ascii="Arial" w:hAnsi="Arial" w:cs="Arial"/>
              </w:rPr>
              <w:t xml:space="preserve">«О Порядке разработки, утверждения, реализации и оценки эффективности муниципальных программ муниципального образования Васильевский сельсовет </w:t>
            </w:r>
            <w:proofErr w:type="spellStart"/>
            <w:r w:rsidRPr="0054034E">
              <w:rPr>
                <w:rFonts w:ascii="Arial" w:hAnsi="Arial" w:cs="Arial"/>
              </w:rPr>
              <w:t>Акбулакского</w:t>
            </w:r>
            <w:proofErr w:type="spellEnd"/>
            <w:r w:rsidRPr="0054034E">
              <w:rPr>
                <w:rFonts w:ascii="Arial" w:hAnsi="Arial" w:cs="Arial"/>
              </w:rPr>
              <w:t xml:space="preserve"> района Оренбургской области».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left="118"/>
              <w:jc w:val="both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Администрация муниципального образования Васильевский сельсовет </w:t>
            </w:r>
            <w:proofErr w:type="spellStart"/>
            <w:r w:rsidRPr="0054034E">
              <w:rPr>
                <w:rFonts w:ascii="Arial" w:hAnsi="Arial" w:cs="Arial"/>
              </w:rPr>
              <w:t>Акбулакского</w:t>
            </w:r>
            <w:proofErr w:type="spellEnd"/>
            <w:r w:rsidRPr="0054034E">
              <w:rPr>
                <w:rFonts w:ascii="Arial" w:hAnsi="Arial" w:cs="Arial"/>
              </w:rPr>
              <w:t xml:space="preserve"> района Оренбургской области.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lastRenderedPageBreak/>
              <w:t xml:space="preserve">Органы по управлению образованием/ </w:t>
            </w:r>
            <w:r w:rsidRPr="0054034E">
              <w:rPr>
                <w:rFonts w:ascii="Arial" w:hAnsi="Arial" w:cs="Arial"/>
              </w:rPr>
              <w:t>культурой / спортом</w:t>
            </w:r>
            <w:r w:rsidRPr="0054034E">
              <w:rPr>
                <w:rFonts w:ascii="Arial" w:hAnsi="Arial" w:cs="Arial"/>
                <w:kern w:val="2"/>
              </w:rPr>
              <w:t xml:space="preserve"> городских округов и муниципальных районов Оренбургской области (далее – ОМСУ);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Отделы культуры/ образования/ </w:t>
            </w:r>
            <w:r w:rsidRPr="0054034E">
              <w:rPr>
                <w:rFonts w:ascii="Arial" w:hAnsi="Arial" w:cs="Arial"/>
                <w:kern w:val="2"/>
              </w:rPr>
              <w:t>физической культурой, спортом и туризмом</w:t>
            </w:r>
            <w:r w:rsidRPr="0054034E"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proofErr w:type="spellStart"/>
            <w:r w:rsidRPr="0054034E">
              <w:rPr>
                <w:rFonts w:ascii="Arial" w:hAnsi="Arial" w:cs="Arial"/>
              </w:rPr>
              <w:t>Акбулакский</w:t>
            </w:r>
            <w:proofErr w:type="spellEnd"/>
            <w:r w:rsidRPr="0054034E">
              <w:rPr>
                <w:rFonts w:ascii="Arial" w:hAnsi="Arial" w:cs="Arial"/>
              </w:rPr>
              <w:t xml:space="preserve"> район, муниципальные образовательные организации, КДН и ЗП при администрации МО </w:t>
            </w:r>
            <w:proofErr w:type="spellStart"/>
            <w:r w:rsidRPr="0054034E">
              <w:rPr>
                <w:rFonts w:ascii="Arial" w:hAnsi="Arial" w:cs="Arial"/>
              </w:rPr>
              <w:t>Акбулакский</w:t>
            </w:r>
            <w:proofErr w:type="spellEnd"/>
            <w:r w:rsidRPr="0054034E">
              <w:rPr>
                <w:rFonts w:ascii="Arial" w:hAnsi="Arial" w:cs="Arial"/>
              </w:rPr>
              <w:t xml:space="preserve"> район», поселения, сельсоветы МО </w:t>
            </w:r>
            <w:proofErr w:type="spellStart"/>
            <w:r w:rsidRPr="0054034E">
              <w:rPr>
                <w:rFonts w:ascii="Arial" w:hAnsi="Arial" w:cs="Arial"/>
              </w:rPr>
              <w:t>Акбулакский</w:t>
            </w:r>
            <w:proofErr w:type="spellEnd"/>
            <w:r w:rsidRPr="0054034E">
              <w:rPr>
                <w:rFonts w:ascii="Arial" w:hAnsi="Arial" w:cs="Arial"/>
              </w:rPr>
              <w:t xml:space="preserve"> район, штаб народных дружин МО </w:t>
            </w:r>
            <w:proofErr w:type="spellStart"/>
            <w:r w:rsidRPr="0054034E">
              <w:rPr>
                <w:rFonts w:ascii="Arial" w:hAnsi="Arial" w:cs="Arial"/>
              </w:rPr>
              <w:t>Акбулакского</w:t>
            </w:r>
            <w:proofErr w:type="spellEnd"/>
            <w:r w:rsidRPr="0054034E">
              <w:rPr>
                <w:rFonts w:ascii="Arial" w:hAnsi="Arial" w:cs="Arial"/>
              </w:rPr>
              <w:t xml:space="preserve"> района.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54034E" w:rsidRPr="0054034E" w:rsidTr="0054034E">
        <w:trPr>
          <w:trHeight w:val="1275"/>
        </w:trPr>
        <w:tc>
          <w:tcPr>
            <w:tcW w:w="2942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lastRenderedPageBreak/>
              <w:t xml:space="preserve">Цель муниципальной программы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Задачи муниципальной программы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Целевые индикаторы и показатели муниципальной программы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54034E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579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Укрепление на территории МО Васильевский сельсовет </w:t>
            </w:r>
            <w:proofErr w:type="spellStart"/>
            <w:r w:rsidRPr="0054034E">
              <w:rPr>
                <w:rFonts w:ascii="Arial" w:hAnsi="Arial" w:cs="Arial"/>
              </w:rPr>
              <w:t>Акбулакского</w:t>
            </w:r>
            <w:proofErr w:type="spellEnd"/>
            <w:r w:rsidRPr="0054034E">
              <w:rPr>
                <w:rFonts w:ascii="Arial" w:hAnsi="Arial" w:cs="Arial"/>
              </w:rPr>
              <w:t xml:space="preserve"> района Оренбургской области 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34E">
              <w:rPr>
                <w:rFonts w:ascii="Arial" w:hAnsi="Arial" w:cs="Arial"/>
                <w:sz w:val="24"/>
                <w:szCs w:val="24"/>
              </w:rPr>
              <w:t xml:space="preserve">Обеспечение межведомственной координации деятельности, направленной на противодействие противоправному поведению мигрантов, прежде всего несовершеннолетних;                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Выявление и преодоление негативных тенденций, тормозящих устойчивое социальное и культурное развитие МО Васильевский сельсовет </w:t>
            </w:r>
            <w:proofErr w:type="spellStart"/>
            <w:r w:rsidRPr="0054034E">
              <w:rPr>
                <w:rFonts w:ascii="Arial" w:hAnsi="Arial" w:cs="Arial"/>
              </w:rPr>
              <w:t>Акбулакского</w:t>
            </w:r>
            <w:proofErr w:type="spellEnd"/>
            <w:r w:rsidRPr="0054034E">
              <w:rPr>
                <w:rFonts w:ascii="Arial" w:hAnsi="Arial" w:cs="Arial"/>
              </w:rPr>
              <w:t xml:space="preserve"> района Оренбургской области и находящих свое проявление в совершении преступлений и правонарушений, конфликтов.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Формирование на территории МО Васильевский сельсовет </w:t>
            </w:r>
            <w:proofErr w:type="spellStart"/>
            <w:r w:rsidRPr="0054034E">
              <w:rPr>
                <w:rFonts w:ascii="Arial" w:hAnsi="Arial" w:cs="Arial"/>
              </w:rPr>
              <w:t>Акбулакского</w:t>
            </w:r>
            <w:proofErr w:type="spellEnd"/>
            <w:r w:rsidRPr="0054034E">
              <w:rPr>
                <w:rFonts w:ascii="Arial" w:hAnsi="Arial" w:cs="Arial"/>
              </w:rPr>
              <w:t xml:space="preserve"> района Оренбургской области позитивных ценностей и установок на уважение, принятие и понимание богатого многообразия культур народов, их традиций и этнических ценностей.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Увеличение доли проведенных совместно с государственными, правоохранительными и контрольно-надзорными органами профилактических мероприятий до 10%;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Увеличение доли граждан, задействованных в профилактических мероприятиях до 20%;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Увеличение доли образовательных организаций, принявших участие в профилактических мероприятиях до 10%.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Совершенствование форм и методов профилактической деятельности, пропаганды добрососедских отношений,  направленных на формирование законопослушного мировоззрения и духовно-нравственной культуры в обществе.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lastRenderedPageBreak/>
              <w:t>Снижение уровня правонарушений среди мигрантов и в отношении них до  25% ежегодно.</w:t>
            </w:r>
          </w:p>
          <w:p w:rsidR="0054034E" w:rsidRPr="0054034E" w:rsidRDefault="0054034E" w:rsidP="00462A0F">
            <w:pPr>
              <w:ind w:firstLine="708"/>
              <w:jc w:val="both"/>
              <w:rPr>
                <w:rFonts w:ascii="Arial" w:hAnsi="Arial" w:cs="Arial"/>
                <w:lang w:eastAsia="en-US"/>
              </w:rPr>
            </w:pPr>
          </w:p>
          <w:p w:rsidR="0054034E" w:rsidRPr="0054034E" w:rsidRDefault="0054034E" w:rsidP="00462A0F">
            <w:pPr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Целевые индикаторы муниципальной программы/подпрограммы представлены в приложении         № 1 к муниципальной программе. </w:t>
            </w:r>
          </w:p>
          <w:p w:rsidR="0054034E" w:rsidRPr="0054034E" w:rsidRDefault="0054034E" w:rsidP="00462A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54034E" w:rsidRPr="0054034E" w:rsidTr="0054034E">
        <w:tc>
          <w:tcPr>
            <w:tcW w:w="2942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lastRenderedPageBreak/>
              <w:t>Срок и этапы реализации Программы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80" w:type="dxa"/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>–</w:t>
            </w:r>
          </w:p>
        </w:tc>
        <w:tc>
          <w:tcPr>
            <w:tcW w:w="6579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>2020–2025 годы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54034E" w:rsidRPr="0054034E" w:rsidTr="0054034E">
        <w:tc>
          <w:tcPr>
            <w:tcW w:w="2942" w:type="dxa"/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 xml:space="preserve">Объем </w:t>
            </w:r>
            <w:proofErr w:type="gramStart"/>
            <w:r w:rsidRPr="0054034E">
              <w:rPr>
                <w:rFonts w:ascii="Arial" w:hAnsi="Arial" w:cs="Arial"/>
                <w:kern w:val="2"/>
              </w:rPr>
              <w:t>бюджетных</w:t>
            </w:r>
            <w:proofErr w:type="gramEnd"/>
            <w:r w:rsidRPr="0054034E">
              <w:rPr>
                <w:rFonts w:ascii="Arial" w:hAnsi="Arial" w:cs="Arial"/>
                <w:kern w:val="2"/>
              </w:rPr>
              <w:t xml:space="preserve">  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>ассигнований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>Программы</w:t>
            </w:r>
          </w:p>
        </w:tc>
        <w:tc>
          <w:tcPr>
            <w:tcW w:w="180" w:type="dxa"/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>–</w:t>
            </w:r>
          </w:p>
        </w:tc>
        <w:tc>
          <w:tcPr>
            <w:tcW w:w="6579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 тыс. рублей, в том числе по годам реализации: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2020 год – 0 тыс. рублей;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2021 год – 0 тыс. рублей;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2022 год – 0 тыс. рублей;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2023 год – 0 тыс. рублей;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2024 год – 0 тыс. рублей;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 xml:space="preserve">2025 год – </w:t>
            </w:r>
            <w:r w:rsidRPr="0054034E">
              <w:rPr>
                <w:rFonts w:ascii="Arial" w:hAnsi="Arial" w:cs="Arial"/>
              </w:rPr>
              <w:t>0 тыс. рублей</w:t>
            </w:r>
            <w:r w:rsidRPr="0054034E">
              <w:rPr>
                <w:rFonts w:ascii="Arial" w:hAnsi="Arial" w:cs="Arial"/>
                <w:kern w:val="2"/>
              </w:rPr>
              <w:t>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54034E" w:rsidRPr="0054034E" w:rsidTr="0054034E">
        <w:tc>
          <w:tcPr>
            <w:tcW w:w="2942" w:type="dxa"/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 xml:space="preserve">Ожидаемые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 xml:space="preserve">результаты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 xml:space="preserve">реализации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  <w:kern w:val="2"/>
              </w:rPr>
              <w:t>Программы</w:t>
            </w:r>
          </w:p>
        </w:tc>
        <w:tc>
          <w:tcPr>
            <w:tcW w:w="180" w:type="dxa"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579" w:type="dxa"/>
          </w:tcPr>
          <w:p w:rsidR="0054034E" w:rsidRPr="0054034E" w:rsidRDefault="0054034E" w:rsidP="00462A0F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34E">
              <w:rPr>
                <w:rFonts w:ascii="Arial" w:hAnsi="Arial" w:cs="Arial"/>
                <w:sz w:val="24"/>
                <w:szCs w:val="24"/>
              </w:rPr>
              <w:t>1. Формирование толерантного сознания, основанного на понимании и принятии культурных отличий, неукоснительном соблюдении прав и свобод граждан;</w:t>
            </w:r>
          </w:p>
          <w:p w:rsidR="0054034E" w:rsidRPr="0054034E" w:rsidRDefault="0054034E" w:rsidP="00462A0F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34E">
              <w:rPr>
                <w:rFonts w:ascii="Arial" w:hAnsi="Arial" w:cs="Arial"/>
                <w:sz w:val="24"/>
                <w:szCs w:val="24"/>
              </w:rPr>
              <w:t xml:space="preserve"> 2. Утверждение принципа толерантности во всех сферах межэтнического и межконфессионального взаимодействия; </w:t>
            </w:r>
          </w:p>
          <w:p w:rsidR="0054034E" w:rsidRPr="0054034E" w:rsidRDefault="0054034E" w:rsidP="00462A0F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34E">
              <w:rPr>
                <w:rFonts w:ascii="Arial" w:hAnsi="Arial" w:cs="Arial"/>
                <w:sz w:val="24"/>
                <w:szCs w:val="24"/>
              </w:rPr>
              <w:t xml:space="preserve">3. Снижение степени распространения негативных этнических установок и предрассудков, прежде всего в молодежной среде; </w:t>
            </w:r>
          </w:p>
          <w:p w:rsidR="0054034E" w:rsidRPr="0054034E" w:rsidRDefault="0054034E" w:rsidP="00462A0F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34E">
              <w:rPr>
                <w:rFonts w:ascii="Arial" w:hAnsi="Arial" w:cs="Arial"/>
                <w:sz w:val="24"/>
                <w:szCs w:val="24"/>
              </w:rPr>
              <w:t>4. Создание системы правовых, организационных и идеологических механизмов противодействия противоправному поведению мигрантов, снижение уровня правонарушений и преступлений, совершенных мигрантами и в отношении них.</w:t>
            </w:r>
          </w:p>
          <w:p w:rsidR="0054034E" w:rsidRPr="0054034E" w:rsidRDefault="0054034E" w:rsidP="00462A0F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34E">
              <w:rPr>
                <w:rFonts w:ascii="Arial" w:hAnsi="Arial" w:cs="Arial"/>
                <w:sz w:val="24"/>
                <w:szCs w:val="24"/>
              </w:rPr>
              <w:t>5. Внедрение управленческих и организационных методов работы, способствующих формированию толерантной среды.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2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54034E">
        <w:rPr>
          <w:rFonts w:ascii="Arial" w:hAnsi="Arial" w:cs="Arial"/>
          <w:kern w:val="2"/>
        </w:rPr>
        <w:t>2. Общая характеристика сферы реализации Программы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kern w:val="2"/>
        </w:rPr>
      </w:pPr>
      <w:r w:rsidRPr="0054034E">
        <w:rPr>
          <w:rFonts w:ascii="Arial" w:hAnsi="Arial" w:cs="Arial"/>
          <w:kern w:val="2"/>
        </w:rPr>
        <w:t xml:space="preserve">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54034E">
        <w:rPr>
          <w:rFonts w:ascii="Arial" w:hAnsi="Arial" w:cs="Arial"/>
        </w:rPr>
        <w:t xml:space="preserve">Муниципальная программа/подпрограмма  «Создание условий для реализации мер, направленных на социальную и культурную адаптацию мигрантов, профилактику правонарушений среди мигрантов в муниципальном образовании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 на 2020-2025 годы» (далее – муниципальная программа) разработана о</w:t>
      </w:r>
      <w:r w:rsidRPr="0054034E">
        <w:rPr>
          <w:rFonts w:ascii="Arial" w:hAnsi="Arial" w:cs="Arial"/>
          <w:kern w:val="2"/>
        </w:rPr>
        <w:t xml:space="preserve">рганом по управлению образованием/ </w:t>
      </w:r>
      <w:r w:rsidRPr="0054034E">
        <w:rPr>
          <w:rFonts w:ascii="Arial" w:hAnsi="Arial" w:cs="Arial"/>
        </w:rPr>
        <w:t>культурой / спортом</w:t>
      </w:r>
      <w:r w:rsidRPr="0054034E">
        <w:rPr>
          <w:rFonts w:ascii="Arial" w:hAnsi="Arial" w:cs="Arial"/>
          <w:kern w:val="2"/>
        </w:rPr>
        <w:t xml:space="preserve"> администрации  </w:t>
      </w:r>
      <w:proofErr w:type="spellStart"/>
      <w:r w:rsidRPr="0054034E">
        <w:rPr>
          <w:rFonts w:ascii="Arial" w:hAnsi="Arial" w:cs="Arial"/>
          <w:kern w:val="2"/>
        </w:rPr>
        <w:t>Акбулакского</w:t>
      </w:r>
      <w:proofErr w:type="spellEnd"/>
      <w:r w:rsidRPr="0054034E">
        <w:rPr>
          <w:rFonts w:ascii="Arial" w:hAnsi="Arial" w:cs="Arial"/>
          <w:kern w:val="2"/>
        </w:rPr>
        <w:t xml:space="preserve"> района Оренбургской области</w:t>
      </w:r>
      <w:r w:rsidRPr="0054034E">
        <w:rPr>
          <w:rFonts w:ascii="Arial" w:hAnsi="Arial" w:cs="Arial"/>
        </w:rPr>
        <w:t xml:space="preserve"> в соответствии с Указом Президента Российской Федерации от 31.10.2018 № 622 «О Концепции государственной миграционной</w:t>
      </w:r>
      <w:proofErr w:type="gramEnd"/>
      <w:r w:rsidRPr="0054034E">
        <w:rPr>
          <w:rFonts w:ascii="Arial" w:hAnsi="Arial" w:cs="Arial"/>
        </w:rPr>
        <w:t xml:space="preserve"> политики Российской Федерации на 2019-2025 годы» и в соответствии с Федеральным законом от 06.10.2003 № 131-ФЗ «Об общих </w:t>
      </w:r>
      <w:r w:rsidRPr="0054034E">
        <w:rPr>
          <w:rFonts w:ascii="Arial" w:hAnsi="Arial" w:cs="Arial"/>
        </w:rPr>
        <w:lastRenderedPageBreak/>
        <w:t xml:space="preserve">принципах организации местного самоуправления в Российской Федерации», постановлением администрации муниципального образования от </w:t>
      </w:r>
      <w:r w:rsidRPr="0054034E">
        <w:rPr>
          <w:rFonts w:ascii="Arial" w:eastAsia="Calibri" w:hAnsi="Arial" w:cs="Arial"/>
          <w:lang w:eastAsia="en-US"/>
        </w:rPr>
        <w:t>05.02.2017 № 11-п</w:t>
      </w:r>
      <w:r w:rsidRPr="0054034E">
        <w:rPr>
          <w:rFonts w:ascii="Arial" w:hAnsi="Arial" w:cs="Arial"/>
        </w:rPr>
        <w:t xml:space="preserve"> «О Порядке разработки, утверждения, реализации и оценки эффективности муниципальных программ в  муниципальном образовании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».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proofErr w:type="gramStart"/>
      <w:r w:rsidRPr="0054034E">
        <w:rPr>
          <w:rFonts w:ascii="Arial" w:hAnsi="Arial" w:cs="Arial"/>
        </w:rPr>
        <w:t xml:space="preserve">Необходимость разработки муниципальной программы в муниципальном образовании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правонарушений и преступлений, совершенных мигрантами и в отношении них, профилактику межнациональных (межэтнических) конфликтов и обеспечение межнационального и межконфессионального согласия, установленных Федеральными законами от 06.10.2003 № 131-ФЗ «Об</w:t>
      </w:r>
      <w:proofErr w:type="gramEnd"/>
      <w:r w:rsidRPr="0054034E">
        <w:rPr>
          <w:rFonts w:ascii="Arial" w:hAnsi="Arial" w:cs="Arial"/>
        </w:rPr>
        <w:t xml:space="preserve"> общих </w:t>
      </w:r>
      <w:proofErr w:type="gramStart"/>
      <w:r w:rsidRPr="0054034E">
        <w:rPr>
          <w:rFonts w:ascii="Arial" w:hAnsi="Arial" w:cs="Arial"/>
        </w:rPr>
        <w:t>принципах</w:t>
      </w:r>
      <w:proofErr w:type="gramEnd"/>
      <w:r w:rsidRPr="0054034E">
        <w:rPr>
          <w:rFonts w:ascii="Arial" w:hAnsi="Arial" w:cs="Arial"/>
        </w:rPr>
        <w:t xml:space="preserve">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Федерации».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kern w:val="2"/>
        </w:rPr>
      </w:pPr>
      <w:r w:rsidRPr="0054034E">
        <w:rPr>
          <w:rFonts w:ascii="Arial" w:hAnsi="Arial" w:cs="Arial"/>
          <w:kern w:val="2"/>
        </w:rPr>
        <w:t xml:space="preserve"> 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В муниципальной программе используются следующие основные понятия и термины: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несовершеннолетний – лицо, которое не достигло восемнадцатилетнего возраста;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молодёжь –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мигрант, иностранный гражданин - лицо, не являющееся гражданином Российской Федерации и имеющее доказательство принадлежности к гражданству другого государства;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экстремизм –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толерантность – терпимость к иному мировоззрению, образу жизни, поведению и обычаям;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интернационализм –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3. Общая характеристика сферы реализации муниципальной программы. Обоснование включения в состав муниципальной программы подпрограмм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 </w:t>
      </w:r>
      <w:proofErr w:type="gramStart"/>
      <w:r w:rsidRPr="0054034E">
        <w:rPr>
          <w:rFonts w:ascii="Arial" w:hAnsi="Arial" w:cs="Arial"/>
        </w:rPr>
        <w:t xml:space="preserve">Разработка муниципальной программы вызвана необходимостью социальной и культурной адаптации и интеграции иностранных граждан, проявление их уважения к государственному языку Российской Федерации, культуре народов России, соблюдением норм законодательства Российской Федерации, правил поведения, принятых в российском обществе, а также необходимостью поддержания стабильной общественно-политической обстановки и профилактики правонарушений в миграционной сфере, экстремизма на территории муниципального образования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области.</w:t>
      </w:r>
      <w:proofErr w:type="gramEnd"/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lastRenderedPageBreak/>
        <w:t xml:space="preserve">Ежегодное увеличение миграционных потоков сопровождается постепенной утратой контроля принимающего населения над собственной локальной средой обитания, что приводит к усилению </w:t>
      </w:r>
      <w:proofErr w:type="spellStart"/>
      <w:r w:rsidRPr="0054034E">
        <w:rPr>
          <w:rFonts w:ascii="Arial" w:hAnsi="Arial" w:cs="Arial"/>
        </w:rPr>
        <w:t>антимиграционных</w:t>
      </w:r>
      <w:proofErr w:type="spellEnd"/>
      <w:r w:rsidRPr="0054034E">
        <w:rPr>
          <w:rFonts w:ascii="Arial" w:hAnsi="Arial" w:cs="Arial"/>
        </w:rPr>
        <w:t xml:space="preserve"> настроений и возрастанию </w:t>
      </w:r>
      <w:proofErr w:type="spellStart"/>
      <w:r w:rsidRPr="0054034E">
        <w:rPr>
          <w:rFonts w:ascii="Arial" w:hAnsi="Arial" w:cs="Arial"/>
        </w:rPr>
        <w:t>мигрантофобии</w:t>
      </w:r>
      <w:proofErr w:type="spellEnd"/>
      <w:r w:rsidRPr="0054034E">
        <w:rPr>
          <w:rFonts w:ascii="Arial" w:hAnsi="Arial" w:cs="Arial"/>
        </w:rPr>
        <w:t>.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Ситуация осложняется тем, что большинство иностранных граждан, прибывающих в Российскую Федерацию с целью осуществления трудовой деятельности, имеют низкий уровень образования. В странах исхода в трудовую миграцию вовлекаются преимущественно молодые люди, большинство из которых не имеют опыта жизни в </w:t>
      </w:r>
      <w:proofErr w:type="spellStart"/>
      <w:r w:rsidRPr="0054034E">
        <w:rPr>
          <w:rFonts w:ascii="Arial" w:hAnsi="Arial" w:cs="Arial"/>
        </w:rPr>
        <w:t>инокультурной</w:t>
      </w:r>
      <w:proofErr w:type="spellEnd"/>
      <w:r w:rsidRPr="0054034E">
        <w:rPr>
          <w:rFonts w:ascii="Arial" w:hAnsi="Arial" w:cs="Arial"/>
        </w:rPr>
        <w:t xml:space="preserve"> среде, владеют русским языком на низком уровне, что в свою очередь не способствует повышению их уровня культуры, что приводит к росту социальной межнациональной напряженности. В этой связи проблемы миграционных и межнациональных отношений не теряют своей актуальности и нуждаются в пристальном внимании органов местного самоуправления.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proofErr w:type="gramStart"/>
      <w:r w:rsidRPr="0054034E">
        <w:rPr>
          <w:rFonts w:ascii="Arial" w:hAnsi="Arial" w:cs="Arial"/>
        </w:rPr>
        <w:t>В настоящее время сфера миграционных и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 Особенно высока потенциальная склонность к проявлениям экстремизма в молодежной среде. В муниципальной программе/подпрограмме особое внимание уделяется формам и методам вовлечения </w:t>
      </w:r>
      <w:proofErr w:type="spellStart"/>
      <w:r w:rsidRPr="0054034E">
        <w:rPr>
          <w:rFonts w:ascii="Arial" w:hAnsi="Arial" w:cs="Arial"/>
        </w:rPr>
        <w:t>разнонациональной</w:t>
      </w:r>
      <w:proofErr w:type="spellEnd"/>
      <w:r w:rsidRPr="0054034E">
        <w:rPr>
          <w:rFonts w:ascii="Arial" w:hAnsi="Arial" w:cs="Arial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 При отсутствии программно-целевого подхода к решению проблем адаптации мигрантов, профилактики совершаемых ими правонарушений в муниципальном образовании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 возможен негативный прогноз по развитию событий в данной сфере. Вышеизложенное подтверждает факт необходимости разработки и принятия муниципальной программы/подпрограммы  «Создание условий для реализации мер, направленных на социальную и культурную адаптацию мигрантов, профилактику правонарушений среди мигрантов в муниципальном образовании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на 2020-2025 годы».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</w:p>
    <w:p w:rsidR="0054034E" w:rsidRPr="0054034E" w:rsidRDefault="0054034E" w:rsidP="0054034E">
      <w:pPr>
        <w:ind w:firstLine="708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>4. Цели, задачи, целевые индикаторы и показатели муниципальной программы, перечень подпрограмм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Муниципальная программа сформирована с учетом приоритетных задач, необходимых для решения в муниципальном образовании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proofErr w:type="gramStart"/>
      <w:r w:rsidRPr="0054034E">
        <w:rPr>
          <w:rFonts w:ascii="Arial" w:hAnsi="Arial" w:cs="Arial"/>
        </w:rPr>
        <w:t xml:space="preserve">Основной целью муниципальной программы/подпрограммы является повышение уровня социальной и культурной адаптации и интеграции иностранных граждан, укрепление в муниципальном образовании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  <w:proofErr w:type="gramEnd"/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Для достижения поставленной цели необходимо решение следующих основных задач: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выявление и преодоление негативных тенденций, связанных с социальной и культурной адаптацией и интеграцией иностранных граждан  на территории муниципального образования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</w:t>
      </w:r>
      <w:r w:rsidRPr="0054034E">
        <w:rPr>
          <w:rFonts w:ascii="Arial" w:hAnsi="Arial" w:cs="Arial"/>
        </w:rPr>
        <w:lastRenderedPageBreak/>
        <w:t xml:space="preserve">Оренбургской области, тормозящих устойчивое социальное и культурное развитие и находящих свое проявление в фактах;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формирование в муниципальном образовании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 позитивных ценностей и установок на уважение, принятие и понимание богатого многообразия культур народов, их традиций и этнических ценностей.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Оценка достижения целей муниципальной программы производится посредством следующих индикаторов: 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увеличение доли проведенных совместно с государственными, правоохранительными и контрольно-надзорными органами профилактических мероприятий до  10%; 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увеличение доли граждан, задействованных в профилактических мероприятиях до  20%; 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- увеличение доли образовательных организаций, принявших участие в профилактических мероприятиях до 10%.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- совершенствование форм и методов профилактической деятельности, пропаганды добрососедских отношений,  направленных на формирование законопослушного мировоззрения и духовно-нравственной культуры в обществе.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54034E">
        <w:rPr>
          <w:rFonts w:ascii="Arial" w:hAnsi="Arial" w:cs="Arial"/>
        </w:rPr>
        <w:t>- снижение уровня правонарушений среди мигрантов и в отношении них до 25% ежегодно.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  <w:lang w:eastAsia="en-US"/>
        </w:rPr>
      </w:pPr>
    </w:p>
    <w:p w:rsidR="0054034E" w:rsidRPr="0054034E" w:rsidRDefault="0054034E" w:rsidP="0054034E">
      <w:pPr>
        <w:ind w:firstLine="708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>5. Сроки (этапы) реализации муниципальной программы</w:t>
      </w:r>
    </w:p>
    <w:p w:rsidR="0054034E" w:rsidRPr="0054034E" w:rsidRDefault="0054034E" w:rsidP="0054034E">
      <w:pPr>
        <w:ind w:firstLine="540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Муниципальная программа будет реализована в 2020 – 2025 годах.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</w:p>
    <w:p w:rsidR="0054034E" w:rsidRPr="0054034E" w:rsidRDefault="0054034E" w:rsidP="0054034E">
      <w:pPr>
        <w:ind w:firstLine="708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>6. Ресурсное обеспечение муниципальной программы</w:t>
      </w:r>
    </w:p>
    <w:p w:rsidR="0054034E" w:rsidRPr="0054034E" w:rsidRDefault="0054034E" w:rsidP="0054034E">
      <w:pPr>
        <w:pStyle w:val="ConsPlusNormal"/>
        <w:ind w:firstLine="540"/>
        <w:jc w:val="both"/>
        <w:rPr>
          <w:sz w:val="24"/>
          <w:szCs w:val="24"/>
        </w:rPr>
      </w:pPr>
      <w:r w:rsidRPr="0054034E">
        <w:rPr>
          <w:sz w:val="24"/>
          <w:szCs w:val="24"/>
        </w:rPr>
        <w:t>Финансирование Программы осуществляется за счет средств местного бюджета. Общий объем финансирования составляет 0 тыс. рублей, в том числе по годам реализации: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2020 год – 0 тыс. рублей;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2021 год – 0 тыс. рублей;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2022 год – 0 тыс. рублей;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2023 год – 0 тыс. рублей;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2024 год – 0 тыс. рублей;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2025 год – 0 тыс. рублей.</w:t>
      </w:r>
    </w:p>
    <w:p w:rsidR="0054034E" w:rsidRPr="0054034E" w:rsidRDefault="0054034E" w:rsidP="0054034E">
      <w:pPr>
        <w:overflowPunct w:val="0"/>
        <w:autoSpaceDE w:val="0"/>
        <w:autoSpaceDN w:val="0"/>
        <w:ind w:firstLine="709"/>
        <w:rPr>
          <w:rFonts w:ascii="Arial" w:hAnsi="Arial" w:cs="Arial"/>
          <w:lang w:eastAsia="en-US"/>
        </w:rPr>
      </w:pPr>
      <w:r w:rsidRPr="0054034E">
        <w:rPr>
          <w:rFonts w:ascii="Arial" w:hAnsi="Arial" w:cs="Arial"/>
        </w:rPr>
        <w:t xml:space="preserve">Финансирование мероприятий ежегодно уточняется на очередной финансовый год.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</w:p>
    <w:p w:rsidR="0054034E" w:rsidRPr="0054034E" w:rsidRDefault="0054034E" w:rsidP="0054034E">
      <w:pPr>
        <w:ind w:firstLine="708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7. Организация управления муниципальной программой/подпрограммой и </w:t>
      </w:r>
      <w:proofErr w:type="gramStart"/>
      <w:r w:rsidRPr="0054034E">
        <w:rPr>
          <w:rFonts w:ascii="Arial" w:hAnsi="Arial" w:cs="Arial"/>
        </w:rPr>
        <w:t>контроль за</w:t>
      </w:r>
      <w:proofErr w:type="gramEnd"/>
      <w:r w:rsidRPr="0054034E">
        <w:rPr>
          <w:rFonts w:ascii="Arial" w:hAnsi="Arial" w:cs="Arial"/>
        </w:rPr>
        <w:t xml:space="preserve"> ходом ее реализации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Реализация и управление мероприятиями программы/подпрограммы производиться непосредственно о</w:t>
      </w:r>
      <w:r w:rsidRPr="0054034E">
        <w:rPr>
          <w:rFonts w:ascii="Arial" w:hAnsi="Arial" w:cs="Arial"/>
          <w:kern w:val="2"/>
        </w:rPr>
        <w:t xml:space="preserve">рганом по управлению образованием/ </w:t>
      </w:r>
      <w:r w:rsidRPr="0054034E">
        <w:rPr>
          <w:rFonts w:ascii="Arial" w:hAnsi="Arial" w:cs="Arial"/>
        </w:rPr>
        <w:t>культурой / спортом</w:t>
      </w:r>
      <w:r w:rsidRPr="0054034E">
        <w:rPr>
          <w:rFonts w:ascii="Arial" w:hAnsi="Arial" w:cs="Arial"/>
          <w:kern w:val="2"/>
        </w:rPr>
        <w:t xml:space="preserve"> городских округов и муниципальных районов Оренбургской области</w:t>
      </w:r>
      <w:r w:rsidRPr="0054034E">
        <w:rPr>
          <w:rFonts w:ascii="Arial" w:hAnsi="Arial" w:cs="Arial"/>
        </w:rPr>
        <w:t xml:space="preserve"> - разработчиком программы.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Ход выполнения программы/подпрограммы курируется администрацией муниципального образования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 - муниципальным заказчиком.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Муниципальный заказчик – координатор муниципальной программы/подпрограммы,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программы/подпрограммы.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lastRenderedPageBreak/>
        <w:t xml:space="preserve">Исполнители муниципальной программы/подпрограммы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Отчеты представляются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 </w:t>
      </w:r>
      <w:proofErr w:type="gramStart"/>
      <w:r w:rsidRPr="0054034E">
        <w:rPr>
          <w:rFonts w:ascii="Arial" w:hAnsi="Arial" w:cs="Arial"/>
        </w:rPr>
        <w:t>Контроль за</w:t>
      </w:r>
      <w:proofErr w:type="gramEnd"/>
      <w:r w:rsidRPr="0054034E">
        <w:rPr>
          <w:rFonts w:ascii="Arial" w:hAnsi="Arial" w:cs="Arial"/>
        </w:rPr>
        <w:t xml:space="preserve"> ходом реализации муниципальной программы/подпрограммы осуществляет отделы культуры/ образования/ </w:t>
      </w:r>
      <w:r w:rsidRPr="0054034E">
        <w:rPr>
          <w:rFonts w:ascii="Arial" w:hAnsi="Arial" w:cs="Arial"/>
          <w:kern w:val="2"/>
        </w:rPr>
        <w:t>физической культурой, спортом и туризмом</w:t>
      </w:r>
      <w:r w:rsidRPr="0054034E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Pr="0054034E">
        <w:rPr>
          <w:rFonts w:ascii="Arial" w:hAnsi="Arial" w:cs="Arial"/>
        </w:rPr>
        <w:t>Акбулакский</w:t>
      </w:r>
      <w:proofErr w:type="spellEnd"/>
      <w:r w:rsidRPr="0054034E">
        <w:rPr>
          <w:rFonts w:ascii="Arial" w:hAnsi="Arial" w:cs="Arial"/>
        </w:rPr>
        <w:t xml:space="preserve"> район, муниципальные образовательные организации, КДН и ЗП при администрации МО </w:t>
      </w:r>
      <w:proofErr w:type="spellStart"/>
      <w:r w:rsidRPr="0054034E">
        <w:rPr>
          <w:rFonts w:ascii="Arial" w:hAnsi="Arial" w:cs="Arial"/>
        </w:rPr>
        <w:t>Акбулакский</w:t>
      </w:r>
      <w:proofErr w:type="spellEnd"/>
      <w:r w:rsidRPr="0054034E">
        <w:rPr>
          <w:rFonts w:ascii="Arial" w:hAnsi="Arial" w:cs="Arial"/>
        </w:rPr>
        <w:t xml:space="preserve"> район».</w:t>
      </w:r>
    </w:p>
    <w:p w:rsidR="0054034E" w:rsidRPr="0054034E" w:rsidRDefault="0054034E" w:rsidP="0054034E">
      <w:pPr>
        <w:ind w:firstLine="708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>8. Мероприятия (направления) муниципальной программы, показатели результативности выполнения муниципальной программы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Выполнение поставленных в рамках программы/подпрограммы задач предполагает проведение комплекса программных мероприятий.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 В систему программных мероприятий входят следующие направления: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 - совершенствование правовой базы и правоприменительной практики в сфере миграционных, межэтнических и межконфессиональных отношений, включая социальную и культурную адаптацию и интеграцию иностранных граждан в российское общество;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обеспечение информированности местного населения по вопросам социальной и культурной адаптации и интеграции иностранных граждан в российское общество;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взаимодействие и определение условий функционирования центров социальной и культурной адаптации и интеграции, оказывающих услуги по социальной и культурной адаптации и </w:t>
      </w:r>
      <w:proofErr w:type="gramStart"/>
      <w:r w:rsidRPr="0054034E">
        <w:rPr>
          <w:rFonts w:ascii="Arial" w:hAnsi="Arial" w:cs="Arial"/>
        </w:rPr>
        <w:t>интеграции</w:t>
      </w:r>
      <w:proofErr w:type="gramEnd"/>
      <w:r w:rsidRPr="0054034E">
        <w:rPr>
          <w:rFonts w:ascii="Arial" w:hAnsi="Arial" w:cs="Arial"/>
        </w:rPr>
        <w:t xml:space="preserve"> иностранным гражданам на возмездной основе;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выработка и реализация мер раннего предупреждения правонарушений в миграционной сфере, снижению межэтнической напряженности, проявления национального высокомерия, нетерпимости и насилия, а также профилактики экстремизма;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повышение эффективности механизмов реализации миграционной политики в муниципальном образовании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- формирование единого информационного пространства с целью формирования у местного населения муниципального образования положительного отношения к иностранным гражданам;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реализация в образовательных организациях в муниципальном образовании  Васильевский сельсовет </w:t>
      </w:r>
      <w:proofErr w:type="spellStart"/>
      <w:r w:rsidRPr="0054034E">
        <w:rPr>
          <w:rFonts w:ascii="Arial" w:hAnsi="Arial" w:cs="Arial"/>
        </w:rPr>
        <w:t>Акбулакского</w:t>
      </w:r>
      <w:proofErr w:type="spellEnd"/>
      <w:r w:rsidRPr="0054034E">
        <w:rPr>
          <w:rFonts w:ascii="Arial" w:hAnsi="Arial" w:cs="Arial"/>
        </w:rPr>
        <w:t xml:space="preserve"> района   Оренбургской области  дополнительных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 - 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Перечень мероприятий муниципальной программы/подпрограммы представлены в приложении № 2 к муниципальной программе.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</w:p>
    <w:p w:rsidR="0054034E" w:rsidRPr="0054034E" w:rsidRDefault="0054034E" w:rsidP="0054034E">
      <w:pPr>
        <w:ind w:firstLine="708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lastRenderedPageBreak/>
        <w:t>9. Методика оценки эффективности муниципальной программы/подпрограммы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Оценка эффективности реализации муниципальной программы/подпрограммы 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Оценка эффективности реализации муниципальной/подпрограммы программы проводится на основе оценки: 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степени достижения целей и решения задач программы путем </w:t>
      </w:r>
      <w:proofErr w:type="gramStart"/>
      <w:r w:rsidRPr="0054034E">
        <w:rPr>
          <w:rFonts w:ascii="Arial" w:hAnsi="Arial" w:cs="Arial"/>
        </w:rPr>
        <w:t>сопоставления</w:t>
      </w:r>
      <w:proofErr w:type="gramEnd"/>
      <w:r w:rsidRPr="0054034E">
        <w:rPr>
          <w:rFonts w:ascii="Arial" w:hAnsi="Arial" w:cs="Arial"/>
        </w:rPr>
        <w:t xml:space="preserve"> фактически достигнутых значений индикаторов и их плановых значений;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Степень достижения целей (решения задач) муниципальной программы (</w:t>
      </w:r>
      <w:proofErr w:type="spellStart"/>
      <w:r w:rsidRPr="0054034E">
        <w:rPr>
          <w:rFonts w:ascii="Arial" w:hAnsi="Arial" w:cs="Arial"/>
        </w:rPr>
        <w:t>Сд</w:t>
      </w:r>
      <w:proofErr w:type="spellEnd"/>
      <w:r w:rsidRPr="0054034E">
        <w:rPr>
          <w:rFonts w:ascii="Arial" w:hAnsi="Arial" w:cs="Arial"/>
        </w:rPr>
        <w:t xml:space="preserve">) определяется по формуле: </w:t>
      </w:r>
      <w:proofErr w:type="spellStart"/>
      <w:r w:rsidRPr="0054034E">
        <w:rPr>
          <w:rFonts w:ascii="Arial" w:hAnsi="Arial" w:cs="Arial"/>
        </w:rPr>
        <w:t>Сд</w:t>
      </w:r>
      <w:proofErr w:type="spellEnd"/>
      <w:r w:rsidRPr="0054034E">
        <w:rPr>
          <w:rFonts w:ascii="Arial" w:hAnsi="Arial" w:cs="Arial"/>
        </w:rPr>
        <w:t xml:space="preserve"> = </w:t>
      </w:r>
      <w:proofErr w:type="spellStart"/>
      <w:r w:rsidRPr="0054034E">
        <w:rPr>
          <w:rFonts w:ascii="Arial" w:hAnsi="Arial" w:cs="Arial"/>
        </w:rPr>
        <w:t>Зф</w:t>
      </w:r>
      <w:proofErr w:type="spellEnd"/>
      <w:r w:rsidRPr="0054034E">
        <w:rPr>
          <w:rFonts w:ascii="Arial" w:hAnsi="Arial" w:cs="Arial"/>
        </w:rPr>
        <w:t>/</w:t>
      </w:r>
      <w:proofErr w:type="spellStart"/>
      <w:r w:rsidRPr="0054034E">
        <w:rPr>
          <w:rFonts w:ascii="Arial" w:hAnsi="Arial" w:cs="Arial"/>
        </w:rPr>
        <w:t>Зп</w:t>
      </w:r>
      <w:proofErr w:type="spellEnd"/>
      <w:r w:rsidRPr="0054034E">
        <w:rPr>
          <w:rFonts w:ascii="Arial" w:hAnsi="Arial" w:cs="Arial"/>
        </w:rPr>
        <w:t xml:space="preserve">*100%,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proofErr w:type="spellStart"/>
      <w:r w:rsidRPr="0054034E">
        <w:rPr>
          <w:rFonts w:ascii="Arial" w:hAnsi="Arial" w:cs="Arial"/>
        </w:rPr>
        <w:t>Зф</w:t>
      </w:r>
      <w:proofErr w:type="spellEnd"/>
      <w:r w:rsidRPr="0054034E">
        <w:rPr>
          <w:rFonts w:ascii="Arial" w:hAnsi="Arial" w:cs="Arial"/>
        </w:rPr>
        <w:t xml:space="preserve"> – фактическое значение индикатора (показателя) программы;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proofErr w:type="spellStart"/>
      <w:r w:rsidRPr="0054034E">
        <w:rPr>
          <w:rFonts w:ascii="Arial" w:hAnsi="Arial" w:cs="Arial"/>
        </w:rPr>
        <w:t>Зп</w:t>
      </w:r>
      <w:proofErr w:type="spellEnd"/>
      <w:r w:rsidRPr="0054034E">
        <w:rPr>
          <w:rFonts w:ascii="Arial" w:hAnsi="Arial" w:cs="Arial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По каждому индикатору (показателю) определяется интервал значений показателя, при котором реализация муниципальной программы характеризуется: - высоким уровнем эффективности;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удовлетворительным уровнем эффективности;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неудовлетворительным уровнем эффективности.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70% от планового значения показателя на соответствующий год.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Муниципальная программа считается реализуемой с высоким уровнем эффективности, если: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>-значения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- не менее 80% мероприятий, запланированных на отчетный год, </w:t>
      </w:r>
      <w:proofErr w:type="gramStart"/>
      <w:r w:rsidRPr="0054034E">
        <w:rPr>
          <w:rFonts w:ascii="Arial" w:hAnsi="Arial" w:cs="Arial"/>
        </w:rPr>
        <w:t>выполнены</w:t>
      </w:r>
      <w:proofErr w:type="gramEnd"/>
      <w:r w:rsidRPr="0054034E">
        <w:rPr>
          <w:rFonts w:ascii="Arial" w:hAnsi="Arial" w:cs="Arial"/>
        </w:rPr>
        <w:t xml:space="preserve"> в полном объеме.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Муниципальная программа считается реализуемой с удовлетворительным уровнем эффективности, если: 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 не менее 70% мероприятий, запланированных на отчетный год, выполнены в полном объеме.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lastRenderedPageBreak/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54034E" w:rsidRPr="0054034E" w:rsidRDefault="0054034E" w:rsidP="0054034E">
      <w:pPr>
        <w:ind w:firstLine="708"/>
        <w:jc w:val="both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Муниципальный заказчик – координатор муниципальной программы ежегодно до 1 апреля года, следующего за </w:t>
      </w:r>
      <w:proofErr w:type="gramStart"/>
      <w:r w:rsidRPr="0054034E">
        <w:rPr>
          <w:rFonts w:ascii="Arial" w:hAnsi="Arial" w:cs="Arial"/>
        </w:rPr>
        <w:t>отчетным</w:t>
      </w:r>
      <w:proofErr w:type="gramEnd"/>
      <w:r w:rsidRPr="0054034E">
        <w:rPr>
          <w:rFonts w:ascii="Arial" w:hAnsi="Arial" w:cs="Arial"/>
        </w:rPr>
        <w:t>, проводит оценку эффективности реализации муниципальной программы.</w:t>
      </w:r>
    </w:p>
    <w:p w:rsidR="0054034E" w:rsidRPr="0054034E" w:rsidRDefault="0054034E" w:rsidP="0054034E">
      <w:pPr>
        <w:rPr>
          <w:rFonts w:ascii="Arial" w:hAnsi="Arial" w:cs="Arial"/>
          <w:color w:val="000000"/>
        </w:rPr>
        <w:sectPr w:rsidR="0054034E" w:rsidRPr="0054034E">
          <w:pgSz w:w="11906" w:h="16838"/>
          <w:pgMar w:top="1134" w:right="850" w:bottom="1134" w:left="1701" w:header="709" w:footer="709" w:gutter="0"/>
          <w:cols w:space="720"/>
        </w:sect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54034E"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Приложение № 1</w:t>
      </w: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rFonts w:ascii="Arial" w:hAnsi="Arial" w:cs="Arial"/>
          <w:bCs/>
        </w:rPr>
      </w:pPr>
      <w:r w:rsidRPr="0054034E">
        <w:rPr>
          <w:rFonts w:ascii="Arial" w:hAnsi="Arial" w:cs="Arial"/>
          <w:bCs/>
        </w:rPr>
        <w:t xml:space="preserve">Сведения о показателях (индикаторах) Программы и их значениях </w:t>
      </w: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rFonts w:ascii="Arial" w:hAnsi="Arial" w:cs="Arial"/>
          <w:bCs/>
        </w:rPr>
      </w:pPr>
    </w:p>
    <w:tbl>
      <w:tblPr>
        <w:tblW w:w="15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942"/>
        <w:gridCol w:w="1276"/>
        <w:gridCol w:w="1276"/>
        <w:gridCol w:w="1134"/>
        <w:gridCol w:w="1134"/>
        <w:gridCol w:w="1275"/>
        <w:gridCol w:w="993"/>
        <w:gridCol w:w="1086"/>
        <w:gridCol w:w="898"/>
      </w:tblGrid>
      <w:tr w:rsidR="0054034E" w:rsidRPr="0054034E" w:rsidTr="00462A0F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№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u w:val="single"/>
              </w:rPr>
            </w:pPr>
            <w:proofErr w:type="spellStart"/>
            <w:proofErr w:type="gramStart"/>
            <w:r w:rsidRPr="0054034E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4034E">
              <w:rPr>
                <w:rFonts w:ascii="Arial" w:hAnsi="Arial" w:cs="Arial"/>
                <w:bCs/>
              </w:rPr>
              <w:t>/</w:t>
            </w:r>
            <w:proofErr w:type="spellStart"/>
            <w:r w:rsidRPr="0054034E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Наименование показателя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(индикатора)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 xml:space="preserve">Единица 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Arial" w:hAnsi="Arial" w:cs="Arial"/>
                <w:bCs/>
                <w:u w:val="single"/>
              </w:rPr>
            </w:pPr>
            <w:r w:rsidRPr="0054034E">
              <w:rPr>
                <w:rFonts w:ascii="Arial" w:hAnsi="Arial" w:cs="Arial"/>
                <w:bCs/>
              </w:rPr>
              <w:t>измерения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Запланированные показатели (индикаторы)</w:t>
            </w:r>
          </w:p>
        </w:tc>
      </w:tr>
      <w:tr w:rsidR="0054034E" w:rsidRPr="0054034E" w:rsidTr="00462A0F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2019 год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 xml:space="preserve">2021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 xml:space="preserve">2022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ind w:left="-108" w:right="-108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 xml:space="preserve"> 2023 год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2025 год</w:t>
            </w:r>
          </w:p>
        </w:tc>
      </w:tr>
    </w:tbl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tbl>
      <w:tblPr>
        <w:tblW w:w="15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942"/>
        <w:gridCol w:w="1276"/>
        <w:gridCol w:w="1276"/>
        <w:gridCol w:w="1134"/>
        <w:gridCol w:w="1134"/>
        <w:gridCol w:w="1275"/>
        <w:gridCol w:w="993"/>
        <w:gridCol w:w="1086"/>
        <w:gridCol w:w="898"/>
      </w:tblGrid>
      <w:tr w:rsidR="0054034E" w:rsidRPr="0054034E" w:rsidTr="00462A0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11</w:t>
            </w:r>
          </w:p>
        </w:tc>
      </w:tr>
      <w:tr w:rsidR="0054034E" w:rsidRPr="0054034E" w:rsidTr="00462A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Доля проведенных совместно с государственными, правоохранительными и контрольно-надзорными органами профилактических мероприятий.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</w:tr>
      <w:tr w:rsidR="0054034E" w:rsidRPr="0054034E" w:rsidTr="00462A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Доля граждан, задействованных в профилактических мероприятиях 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</w:tr>
      <w:tr w:rsidR="0054034E" w:rsidRPr="0054034E" w:rsidTr="00462A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Доля образовательных организаций, принявших участие в профилактических мероприятиях 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100</w:t>
            </w:r>
          </w:p>
        </w:tc>
      </w:tr>
      <w:tr w:rsidR="0054034E" w:rsidRPr="0054034E" w:rsidTr="00462A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Совершенствование форм и методов профилактической деятельности, пропаганды добрососедских отношений,  направленных на формирование законопослушного мировоззрения и духовно-нравственной культуры в обществе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</w:tr>
      <w:tr w:rsidR="0054034E" w:rsidRPr="0054034E" w:rsidTr="00462A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Уровень правонарушений среди мигрантов 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</w:tr>
      <w:tr w:rsidR="0054034E" w:rsidRPr="0054034E" w:rsidTr="00462A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 xml:space="preserve">6.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Уровень правонарушений в отношении мигрантов </w:t>
            </w:r>
          </w:p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</w:rPr>
            </w:pPr>
            <w:r w:rsidRPr="0054034E">
              <w:rPr>
                <w:rFonts w:ascii="Arial" w:hAnsi="Arial" w:cs="Arial"/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</w:tr>
    </w:tbl>
    <w:p w:rsidR="0054034E" w:rsidRPr="0054034E" w:rsidRDefault="0054034E" w:rsidP="0054034E">
      <w:pPr>
        <w:overflowPunct w:val="0"/>
        <w:autoSpaceDE w:val="0"/>
        <w:autoSpaceDN w:val="0"/>
        <w:adjustRightInd w:val="0"/>
        <w:ind w:left="-993" w:firstLine="453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-993" w:firstLine="453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-993" w:firstLine="453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-993" w:firstLine="453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tabs>
          <w:tab w:val="left" w:pos="9720"/>
        </w:tabs>
        <w:overflowPunct w:val="0"/>
        <w:autoSpaceDE w:val="0"/>
        <w:autoSpaceDN w:val="0"/>
        <w:adjustRightInd w:val="0"/>
        <w:ind w:left="9540"/>
        <w:outlineLvl w:val="0"/>
        <w:rPr>
          <w:rFonts w:ascii="Arial" w:hAnsi="Arial" w:cs="Arial"/>
          <w:bCs/>
        </w:rPr>
      </w:pPr>
      <w:r w:rsidRPr="0054034E">
        <w:rPr>
          <w:rFonts w:ascii="Arial" w:hAnsi="Arial" w:cs="Arial"/>
          <w:bCs/>
        </w:rPr>
        <w:t xml:space="preserve">        </w:t>
      </w:r>
    </w:p>
    <w:p w:rsidR="0054034E" w:rsidRPr="0054034E" w:rsidRDefault="0054034E" w:rsidP="0054034E">
      <w:pPr>
        <w:rPr>
          <w:rFonts w:ascii="Arial" w:hAnsi="Arial" w:cs="Arial"/>
          <w:bCs/>
        </w:rPr>
        <w:sectPr w:rsidR="0054034E" w:rsidRPr="0054034E">
          <w:pgSz w:w="16838" w:h="11906" w:orient="landscape"/>
          <w:pgMar w:top="907" w:right="1134" w:bottom="851" w:left="1134" w:header="709" w:footer="709" w:gutter="0"/>
          <w:pgNumType w:start="17"/>
          <w:cols w:space="720"/>
        </w:sectPr>
      </w:pPr>
    </w:p>
    <w:p w:rsidR="0054034E" w:rsidRDefault="0054034E" w:rsidP="0054034E">
      <w:pPr>
        <w:tabs>
          <w:tab w:val="left" w:pos="9720"/>
        </w:tabs>
        <w:overflowPunct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54034E">
        <w:rPr>
          <w:rFonts w:ascii="Arial" w:hAnsi="Arial" w:cs="Arial"/>
          <w:b/>
          <w:bCs/>
          <w:sz w:val="32"/>
          <w:szCs w:val="32"/>
        </w:rPr>
        <w:lastRenderedPageBreak/>
        <w:t>Приложение № 2</w:t>
      </w:r>
    </w:p>
    <w:p w:rsidR="0054034E" w:rsidRPr="0054034E" w:rsidRDefault="0054034E" w:rsidP="0054034E">
      <w:pPr>
        <w:tabs>
          <w:tab w:val="left" w:pos="9720"/>
        </w:tabs>
        <w:overflowPunct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4034E" w:rsidRPr="0054034E" w:rsidRDefault="0054034E" w:rsidP="0054034E">
      <w:pPr>
        <w:tabs>
          <w:tab w:val="left" w:pos="9720"/>
        </w:tabs>
        <w:overflowPunct w:val="0"/>
        <w:autoSpaceDE w:val="0"/>
        <w:autoSpaceDN w:val="0"/>
        <w:adjustRightInd w:val="0"/>
        <w:ind w:left="792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>Примерный перечень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 xml:space="preserve">основных мероприятий Программы 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984"/>
        <w:gridCol w:w="2211"/>
        <w:gridCol w:w="1029"/>
        <w:gridCol w:w="1260"/>
        <w:gridCol w:w="1556"/>
      </w:tblGrid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54034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4034E">
              <w:rPr>
                <w:rFonts w:ascii="Arial" w:hAnsi="Arial" w:cs="Arial"/>
              </w:rPr>
              <w:t>/</w:t>
            </w:r>
            <w:proofErr w:type="spellStart"/>
            <w:r w:rsidRPr="0054034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Сроки исполнения/окончания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1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Финансирование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(по годам)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Ожидаемый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результат</w:t>
            </w: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6</w:t>
            </w: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Мониторинг миграционной, общественно- политической и </w:t>
            </w:r>
            <w:proofErr w:type="spellStart"/>
            <w:r w:rsidRPr="0054034E">
              <w:rPr>
                <w:rFonts w:ascii="Arial" w:hAnsi="Arial" w:cs="Arial"/>
              </w:rPr>
              <w:t>этноконфессиональной</w:t>
            </w:r>
            <w:proofErr w:type="spellEnd"/>
            <w:r w:rsidRPr="0054034E">
              <w:rPr>
                <w:rFonts w:ascii="Arial" w:hAnsi="Arial" w:cs="Arial"/>
              </w:rPr>
              <w:t xml:space="preserve"> сферы отношений и раннее предупреждение правонарушений в них 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>Администрация МО Васильевский 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1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Повышение уровня социальной адаптации и интеграции в российское общество иностранных граждан;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</w:rPr>
            </w:pPr>
          </w:p>
          <w:p w:rsidR="0054034E" w:rsidRPr="0054034E" w:rsidRDefault="0054034E" w:rsidP="00462A0F">
            <w:pPr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повышение эффективности профилактической работы среди иностранных граждан;</w:t>
            </w:r>
          </w:p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формирование и у мигрантов стойкого уважительного отношения к традициям и культуре местного населения;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снижение уровня </w:t>
            </w:r>
            <w:r w:rsidRPr="0054034E">
              <w:rPr>
                <w:rFonts w:ascii="Arial" w:hAnsi="Arial" w:cs="Arial"/>
              </w:rPr>
              <w:lastRenderedPageBreak/>
              <w:t>преступлений среди иностранных граждан и в отношении них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Информационные встречи в местах проживания мигрантов (информирование о местах расположения медицинских учреждений, полиции, о проведении культурно-массовых мероприятий и другое)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 Администрация МО Васильевский 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1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Проведение разъяснительной работы с временно находящимися и работающими на территории районов города лицами с целью их социальной адаптации</w:t>
            </w:r>
          </w:p>
          <w:p w:rsidR="0054034E" w:rsidRPr="0054034E" w:rsidRDefault="0054034E" w:rsidP="00462A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>Администрация МО Васильевский 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1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Организация и проведение этнокультурных мероприятий: </w:t>
            </w:r>
            <w:r w:rsidRPr="0054034E">
              <w:rPr>
                <w:rFonts w:ascii="Arial" w:hAnsi="Arial" w:cs="Arial"/>
              </w:rPr>
              <w:lastRenderedPageBreak/>
              <w:t>фестивалей, конкурсов с целью формирования у иностранных граждан уважительного отношения к традициям и культуре местного населения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lastRenderedPageBreak/>
              <w:t xml:space="preserve"> 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Администрация МО Васильевский </w:t>
            </w:r>
            <w:r w:rsidRPr="0054034E">
              <w:rPr>
                <w:rFonts w:ascii="Arial" w:hAnsi="Arial" w:cs="Arial"/>
              </w:rPr>
              <w:lastRenderedPageBreak/>
              <w:t>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1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lastRenderedPageBreak/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Проведение научно-практической конференции по проблемам учебно-методического, психологического сопровождения процесса языковой, </w:t>
            </w:r>
            <w:proofErr w:type="spellStart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социокультурной</w:t>
            </w:r>
            <w:proofErr w:type="spellEnd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адаптации детей мигрантов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>Администрация МО Васильевский 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1"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  <w:lang w:eastAsia="en-US"/>
              </w:rPr>
            </w:pPr>
            <w:r w:rsidRPr="0054034E">
              <w:rPr>
                <w:rFonts w:ascii="Arial" w:hAnsi="Arial" w:cs="Arial"/>
                <w:color w:val="2D2D2D"/>
                <w:spacing w:val="2"/>
              </w:rPr>
              <w:t xml:space="preserve">Проведение «круглых столов» по вопросам интеграции и адаптации мигрантов, в том числе </w:t>
            </w:r>
            <w:proofErr w:type="gramStart"/>
            <w:r w:rsidRPr="0054034E">
              <w:rPr>
                <w:rFonts w:ascii="Arial" w:hAnsi="Arial" w:cs="Arial"/>
                <w:color w:val="2D2D2D"/>
                <w:spacing w:val="2"/>
              </w:rPr>
              <w:t>по</w:t>
            </w:r>
            <w:proofErr w:type="gramEnd"/>
            <w:r w:rsidRPr="0054034E">
              <w:rPr>
                <w:rFonts w:ascii="Arial" w:hAnsi="Arial" w:cs="Arial"/>
                <w:color w:val="2D2D2D"/>
                <w:spacing w:val="2"/>
              </w:rPr>
              <w:t xml:space="preserve"> </w:t>
            </w:r>
            <w:proofErr w:type="gramStart"/>
            <w:r w:rsidRPr="0054034E">
              <w:rPr>
                <w:rFonts w:ascii="Arial" w:hAnsi="Arial" w:cs="Arial"/>
                <w:color w:val="2D2D2D"/>
                <w:spacing w:val="2"/>
              </w:rPr>
              <w:t>п</w:t>
            </w: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роблема</w:t>
            </w:r>
            <w:proofErr w:type="gramEnd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языковой и </w:t>
            </w:r>
            <w:proofErr w:type="spellStart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социокультурной</w:t>
            </w:r>
            <w:proofErr w:type="spellEnd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адаптации детей мигрантов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>Администрация МО Васильевский 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Организация встреч мигрантов с руководителями духовных организаций мусульман 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>Администрация МО Васильевский 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Проводить социологическое исследование о состоянии межэтнических отношений и толерантности населения </w:t>
            </w:r>
          </w:p>
          <w:p w:rsidR="0054034E" w:rsidRPr="0054034E" w:rsidRDefault="0054034E" w:rsidP="00462A0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>Администрация МО Васильевский 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  <w:lang w:eastAsia="en-US"/>
              </w:rPr>
            </w:pP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Разработка методических материалов для диагностики и мониторинга уровня владения русским языком и готовности к языковой и </w:t>
            </w:r>
            <w:proofErr w:type="spellStart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социокультурной</w:t>
            </w:r>
            <w:proofErr w:type="spellEnd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адаптации детей мигрантов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Васильевский ООШ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Проводить совещания с привлечением представителей национальных общественных организаций, традиционных </w:t>
            </w:r>
            <w:proofErr w:type="spellStart"/>
            <w:r w:rsidRPr="0054034E">
              <w:rPr>
                <w:rFonts w:ascii="Arial" w:hAnsi="Arial" w:cs="Arial"/>
              </w:rPr>
              <w:t>конфессий</w:t>
            </w:r>
            <w:proofErr w:type="spellEnd"/>
            <w:r w:rsidRPr="0054034E">
              <w:rPr>
                <w:rFonts w:ascii="Arial" w:hAnsi="Arial" w:cs="Arial"/>
              </w:rPr>
              <w:t>, должностных лиц и специалистов по мерам предупреждения правонарушений совершаемых мигрантами и в отношении них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 </w:t>
            </w:r>
          </w:p>
          <w:p w:rsidR="0054034E" w:rsidRPr="0054034E" w:rsidRDefault="0054034E" w:rsidP="00462A0F">
            <w:pPr>
              <w:rPr>
                <w:rFonts w:ascii="Arial" w:eastAsia="Calibri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>Администрация МО Васильевский сельсовет, Васильевский ООШ, штаб народных дружин,</w:t>
            </w:r>
          </w:p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 xml:space="preserve">КДН и ЗП  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Организация и проведение с привлечением общественных организаций работы в сети Интернет в целях противодействия распространению противоправного </w:t>
            </w:r>
            <w:proofErr w:type="spellStart"/>
            <w:r w:rsidRPr="0054034E">
              <w:rPr>
                <w:rFonts w:ascii="Arial" w:hAnsi="Arial" w:cs="Arial"/>
              </w:rPr>
              <w:t>контента</w:t>
            </w:r>
            <w:proofErr w:type="spellEnd"/>
            <w:r w:rsidRPr="0054034E">
              <w:rPr>
                <w:rFonts w:ascii="Arial" w:hAnsi="Arial" w:cs="Arial"/>
              </w:rPr>
              <w:t xml:space="preserve"> (продажа паспортов, разрешительных документов и другое)</w:t>
            </w:r>
          </w:p>
          <w:p w:rsidR="0054034E" w:rsidRPr="0054034E" w:rsidRDefault="0054034E" w:rsidP="00462A0F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rPr>
                <w:rFonts w:ascii="Arial" w:hAnsi="Arial" w:cs="Arial"/>
                <w:kern w:val="2"/>
              </w:rPr>
            </w:pPr>
            <w:r w:rsidRPr="0054034E">
              <w:rPr>
                <w:rFonts w:ascii="Arial" w:hAnsi="Arial" w:cs="Arial"/>
              </w:rPr>
              <w:t>Администрация МО Васильевский сельсовет, Васильевский ООШ, штаб народных дружин</w:t>
            </w:r>
          </w:p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2020-2025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</w:tr>
    </w:tbl>
    <w:p w:rsidR="0054034E" w:rsidRPr="0054034E" w:rsidRDefault="0054034E" w:rsidP="0054034E">
      <w:pPr>
        <w:spacing w:after="1" w:line="240" w:lineRule="atLeast"/>
        <w:jc w:val="both"/>
        <w:rPr>
          <w:rFonts w:ascii="Arial" w:hAnsi="Arial" w:cs="Arial"/>
          <w:lang w:eastAsia="en-US"/>
        </w:rPr>
      </w:pPr>
    </w:p>
    <w:p w:rsidR="0054034E" w:rsidRPr="0054034E" w:rsidRDefault="0054034E" w:rsidP="0054034E">
      <w:pPr>
        <w:spacing w:after="1" w:line="240" w:lineRule="atLeast"/>
        <w:jc w:val="both"/>
        <w:rPr>
          <w:rFonts w:ascii="Arial" w:hAnsi="Arial" w:cs="Arial"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outlineLvl w:val="0"/>
        <w:rPr>
          <w:rFonts w:ascii="Arial" w:hAnsi="Arial" w:cs="Arial"/>
          <w:bCs/>
        </w:rPr>
      </w:pPr>
    </w:p>
    <w:p w:rsidR="0054034E" w:rsidRPr="0054034E" w:rsidRDefault="0054034E" w:rsidP="0054034E">
      <w:pPr>
        <w:rPr>
          <w:rFonts w:ascii="Arial" w:hAnsi="Arial" w:cs="Arial"/>
          <w:bCs/>
        </w:rPr>
        <w:sectPr w:rsidR="0054034E" w:rsidRPr="0054034E">
          <w:pgSz w:w="11906" w:h="16838"/>
          <w:pgMar w:top="1134" w:right="851" w:bottom="1134" w:left="1620" w:header="709" w:footer="709" w:gutter="0"/>
          <w:pgNumType w:start="17"/>
          <w:cols w:space="720"/>
        </w:sectPr>
      </w:pPr>
    </w:p>
    <w:p w:rsidR="0054034E" w:rsidRDefault="0054034E" w:rsidP="0054034E">
      <w:pPr>
        <w:overflowPunct w:val="0"/>
        <w:autoSpaceDE w:val="0"/>
        <w:autoSpaceDN w:val="0"/>
        <w:adjustRightInd w:val="0"/>
        <w:ind w:left="936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54034E">
        <w:rPr>
          <w:rFonts w:ascii="Arial" w:hAnsi="Arial" w:cs="Arial"/>
          <w:bCs/>
        </w:rPr>
        <w:lastRenderedPageBreak/>
        <w:t xml:space="preserve">                                     </w:t>
      </w:r>
      <w:r w:rsidRPr="0054034E"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54034E" w:rsidRPr="0054034E" w:rsidRDefault="0054034E" w:rsidP="0054034E">
      <w:pPr>
        <w:overflowPunct w:val="0"/>
        <w:autoSpaceDE w:val="0"/>
        <w:autoSpaceDN w:val="0"/>
        <w:adjustRightInd w:val="0"/>
        <w:ind w:left="936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  <w:r w:rsidRPr="0054034E">
        <w:rPr>
          <w:rFonts w:ascii="Arial" w:hAnsi="Arial" w:cs="Arial"/>
        </w:rPr>
        <w:t>Ресурсное обеспечение реализации программы/подпрограммы (тыс. руб.)</w:t>
      </w:r>
    </w:p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78"/>
        <w:gridCol w:w="2762"/>
        <w:gridCol w:w="1560"/>
        <w:gridCol w:w="709"/>
        <w:gridCol w:w="708"/>
        <w:gridCol w:w="1419"/>
        <w:gridCol w:w="992"/>
        <w:gridCol w:w="992"/>
        <w:gridCol w:w="1135"/>
        <w:gridCol w:w="993"/>
        <w:gridCol w:w="992"/>
        <w:gridCol w:w="992"/>
      </w:tblGrid>
      <w:tr w:rsidR="0054034E" w:rsidRPr="0054034E" w:rsidTr="00462A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597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4034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4034E">
              <w:rPr>
                <w:rFonts w:ascii="Arial" w:hAnsi="Arial" w:cs="Arial"/>
              </w:rPr>
              <w:t>/</w:t>
            </w:r>
            <w:proofErr w:type="spellStart"/>
            <w:r w:rsidRPr="0054034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Статус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 Наименование программы, подпрограммы 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Программы, основного мероприятия,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Главный распорядитель бюджетных средств (ГРБС) (ответственный исполнитель, участники)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Код </w:t>
            </w:r>
            <w:proofErr w:type="gramStart"/>
            <w:r w:rsidRPr="0054034E">
              <w:rPr>
                <w:rFonts w:ascii="Arial" w:hAnsi="Arial" w:cs="Arial"/>
              </w:rPr>
              <w:t>бюджетной</w:t>
            </w:r>
            <w:proofErr w:type="gramEnd"/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Объем бюджетных ассигнований</w:t>
            </w:r>
          </w:p>
        </w:tc>
      </w:tr>
      <w:tr w:rsidR="0054034E" w:rsidRPr="0054034E" w:rsidTr="00462A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</w:rPr>
            </w:pPr>
            <w:proofErr w:type="spellStart"/>
            <w:r w:rsidRPr="0054034E">
              <w:rPr>
                <w:rFonts w:ascii="Arial" w:hAnsi="Arial" w:cs="Arial"/>
              </w:rPr>
              <w:t>РзПр</w:t>
            </w:r>
            <w:proofErr w:type="spellEnd"/>
            <w:r w:rsidRPr="00540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2025 год</w:t>
            </w:r>
          </w:p>
        </w:tc>
      </w:tr>
    </w:tbl>
    <w:p w:rsidR="0054034E" w:rsidRPr="0054034E" w:rsidRDefault="0054034E" w:rsidP="0054034E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78"/>
        <w:gridCol w:w="2762"/>
        <w:gridCol w:w="1560"/>
        <w:gridCol w:w="709"/>
        <w:gridCol w:w="708"/>
        <w:gridCol w:w="1419"/>
        <w:gridCol w:w="992"/>
        <w:gridCol w:w="992"/>
        <w:gridCol w:w="1135"/>
        <w:gridCol w:w="993"/>
        <w:gridCol w:w="992"/>
        <w:gridCol w:w="992"/>
      </w:tblGrid>
      <w:tr w:rsidR="0054034E" w:rsidRPr="0054034E" w:rsidTr="00462A0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13</w:t>
            </w:r>
          </w:p>
        </w:tc>
      </w:tr>
      <w:tr w:rsidR="0054034E" w:rsidRPr="0054034E" w:rsidTr="00462A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Программа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муниципальном образовании  Васильевский сельсовет </w:t>
            </w:r>
            <w:proofErr w:type="spellStart"/>
            <w:r w:rsidRPr="0054034E">
              <w:rPr>
                <w:rFonts w:ascii="Arial" w:hAnsi="Arial" w:cs="Arial"/>
              </w:rPr>
              <w:t>Акбулакского</w:t>
            </w:r>
            <w:proofErr w:type="spellEnd"/>
            <w:r w:rsidRPr="0054034E">
              <w:rPr>
                <w:rFonts w:ascii="Arial" w:hAnsi="Arial" w:cs="Arial"/>
              </w:rPr>
              <w:t xml:space="preserve"> района   Оренбургской области  </w:t>
            </w:r>
            <w:r w:rsidRPr="0054034E">
              <w:rPr>
                <w:rFonts w:ascii="Arial" w:hAnsi="Arial" w:cs="Arial"/>
              </w:rPr>
              <w:lastRenderedPageBreak/>
              <w:t>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4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 1.1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200"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Мониторинг миграционной, общественно- политической и </w:t>
            </w:r>
            <w:proofErr w:type="spellStart"/>
            <w:r w:rsidRPr="0054034E">
              <w:rPr>
                <w:rFonts w:ascii="Arial" w:hAnsi="Arial" w:cs="Arial"/>
              </w:rPr>
              <w:t>этноконфессиональной</w:t>
            </w:r>
            <w:proofErr w:type="spellEnd"/>
            <w:r w:rsidRPr="0054034E">
              <w:rPr>
                <w:rFonts w:ascii="Arial" w:hAnsi="Arial" w:cs="Arial"/>
              </w:rPr>
              <w:t xml:space="preserve"> сферы отношений и раннее предупреждение правонарушений в них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9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  <w:p w:rsidR="0054034E" w:rsidRPr="0054034E" w:rsidRDefault="0054034E" w:rsidP="00462A0F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3.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 1.2.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Информационные встречи в местах проживания мигрантов (информирование о местах расположения медицинских учреждений, полиции, о проведении культурно-массовых мероприятий и другое)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 w:hanging="1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1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мероприятие </w:t>
            </w:r>
            <w:r w:rsidRPr="0054034E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 xml:space="preserve">Проведение </w:t>
            </w:r>
            <w:r w:rsidRPr="0054034E">
              <w:rPr>
                <w:rFonts w:ascii="Arial" w:hAnsi="Arial" w:cs="Arial"/>
              </w:rPr>
              <w:lastRenderedPageBreak/>
              <w:t>разъяснительной работы с временно находящимися и работающими на территории районов города лицами с целью их социальной адаптации</w:t>
            </w:r>
          </w:p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16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 1.4.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200"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>Организация и проведение этнокультурных мероприятий: фестивалей, конкурсов с целью формирования у иностранных граждан уважительного отношения к традициям и культуре местного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19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1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 1.5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Проведение научно-практической конференции по проблемам учебно-методического, психологического сопровождения процесса языковой, </w:t>
            </w:r>
            <w:proofErr w:type="spellStart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социокультурной</w:t>
            </w:r>
            <w:proofErr w:type="spellEnd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lastRenderedPageBreak/>
              <w:t>адаптации детей мигрантов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16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 1.6.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200" w:line="228" w:lineRule="auto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  <w:lang w:eastAsia="en-US"/>
              </w:rPr>
            </w:pPr>
            <w:r w:rsidRPr="0054034E">
              <w:rPr>
                <w:rFonts w:ascii="Arial" w:hAnsi="Arial" w:cs="Arial"/>
                <w:color w:val="2D2D2D"/>
                <w:spacing w:val="2"/>
              </w:rPr>
              <w:t xml:space="preserve">Проведение «круглых столов» по вопросам интеграции и адаптации мигрантов, в том числе </w:t>
            </w:r>
            <w:proofErr w:type="gramStart"/>
            <w:r w:rsidRPr="0054034E">
              <w:rPr>
                <w:rFonts w:ascii="Arial" w:hAnsi="Arial" w:cs="Arial"/>
                <w:color w:val="2D2D2D"/>
                <w:spacing w:val="2"/>
              </w:rPr>
              <w:t>по</w:t>
            </w:r>
            <w:proofErr w:type="gramEnd"/>
            <w:r w:rsidRPr="0054034E">
              <w:rPr>
                <w:rFonts w:ascii="Arial" w:hAnsi="Arial" w:cs="Arial"/>
                <w:color w:val="2D2D2D"/>
                <w:spacing w:val="2"/>
              </w:rPr>
              <w:t xml:space="preserve"> </w:t>
            </w:r>
            <w:proofErr w:type="gramStart"/>
            <w:r w:rsidRPr="0054034E">
              <w:rPr>
                <w:rFonts w:ascii="Arial" w:hAnsi="Arial" w:cs="Arial"/>
                <w:color w:val="2D2D2D"/>
                <w:spacing w:val="2"/>
              </w:rPr>
              <w:t>п</w:t>
            </w: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роблема</w:t>
            </w:r>
            <w:proofErr w:type="gramEnd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языковой и </w:t>
            </w:r>
            <w:proofErr w:type="spellStart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социокультурной</w:t>
            </w:r>
            <w:proofErr w:type="spellEnd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адаптации детей мигрантов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14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color w:val="2D2D2D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 1.7.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Организация встреч мигрантов с руководителями духовных организаций мусульман </w:t>
            </w:r>
          </w:p>
          <w:p w:rsidR="0054034E" w:rsidRPr="0054034E" w:rsidRDefault="0054034E" w:rsidP="00462A0F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Проводить социологическое исследование о состоянии межэтнических отношений и толерантности населения </w:t>
            </w:r>
          </w:p>
          <w:p w:rsidR="0054034E" w:rsidRPr="0054034E" w:rsidRDefault="0054034E" w:rsidP="00462A0F">
            <w:pPr>
              <w:spacing w:after="200" w:line="228" w:lineRule="auto"/>
              <w:jc w:val="both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19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 1.9.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200" w:line="228" w:lineRule="auto"/>
              <w:jc w:val="both"/>
              <w:rPr>
                <w:rFonts w:ascii="Arial" w:hAnsi="Arial" w:cs="Arial"/>
                <w:color w:val="2D2D2D"/>
                <w:spacing w:val="2"/>
                <w:shd w:val="clear" w:color="auto" w:fill="FFFFFF"/>
                <w:lang w:eastAsia="en-US"/>
              </w:rPr>
            </w:pPr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Разработка методических материалов для диагностики и мониторинга уровня владения русским языком и готовности к языковой и </w:t>
            </w:r>
            <w:proofErr w:type="spellStart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социокультурной</w:t>
            </w:r>
            <w:proofErr w:type="spellEnd"/>
            <w:r w:rsidRPr="0054034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адаптации детей мигрантов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14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color w:val="2D2D2D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Мероприятие 1.10.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200"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t xml:space="preserve">Проводить совещания с привлечением представителей национальных общественных организаций, традиционных </w:t>
            </w:r>
            <w:proofErr w:type="spellStart"/>
            <w:r w:rsidRPr="0054034E">
              <w:rPr>
                <w:rFonts w:ascii="Arial" w:hAnsi="Arial" w:cs="Arial"/>
              </w:rPr>
              <w:t>конфессий</w:t>
            </w:r>
            <w:proofErr w:type="spellEnd"/>
            <w:r w:rsidRPr="0054034E">
              <w:rPr>
                <w:rFonts w:ascii="Arial" w:hAnsi="Arial" w:cs="Arial"/>
              </w:rPr>
              <w:t>, должностных лиц и специалистов по мерам предупреждения правонарушений совершаемых мигрантами и в отношении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  <w:tr w:rsidR="0054034E" w:rsidRPr="0054034E" w:rsidTr="00462A0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12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 xml:space="preserve">Мероприятие </w:t>
            </w:r>
            <w:r w:rsidRPr="0054034E">
              <w:rPr>
                <w:rFonts w:ascii="Arial" w:hAnsi="Arial" w:cs="Arial"/>
              </w:rPr>
              <w:lastRenderedPageBreak/>
              <w:t>1.11.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spacing w:after="200"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54034E">
              <w:rPr>
                <w:rFonts w:ascii="Arial" w:hAnsi="Arial" w:cs="Arial"/>
              </w:rPr>
              <w:lastRenderedPageBreak/>
              <w:t xml:space="preserve">Организация и </w:t>
            </w:r>
            <w:r w:rsidRPr="0054034E">
              <w:rPr>
                <w:rFonts w:ascii="Arial" w:hAnsi="Arial" w:cs="Arial"/>
              </w:rPr>
              <w:lastRenderedPageBreak/>
              <w:t xml:space="preserve">проведение с привлечением общественных организаций работы в сети Интернет в целях противодействия распространению противоправного </w:t>
            </w:r>
            <w:proofErr w:type="spellStart"/>
            <w:r w:rsidRPr="0054034E">
              <w:rPr>
                <w:rFonts w:ascii="Arial" w:hAnsi="Arial" w:cs="Arial"/>
              </w:rPr>
              <w:t>контента</w:t>
            </w:r>
            <w:proofErr w:type="spellEnd"/>
            <w:r w:rsidRPr="0054034E">
              <w:rPr>
                <w:rFonts w:ascii="Arial" w:hAnsi="Arial" w:cs="Arial"/>
              </w:rPr>
              <w:t xml:space="preserve"> (продажа паспортов, разрешительных документов и другое)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  <w:r w:rsidRPr="0054034E">
              <w:rPr>
                <w:rFonts w:ascii="Arial" w:hAnsi="Arial" w:cs="Arial"/>
              </w:rPr>
              <w:t>0,00</w:t>
            </w:r>
          </w:p>
        </w:tc>
      </w:tr>
      <w:tr w:rsidR="0054034E" w:rsidRPr="0054034E" w:rsidTr="00462A0F">
        <w:trPr>
          <w:trHeight w:val="20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4E" w:rsidRPr="0054034E" w:rsidRDefault="0054034E" w:rsidP="00462A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4E" w:rsidRPr="0054034E" w:rsidRDefault="0054034E" w:rsidP="00462A0F">
            <w:pPr>
              <w:widowControl w:val="0"/>
              <w:tabs>
                <w:tab w:val="left" w:pos="456"/>
              </w:tabs>
              <w:overflowPunct w:val="0"/>
              <w:autoSpaceDE w:val="0"/>
              <w:autoSpaceDN w:val="0"/>
              <w:adjustRightInd w:val="0"/>
              <w:ind w:left="-109"/>
              <w:jc w:val="right"/>
              <w:rPr>
                <w:rFonts w:ascii="Arial" w:hAnsi="Arial" w:cs="Arial"/>
              </w:rPr>
            </w:pPr>
          </w:p>
        </w:tc>
      </w:tr>
    </w:tbl>
    <w:p w:rsidR="0054034E" w:rsidRPr="0054034E" w:rsidRDefault="0054034E" w:rsidP="0054034E">
      <w:pPr>
        <w:rPr>
          <w:rFonts w:ascii="Arial" w:hAnsi="Arial" w:cs="Arial"/>
        </w:rPr>
        <w:sectPr w:rsidR="0054034E" w:rsidRPr="0054034E">
          <w:pgSz w:w="16838" w:h="11906" w:orient="landscape"/>
          <w:pgMar w:top="1622" w:right="1134" w:bottom="851" w:left="1134" w:header="709" w:footer="709" w:gutter="0"/>
          <w:pgNumType w:start="17"/>
          <w:cols w:space="720"/>
        </w:sectPr>
      </w:pPr>
    </w:p>
    <w:p w:rsidR="007979DB" w:rsidRPr="0054034E" w:rsidRDefault="007979DB">
      <w:pPr>
        <w:rPr>
          <w:rFonts w:ascii="Arial" w:hAnsi="Arial" w:cs="Arial"/>
        </w:rPr>
      </w:pPr>
    </w:p>
    <w:sectPr w:rsidR="007979DB" w:rsidRPr="0054034E" w:rsidSect="007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034E"/>
    <w:rsid w:val="0054034E"/>
    <w:rsid w:val="0079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034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54034E"/>
    <w:rPr>
      <w:b/>
      <w:bCs/>
    </w:rPr>
  </w:style>
  <w:style w:type="paragraph" w:customStyle="1" w:styleId="ConsPlusNormal">
    <w:name w:val="ConsPlusNormal"/>
    <w:link w:val="ConsPlusNormal0"/>
    <w:rsid w:val="00540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403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034E"/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4034E"/>
    <w:pPr>
      <w:spacing w:before="100" w:beforeAutospacing="1" w:after="100" w:afterAutospacing="1"/>
    </w:pPr>
  </w:style>
  <w:style w:type="character" w:customStyle="1" w:styleId="ConsPlusNonformat0">
    <w:name w:val="ConsPlusNonformat Знак"/>
    <w:link w:val="ConsPlusNonformat"/>
    <w:locked/>
    <w:rsid w:val="005403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4556</Words>
  <Characters>25971</Characters>
  <Application>Microsoft Office Word</Application>
  <DocSecurity>0</DocSecurity>
  <Lines>216</Lines>
  <Paragraphs>60</Paragraphs>
  <ScaleCrop>false</ScaleCrop>
  <Company/>
  <LinksUpToDate>false</LinksUpToDate>
  <CharactersWithSpaces>30467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2020-12-28T09:59:00Z</dcterms:created>
  <dcterms:modified xsi:type="dcterms:W3CDTF">2020-12-28T10:04:00Z</dcterms:modified>
</cp:coreProperties>
</file>