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2E" w:rsidRDefault="00AE382E" w:rsidP="00AE382E">
      <w:pPr>
        <w:pStyle w:val="a4"/>
        <w:framePr w:w="10062" w:h="15121" w:hRule="exact" w:wrap="none" w:vAnchor="page" w:hAnchor="page" w:x="1186" w:y="1036"/>
        <w:spacing w:after="0"/>
        <w:ind w:left="40"/>
        <w:jc w:val="center"/>
        <w:rPr>
          <w:color w:val="000000"/>
          <w:sz w:val="28"/>
          <w:szCs w:val="28"/>
        </w:rPr>
      </w:pPr>
    </w:p>
    <w:p w:rsidR="00AE382E" w:rsidRDefault="00AE382E" w:rsidP="00AE382E">
      <w:pPr>
        <w:framePr w:w="10062" w:h="15121" w:hRule="exact" w:wrap="none" w:vAnchor="page" w:hAnchor="page" w:x="1186" w:y="103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E382E" w:rsidRDefault="00AE382E" w:rsidP="00AE382E">
      <w:pPr>
        <w:framePr w:w="10062" w:h="15121" w:hRule="exact" w:wrap="none" w:vAnchor="page" w:hAnchor="page" w:x="1186" w:y="103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AE382E" w:rsidRDefault="00AE382E" w:rsidP="00AE382E">
      <w:pPr>
        <w:framePr w:w="10062" w:h="15121" w:hRule="exact" w:wrap="none" w:vAnchor="page" w:hAnchor="page" w:x="1186" w:y="103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AE382E" w:rsidRDefault="00AE382E" w:rsidP="00AE382E">
      <w:pPr>
        <w:framePr w:w="10062" w:h="15121" w:hRule="exact" w:wrap="none" w:vAnchor="page" w:hAnchor="page" w:x="1186" w:y="103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AE382E" w:rsidRDefault="00AE382E" w:rsidP="00AE382E">
      <w:pPr>
        <w:framePr w:w="10062" w:h="15121" w:hRule="exact" w:wrap="none" w:vAnchor="page" w:hAnchor="page" w:x="1186" w:y="103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E382E" w:rsidRDefault="00AE382E" w:rsidP="00AE382E">
      <w:pPr>
        <w:framePr w:w="10062" w:h="15121" w:hRule="exact" w:wrap="none" w:vAnchor="page" w:hAnchor="page" w:x="1186" w:y="1036"/>
        <w:jc w:val="center"/>
        <w:rPr>
          <w:rFonts w:ascii="Arial" w:hAnsi="Arial" w:cs="Arial"/>
          <w:b/>
          <w:sz w:val="32"/>
          <w:szCs w:val="32"/>
        </w:rPr>
      </w:pPr>
    </w:p>
    <w:p w:rsidR="00AE382E" w:rsidRDefault="00AE382E" w:rsidP="00AE382E">
      <w:pPr>
        <w:framePr w:w="10062" w:h="15121" w:hRule="exact" w:wrap="none" w:vAnchor="page" w:hAnchor="page" w:x="1186" w:y="1036"/>
        <w:jc w:val="center"/>
        <w:rPr>
          <w:rFonts w:ascii="Arial" w:hAnsi="Arial" w:cs="Arial"/>
          <w:b/>
          <w:sz w:val="32"/>
          <w:szCs w:val="32"/>
        </w:rPr>
      </w:pPr>
    </w:p>
    <w:p w:rsidR="00AE382E" w:rsidRDefault="00AE382E" w:rsidP="00AE382E">
      <w:pPr>
        <w:framePr w:w="10062" w:h="15121" w:hRule="exact" w:wrap="none" w:vAnchor="page" w:hAnchor="page" w:x="1186" w:y="103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E382E" w:rsidRDefault="00AE382E" w:rsidP="00AE382E">
      <w:pPr>
        <w:framePr w:w="10062" w:h="15121" w:hRule="exact" w:wrap="none" w:vAnchor="page" w:hAnchor="page" w:x="1186" w:y="1036"/>
        <w:rPr>
          <w:rFonts w:ascii="Arial" w:hAnsi="Arial" w:cs="Arial"/>
          <w:b/>
          <w:sz w:val="32"/>
          <w:szCs w:val="32"/>
        </w:rPr>
      </w:pPr>
    </w:p>
    <w:p w:rsidR="00AE382E" w:rsidRDefault="00AE382E" w:rsidP="00AE382E">
      <w:pPr>
        <w:framePr w:w="10062" w:h="15121" w:hRule="exact" w:wrap="none" w:vAnchor="page" w:hAnchor="page" w:x="1186" w:y="103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15.07.2019                                                                        №31-п</w:t>
      </w:r>
    </w:p>
    <w:p w:rsidR="00AE382E" w:rsidRDefault="00AE382E" w:rsidP="00AE382E">
      <w:pPr>
        <w:framePr w:w="10062" w:h="15121" w:hRule="exact" w:wrap="none" w:vAnchor="page" w:hAnchor="page" w:x="1186" w:y="1036"/>
        <w:rPr>
          <w:rFonts w:ascii="Arial" w:hAnsi="Arial" w:cs="Arial"/>
          <w:b/>
          <w:sz w:val="32"/>
          <w:szCs w:val="32"/>
        </w:rPr>
      </w:pPr>
    </w:p>
    <w:p w:rsidR="00AE382E" w:rsidRDefault="00AE382E" w:rsidP="00AE382E">
      <w:pPr>
        <w:pStyle w:val="a4"/>
        <w:framePr w:w="10062" w:h="15121" w:hRule="exact" w:wrap="none" w:vAnchor="page" w:hAnchor="page" w:x="1186" w:y="1036"/>
        <w:spacing w:after="0"/>
        <w:rPr>
          <w:color w:val="000000"/>
          <w:sz w:val="28"/>
          <w:szCs w:val="28"/>
        </w:rPr>
      </w:pPr>
    </w:p>
    <w:p w:rsidR="00AE382E" w:rsidRDefault="00AE382E" w:rsidP="00AE382E">
      <w:pPr>
        <w:pStyle w:val="a4"/>
        <w:framePr w:w="10062" w:h="15121" w:hRule="exact" w:wrap="none" w:vAnchor="page" w:hAnchor="page" w:x="1186" w:y="1036"/>
        <w:spacing w:after="0"/>
        <w:ind w:left="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382E">
        <w:rPr>
          <w:rFonts w:ascii="Arial" w:hAnsi="Arial" w:cs="Arial"/>
          <w:b/>
          <w:color w:val="000000"/>
          <w:sz w:val="28"/>
          <w:szCs w:val="28"/>
        </w:rPr>
        <w:t xml:space="preserve">Об утверждении порядка и перечня случаев оказания </w:t>
      </w:r>
    </w:p>
    <w:p w:rsidR="00AE382E" w:rsidRPr="00AE382E" w:rsidRDefault="00AE382E" w:rsidP="00AE382E">
      <w:pPr>
        <w:pStyle w:val="a4"/>
        <w:framePr w:w="10062" w:h="15121" w:hRule="exact" w:wrap="none" w:vAnchor="page" w:hAnchor="page" w:x="1186" w:y="1036"/>
        <w:spacing w:after="0"/>
        <w:ind w:left="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382E">
        <w:rPr>
          <w:rFonts w:ascii="Arial" w:hAnsi="Arial" w:cs="Arial"/>
          <w:b/>
          <w:color w:val="000000"/>
          <w:sz w:val="28"/>
          <w:szCs w:val="28"/>
        </w:rPr>
        <w:t>на возвратной и (или)</w:t>
      </w:r>
    </w:p>
    <w:p w:rsidR="00AE382E" w:rsidRDefault="00AE382E" w:rsidP="00AE382E">
      <w:pPr>
        <w:pStyle w:val="a4"/>
        <w:framePr w:w="10062" w:h="15121" w:hRule="exact" w:wrap="none" w:vAnchor="page" w:hAnchor="page" w:x="1186" w:y="1036"/>
        <w:spacing w:after="0"/>
        <w:ind w:left="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382E">
        <w:rPr>
          <w:rFonts w:ascii="Arial" w:hAnsi="Arial" w:cs="Arial"/>
          <w:b/>
          <w:color w:val="000000"/>
          <w:sz w:val="28"/>
          <w:szCs w:val="28"/>
        </w:rPr>
        <w:t>безвозвратной основе за счет средств местного</w:t>
      </w:r>
    </w:p>
    <w:p w:rsidR="00AE382E" w:rsidRDefault="00AE382E" w:rsidP="00AE382E">
      <w:pPr>
        <w:pStyle w:val="a4"/>
        <w:framePr w:w="10062" w:h="15121" w:hRule="exact" w:wrap="none" w:vAnchor="page" w:hAnchor="page" w:x="1186" w:y="1036"/>
        <w:spacing w:after="0"/>
        <w:ind w:left="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382E">
        <w:rPr>
          <w:rFonts w:ascii="Arial" w:hAnsi="Arial" w:cs="Arial"/>
          <w:b/>
          <w:color w:val="000000"/>
          <w:sz w:val="28"/>
          <w:szCs w:val="28"/>
        </w:rPr>
        <w:t xml:space="preserve"> бюджета дополнительной помощи при возникновении</w:t>
      </w:r>
    </w:p>
    <w:p w:rsidR="00AE382E" w:rsidRDefault="00AE382E" w:rsidP="00AE382E">
      <w:pPr>
        <w:pStyle w:val="a4"/>
        <w:framePr w:w="10062" w:h="15121" w:hRule="exact" w:wrap="none" w:vAnchor="page" w:hAnchor="page" w:x="1186" w:y="1036"/>
        <w:spacing w:after="0"/>
        <w:ind w:left="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382E">
        <w:rPr>
          <w:rFonts w:ascii="Arial" w:hAnsi="Arial" w:cs="Arial"/>
          <w:b/>
          <w:color w:val="000000"/>
          <w:sz w:val="28"/>
          <w:szCs w:val="28"/>
        </w:rPr>
        <w:t xml:space="preserve"> неотложной необходимости в проведении </w:t>
      </w:r>
      <w:proofErr w:type="gramStart"/>
      <w:r w:rsidRPr="00AE382E">
        <w:rPr>
          <w:rFonts w:ascii="Arial" w:hAnsi="Arial" w:cs="Arial"/>
          <w:b/>
          <w:color w:val="000000"/>
          <w:sz w:val="28"/>
          <w:szCs w:val="28"/>
        </w:rPr>
        <w:t>капитального</w:t>
      </w:r>
      <w:proofErr w:type="gramEnd"/>
    </w:p>
    <w:p w:rsidR="00AE382E" w:rsidRDefault="00AE382E" w:rsidP="00AE382E">
      <w:pPr>
        <w:pStyle w:val="a4"/>
        <w:framePr w:w="10062" w:h="15121" w:hRule="exact" w:wrap="none" w:vAnchor="page" w:hAnchor="page" w:x="1186" w:y="1036"/>
        <w:spacing w:after="0"/>
        <w:ind w:left="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382E">
        <w:rPr>
          <w:rFonts w:ascii="Arial" w:hAnsi="Arial" w:cs="Arial"/>
          <w:b/>
          <w:color w:val="000000"/>
          <w:sz w:val="28"/>
          <w:szCs w:val="28"/>
        </w:rPr>
        <w:t xml:space="preserve"> ремонта общего имущества в </w:t>
      </w:r>
      <w:proofErr w:type="gramStart"/>
      <w:r w:rsidRPr="00AE382E">
        <w:rPr>
          <w:rFonts w:ascii="Arial" w:hAnsi="Arial" w:cs="Arial"/>
          <w:b/>
          <w:color w:val="000000"/>
          <w:sz w:val="28"/>
          <w:szCs w:val="28"/>
        </w:rPr>
        <w:t>многоквартирных</w:t>
      </w:r>
      <w:proofErr w:type="gramEnd"/>
      <w:r w:rsidRPr="00AE382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E382E" w:rsidRDefault="00AE382E" w:rsidP="00AE382E">
      <w:pPr>
        <w:pStyle w:val="a4"/>
        <w:framePr w:w="10062" w:h="15121" w:hRule="exact" w:wrap="none" w:vAnchor="page" w:hAnchor="page" w:x="1186" w:y="1036"/>
        <w:spacing w:after="0"/>
        <w:ind w:left="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382E">
        <w:rPr>
          <w:rFonts w:ascii="Arial" w:hAnsi="Arial" w:cs="Arial"/>
          <w:b/>
          <w:color w:val="000000"/>
          <w:sz w:val="28"/>
          <w:szCs w:val="28"/>
        </w:rPr>
        <w:t xml:space="preserve">домах, расположенных на территории </w:t>
      </w:r>
      <w:proofErr w:type="gramStart"/>
      <w:r w:rsidRPr="00AE382E">
        <w:rPr>
          <w:rFonts w:ascii="Arial" w:hAnsi="Arial" w:cs="Arial"/>
          <w:b/>
          <w:color w:val="000000"/>
          <w:sz w:val="28"/>
          <w:szCs w:val="28"/>
        </w:rPr>
        <w:t>муниципального</w:t>
      </w:r>
      <w:proofErr w:type="gramEnd"/>
      <w:r w:rsidRPr="00AE382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E382E" w:rsidRPr="00AE382E" w:rsidRDefault="00AE382E" w:rsidP="00AE382E">
      <w:pPr>
        <w:pStyle w:val="a4"/>
        <w:framePr w:w="10062" w:h="15121" w:hRule="exact" w:wrap="none" w:vAnchor="page" w:hAnchor="page" w:x="1186" w:y="1036"/>
        <w:spacing w:after="0"/>
        <w:ind w:left="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382E">
        <w:rPr>
          <w:rFonts w:ascii="Arial" w:hAnsi="Arial" w:cs="Arial"/>
          <w:b/>
          <w:color w:val="000000"/>
          <w:sz w:val="28"/>
          <w:szCs w:val="28"/>
        </w:rPr>
        <w:t>образования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AE382E">
        <w:rPr>
          <w:rFonts w:ascii="Arial" w:hAnsi="Arial" w:cs="Arial"/>
          <w:b/>
          <w:color w:val="000000"/>
          <w:sz w:val="28"/>
          <w:szCs w:val="28"/>
        </w:rPr>
        <w:t xml:space="preserve">Васильевский сельсовет  </w:t>
      </w:r>
      <w:proofErr w:type="spellStart"/>
      <w:r w:rsidRPr="00AE382E">
        <w:rPr>
          <w:rFonts w:ascii="Arial" w:hAnsi="Arial" w:cs="Arial"/>
          <w:b/>
          <w:color w:val="000000"/>
          <w:sz w:val="28"/>
          <w:szCs w:val="28"/>
        </w:rPr>
        <w:t>Акбулакского</w:t>
      </w:r>
      <w:proofErr w:type="spellEnd"/>
      <w:r w:rsidRPr="00AE382E">
        <w:rPr>
          <w:rFonts w:ascii="Arial" w:hAnsi="Arial" w:cs="Arial"/>
          <w:b/>
          <w:color w:val="000000"/>
          <w:sz w:val="28"/>
          <w:szCs w:val="28"/>
        </w:rPr>
        <w:t xml:space="preserve"> района Оренбургской области</w:t>
      </w:r>
    </w:p>
    <w:p w:rsidR="00AE382E" w:rsidRPr="00AE382E" w:rsidRDefault="00AE382E" w:rsidP="00AE382E">
      <w:pPr>
        <w:pStyle w:val="a4"/>
        <w:framePr w:w="10062" w:h="15121" w:hRule="exact" w:wrap="none" w:vAnchor="page" w:hAnchor="page" w:x="1186" w:y="1036"/>
        <w:spacing w:after="0"/>
        <w:ind w:left="40"/>
        <w:jc w:val="center"/>
        <w:rPr>
          <w:rFonts w:ascii="Arial" w:hAnsi="Arial" w:cs="Arial"/>
          <w:b/>
          <w:sz w:val="28"/>
          <w:szCs w:val="28"/>
        </w:rPr>
      </w:pPr>
    </w:p>
    <w:p w:rsidR="00AE382E" w:rsidRPr="00291BFC" w:rsidRDefault="00AE382E" w:rsidP="00AE382E">
      <w:pPr>
        <w:pStyle w:val="a4"/>
        <w:framePr w:w="10062" w:h="15121" w:hRule="exact" w:wrap="none" w:vAnchor="page" w:hAnchor="page" w:x="1186" w:y="1036"/>
        <w:spacing w:after="0"/>
        <w:ind w:left="40"/>
        <w:jc w:val="center"/>
        <w:rPr>
          <w:sz w:val="28"/>
          <w:szCs w:val="28"/>
        </w:rPr>
      </w:pPr>
    </w:p>
    <w:p w:rsidR="00AE382E" w:rsidRPr="00AE382E" w:rsidRDefault="00AE382E" w:rsidP="00AE382E">
      <w:pPr>
        <w:pStyle w:val="a4"/>
        <w:framePr w:w="10062" w:h="15121" w:hRule="exact" w:wrap="none" w:vAnchor="page" w:hAnchor="page" w:x="1186" w:y="1036"/>
        <w:tabs>
          <w:tab w:val="left" w:pos="3395"/>
          <w:tab w:val="left" w:pos="3993"/>
        </w:tabs>
        <w:spacing w:after="0" w:line="320" w:lineRule="exact"/>
        <w:ind w:left="40" w:right="20" w:firstLine="540"/>
        <w:rPr>
          <w:rFonts w:ascii="Arial" w:hAnsi="Arial" w:cs="Arial"/>
          <w:color w:val="000000"/>
        </w:rPr>
      </w:pPr>
      <w:proofErr w:type="gramStart"/>
      <w:r w:rsidRPr="00AE382E">
        <w:rPr>
          <w:rFonts w:ascii="Arial" w:hAnsi="Arial" w:cs="Arial"/>
          <w:color w:val="000000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с пунктом 9.3 части 1 статьи 14 Жилищного кодекса Российской Федерации, статьей 78 Бюджетного кодекса Российской Федерации, Закона Оренбургской области от 12.09.2013 №</w:t>
      </w:r>
      <w:r w:rsidRPr="00AE382E">
        <w:rPr>
          <w:rFonts w:ascii="Arial" w:hAnsi="Arial" w:cs="Arial"/>
          <w:color w:val="000000"/>
          <w:lang w:eastAsia="en-US"/>
        </w:rPr>
        <w:t>1762/539-</w:t>
      </w:r>
      <w:r w:rsidRPr="00AE382E">
        <w:rPr>
          <w:rFonts w:ascii="Arial" w:hAnsi="Arial" w:cs="Arial"/>
          <w:color w:val="000000"/>
          <w:lang w:val="en-US" w:eastAsia="en-US"/>
        </w:rPr>
        <w:t>V</w:t>
      </w:r>
      <w:r w:rsidRPr="00AE382E">
        <w:rPr>
          <w:rFonts w:ascii="Arial" w:hAnsi="Arial" w:cs="Arial"/>
          <w:color w:val="000000"/>
          <w:lang w:eastAsia="en-US"/>
        </w:rPr>
        <w:t xml:space="preserve">-03 </w:t>
      </w:r>
      <w:r w:rsidRPr="00AE382E">
        <w:rPr>
          <w:rFonts w:ascii="Arial" w:hAnsi="Arial" w:cs="Arial"/>
          <w:color w:val="000000"/>
        </w:rPr>
        <w:t>«Об организации проведения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капитального ремонта общего имущества в многоквартирных домах, расположенных на территории Оренбургской области», руководствуясь Уставом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муниципального образования</w:t>
      </w:r>
      <w:proofErr w:type="gramEnd"/>
      <w:r w:rsidRPr="00AE382E">
        <w:rPr>
          <w:rFonts w:ascii="Arial" w:hAnsi="Arial" w:cs="Arial"/>
          <w:color w:val="000000"/>
        </w:rPr>
        <w:t xml:space="preserve"> Васильевский сельсовет </w:t>
      </w:r>
      <w:proofErr w:type="spellStart"/>
      <w:r w:rsidRPr="00AE382E">
        <w:rPr>
          <w:rFonts w:ascii="Arial" w:hAnsi="Arial" w:cs="Arial"/>
          <w:color w:val="000000"/>
        </w:rPr>
        <w:t>Акбулакского</w:t>
      </w:r>
      <w:proofErr w:type="spellEnd"/>
      <w:r w:rsidRPr="00AE382E">
        <w:rPr>
          <w:rFonts w:ascii="Arial" w:hAnsi="Arial" w:cs="Arial"/>
          <w:color w:val="000000"/>
        </w:rPr>
        <w:t xml:space="preserve"> района Оренбургской области </w:t>
      </w:r>
    </w:p>
    <w:p w:rsidR="00AE382E" w:rsidRPr="00AE382E" w:rsidRDefault="00AE382E" w:rsidP="00AE382E">
      <w:pPr>
        <w:pStyle w:val="a4"/>
        <w:framePr w:w="10062" w:h="15121" w:hRule="exact" w:wrap="none" w:vAnchor="page" w:hAnchor="page" w:x="1186" w:y="1036"/>
        <w:tabs>
          <w:tab w:val="left" w:pos="3395"/>
          <w:tab w:val="left" w:pos="3993"/>
        </w:tabs>
        <w:spacing w:after="0" w:line="320" w:lineRule="exact"/>
        <w:ind w:left="40" w:right="20" w:firstLine="540"/>
        <w:rPr>
          <w:rFonts w:ascii="Arial" w:hAnsi="Arial" w:cs="Arial"/>
        </w:rPr>
      </w:pPr>
      <w:proofErr w:type="spellStart"/>
      <w:proofErr w:type="gramStart"/>
      <w:r w:rsidRPr="00AE382E">
        <w:rPr>
          <w:rFonts w:ascii="Arial" w:hAnsi="Arial" w:cs="Arial"/>
          <w:color w:val="000000"/>
        </w:rPr>
        <w:t>п</w:t>
      </w:r>
      <w:proofErr w:type="spellEnd"/>
      <w:proofErr w:type="gramEnd"/>
      <w:r w:rsidRPr="00AE382E">
        <w:rPr>
          <w:rFonts w:ascii="Arial" w:hAnsi="Arial" w:cs="Arial"/>
          <w:color w:val="000000"/>
        </w:rPr>
        <w:t xml:space="preserve"> о с т а </w:t>
      </w:r>
      <w:proofErr w:type="spellStart"/>
      <w:r w:rsidRPr="00AE382E">
        <w:rPr>
          <w:rFonts w:ascii="Arial" w:hAnsi="Arial" w:cs="Arial"/>
          <w:color w:val="000000"/>
        </w:rPr>
        <w:t>н</w:t>
      </w:r>
      <w:proofErr w:type="spellEnd"/>
      <w:r w:rsidRPr="00AE382E">
        <w:rPr>
          <w:rFonts w:ascii="Arial" w:hAnsi="Arial" w:cs="Arial"/>
          <w:color w:val="000000"/>
        </w:rPr>
        <w:t xml:space="preserve"> о в л я ю:</w:t>
      </w:r>
    </w:p>
    <w:p w:rsidR="00AE382E" w:rsidRPr="00AE382E" w:rsidRDefault="00AE382E" w:rsidP="00AE382E">
      <w:pPr>
        <w:pStyle w:val="a4"/>
        <w:framePr w:w="10062" w:h="15121" w:hRule="exact" w:wrap="none" w:vAnchor="page" w:hAnchor="page" w:x="1186" w:y="1036"/>
        <w:widowControl w:val="0"/>
        <w:numPr>
          <w:ilvl w:val="0"/>
          <w:numId w:val="3"/>
        </w:numPr>
        <w:tabs>
          <w:tab w:val="clear" w:pos="0"/>
          <w:tab w:val="left" w:pos="909"/>
        </w:tabs>
        <w:spacing w:after="0" w:line="320" w:lineRule="exact"/>
        <w:ind w:left="40" w:right="2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муниципального образования Васильевский сельсовет, согласно приложению №1 .</w:t>
      </w:r>
    </w:p>
    <w:p w:rsidR="00AE382E" w:rsidRPr="00AE382E" w:rsidRDefault="00AE382E" w:rsidP="00AE382E">
      <w:pPr>
        <w:pStyle w:val="a4"/>
        <w:framePr w:w="10062" w:h="15121" w:hRule="exact" w:wrap="none" w:vAnchor="page" w:hAnchor="page" w:x="1186" w:y="1036"/>
        <w:spacing w:after="0" w:line="320" w:lineRule="exact"/>
        <w:ind w:right="2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 xml:space="preserve">       2. </w:t>
      </w:r>
      <w:proofErr w:type="gramStart"/>
      <w:r w:rsidRPr="00AE382E">
        <w:rPr>
          <w:rFonts w:ascii="Arial" w:hAnsi="Arial" w:cs="Arial"/>
          <w:color w:val="000000"/>
        </w:rPr>
        <w:t>Создать комиссию по принятию решения о предоставлении субсидий из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бюджета муниципального образования Васильевский сельсовет 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образования Васильевский  сельсовет, согласно приложению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№ 2.</w:t>
      </w:r>
      <w:proofErr w:type="gramEnd"/>
    </w:p>
    <w:p w:rsidR="00AE382E" w:rsidRDefault="00AE382E" w:rsidP="00AE382E">
      <w:pPr>
        <w:pStyle w:val="a4"/>
        <w:framePr w:w="10062" w:h="15121" w:hRule="exact" w:wrap="none" w:vAnchor="page" w:hAnchor="page" w:x="1186" w:y="1036"/>
        <w:tabs>
          <w:tab w:val="left" w:pos="907"/>
        </w:tabs>
        <w:spacing w:after="0" w:line="320" w:lineRule="exact"/>
        <w:rPr>
          <w:rFonts w:ascii="Arial" w:hAnsi="Arial" w:cs="Arial"/>
          <w:color w:val="000000"/>
        </w:rPr>
      </w:pPr>
      <w:r w:rsidRPr="00AE382E">
        <w:rPr>
          <w:rFonts w:ascii="Arial" w:hAnsi="Arial" w:cs="Arial"/>
        </w:rPr>
        <w:t xml:space="preserve">       3. </w:t>
      </w:r>
      <w:r w:rsidRPr="00AE382E">
        <w:rPr>
          <w:rFonts w:ascii="Arial" w:hAnsi="Arial" w:cs="Arial"/>
          <w:color w:val="000000"/>
        </w:rPr>
        <w:t>Утвердить положение о комиссии по принятию решения о предоставлении</w:t>
      </w:r>
    </w:p>
    <w:p w:rsidR="00AE382E" w:rsidRPr="00AE382E" w:rsidRDefault="00AE382E" w:rsidP="00AE382E">
      <w:pPr>
        <w:pStyle w:val="a4"/>
        <w:framePr w:w="10062" w:h="15121" w:hRule="exact" w:wrap="none" w:vAnchor="page" w:hAnchor="page" w:x="1186" w:y="1036"/>
        <w:tabs>
          <w:tab w:val="left" w:pos="907"/>
        </w:tabs>
        <w:spacing w:after="0" w:line="320" w:lineRule="exact"/>
        <w:rPr>
          <w:rFonts w:ascii="Arial" w:hAnsi="Arial" w:cs="Arial"/>
        </w:rPr>
      </w:pPr>
    </w:p>
    <w:p w:rsidR="00AE382E" w:rsidRPr="00AE382E" w:rsidRDefault="00AE382E" w:rsidP="00AE382E">
      <w:pPr>
        <w:pStyle w:val="a4"/>
        <w:framePr w:w="10062" w:h="15121" w:hRule="exact" w:wrap="none" w:vAnchor="page" w:hAnchor="page" w:x="1186" w:y="1036"/>
        <w:tabs>
          <w:tab w:val="left" w:leader="underscore" w:pos="8626"/>
        </w:tabs>
        <w:spacing w:after="0" w:line="320" w:lineRule="exact"/>
        <w:ind w:left="4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субсидий из бюджета муниципального образования Васильевский сельсовет</w:t>
      </w:r>
    </w:p>
    <w:p w:rsidR="00AE382E" w:rsidRPr="00AE382E" w:rsidRDefault="00AE382E" w:rsidP="00AE382E">
      <w:pPr>
        <w:pStyle w:val="a4"/>
        <w:framePr w:w="10062" w:h="15121" w:hRule="exact" w:wrap="none" w:vAnchor="page" w:hAnchor="page" w:x="1186" w:y="1036"/>
        <w:spacing w:after="0" w:line="320" w:lineRule="exact"/>
        <w:ind w:left="40" w:right="2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муниципального образования Васильевский  сельсовет, согласно приложению № 3.</w:t>
      </w:r>
    </w:p>
    <w:p w:rsidR="00AE382E" w:rsidRPr="00AE382E" w:rsidRDefault="00AE382E" w:rsidP="00AE382E">
      <w:pPr>
        <w:pStyle w:val="a4"/>
        <w:framePr w:w="10062" w:h="15121" w:hRule="exact" w:wrap="none" w:vAnchor="page" w:hAnchor="page" w:x="1186" w:y="1036"/>
        <w:tabs>
          <w:tab w:val="left" w:pos="909"/>
        </w:tabs>
        <w:spacing w:after="0" w:line="320" w:lineRule="exact"/>
        <w:ind w:left="580"/>
        <w:rPr>
          <w:rFonts w:ascii="Arial" w:hAnsi="Arial" w:cs="Arial"/>
        </w:rPr>
      </w:pPr>
    </w:p>
    <w:p w:rsidR="00AE382E" w:rsidRPr="00AE382E" w:rsidRDefault="00AE382E" w:rsidP="00AE382E">
      <w:pPr>
        <w:pStyle w:val="a3"/>
        <w:framePr w:w="10062" w:h="15121" w:hRule="exact" w:wrap="none" w:vAnchor="page" w:hAnchor="page" w:x="1186" w:y="1036"/>
        <w:jc w:val="center"/>
        <w:rPr>
          <w:rFonts w:ascii="Arial" w:hAnsi="Arial" w:cs="Arial"/>
          <w:sz w:val="24"/>
          <w:szCs w:val="24"/>
        </w:rPr>
      </w:pPr>
    </w:p>
    <w:p w:rsidR="00AE382E" w:rsidRPr="00AE382E" w:rsidRDefault="00AE382E" w:rsidP="00AE382E">
      <w:pPr>
        <w:pStyle w:val="a3"/>
        <w:framePr w:w="10062" w:h="15121" w:hRule="exact" w:wrap="none" w:vAnchor="page" w:hAnchor="page" w:x="1186" w:y="1036"/>
        <w:jc w:val="center"/>
        <w:rPr>
          <w:rFonts w:ascii="Arial" w:hAnsi="Arial" w:cs="Arial"/>
          <w:sz w:val="24"/>
          <w:szCs w:val="24"/>
        </w:rPr>
      </w:pPr>
      <w:r w:rsidRPr="00AE382E">
        <w:rPr>
          <w:rFonts w:ascii="Arial" w:hAnsi="Arial" w:cs="Arial"/>
          <w:sz w:val="24"/>
          <w:szCs w:val="24"/>
        </w:rPr>
        <w:t>25.06.2019                                                                                                         №       -</w:t>
      </w:r>
      <w:proofErr w:type="spellStart"/>
      <w:proofErr w:type="gramStart"/>
      <w:r w:rsidRPr="00AE382E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AE382E" w:rsidRPr="00AE382E" w:rsidRDefault="00AE382E" w:rsidP="00AE382E">
      <w:pPr>
        <w:pStyle w:val="a3"/>
        <w:framePr w:w="10062" w:h="15121" w:hRule="exact" w:wrap="none" w:vAnchor="page" w:hAnchor="page" w:x="1186" w:y="1036"/>
        <w:jc w:val="center"/>
        <w:rPr>
          <w:rFonts w:ascii="Arial" w:hAnsi="Arial" w:cs="Arial"/>
          <w:sz w:val="24"/>
          <w:szCs w:val="24"/>
        </w:rPr>
        <w:sectPr w:rsidR="00AE382E" w:rsidRPr="00AE38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AE382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AE382E">
        <w:rPr>
          <w:rFonts w:ascii="Arial" w:hAnsi="Arial" w:cs="Arial"/>
          <w:sz w:val="24"/>
          <w:szCs w:val="24"/>
        </w:rPr>
        <w:t>Сагарчин</w:t>
      </w:r>
      <w:proofErr w:type="spellEnd"/>
    </w:p>
    <w:p w:rsidR="00AE382E" w:rsidRPr="00AE382E" w:rsidRDefault="00AE382E" w:rsidP="00AE382E">
      <w:pPr>
        <w:pStyle w:val="a4"/>
        <w:framePr w:w="10062" w:h="14101" w:hRule="exact" w:wrap="none" w:vAnchor="page" w:hAnchor="page" w:x="1096" w:y="766"/>
        <w:tabs>
          <w:tab w:val="left" w:pos="907"/>
        </w:tabs>
        <w:spacing w:after="0" w:line="320" w:lineRule="exact"/>
        <w:ind w:left="580"/>
        <w:rPr>
          <w:rFonts w:ascii="Arial" w:hAnsi="Arial" w:cs="Arial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096" w:y="766"/>
        <w:tabs>
          <w:tab w:val="left" w:pos="907"/>
        </w:tabs>
        <w:spacing w:after="0" w:line="320" w:lineRule="exact"/>
        <w:ind w:right="2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 xml:space="preserve">        4. Утвердить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муниципального образования Васильевский сельсовет,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согласно приложению № 4.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96" w:y="766"/>
        <w:tabs>
          <w:tab w:val="left" w:pos="907"/>
        </w:tabs>
        <w:spacing w:after="0" w:line="320" w:lineRule="exact"/>
        <w:ind w:right="2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 xml:space="preserve">        5. Настоящее постановление вступает в силу после обнародования и подлежит размещению на официальном сайте администрации в сети «Интернет».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96" w:y="766"/>
        <w:tabs>
          <w:tab w:val="left" w:pos="907"/>
        </w:tabs>
        <w:spacing w:after="351" w:line="260" w:lineRule="exact"/>
        <w:rPr>
          <w:rFonts w:ascii="Arial" w:hAnsi="Arial" w:cs="Arial"/>
          <w:color w:val="000000"/>
        </w:rPr>
      </w:pPr>
      <w:r w:rsidRPr="00AE382E">
        <w:rPr>
          <w:rFonts w:ascii="Arial" w:hAnsi="Arial" w:cs="Arial"/>
          <w:color w:val="000000"/>
        </w:rPr>
        <w:t xml:space="preserve">        6. </w:t>
      </w:r>
      <w:proofErr w:type="gramStart"/>
      <w:r w:rsidRPr="00AE382E">
        <w:rPr>
          <w:rFonts w:ascii="Arial" w:hAnsi="Arial" w:cs="Arial"/>
          <w:color w:val="000000"/>
        </w:rPr>
        <w:t>Контроль за</w:t>
      </w:r>
      <w:proofErr w:type="gramEnd"/>
      <w:r w:rsidRPr="00AE382E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E382E" w:rsidRPr="00AE382E" w:rsidRDefault="00AE382E" w:rsidP="00AE382E">
      <w:pPr>
        <w:framePr w:w="10062" w:h="14101" w:hRule="exact" w:wrap="none" w:vAnchor="page" w:hAnchor="page" w:x="1096" w:y="766"/>
        <w:rPr>
          <w:rFonts w:ascii="Arial" w:hAnsi="Arial" w:cs="Arial"/>
        </w:rPr>
      </w:pPr>
    </w:p>
    <w:p w:rsidR="00AE382E" w:rsidRPr="00AE382E" w:rsidRDefault="00AE382E" w:rsidP="00AE382E">
      <w:pPr>
        <w:framePr w:w="10062" w:h="14101" w:hRule="exact" w:wrap="none" w:vAnchor="page" w:hAnchor="page" w:x="1096" w:y="766"/>
        <w:rPr>
          <w:rFonts w:ascii="Arial" w:hAnsi="Arial" w:cs="Arial"/>
        </w:rPr>
      </w:pPr>
      <w:r w:rsidRPr="00AE382E">
        <w:rPr>
          <w:rFonts w:ascii="Arial" w:hAnsi="Arial" w:cs="Arial"/>
        </w:rPr>
        <w:t>Глава администрации</w:t>
      </w:r>
    </w:p>
    <w:p w:rsidR="00AE382E" w:rsidRPr="00AE382E" w:rsidRDefault="00AE382E" w:rsidP="00AE382E">
      <w:pPr>
        <w:framePr w:w="10062" w:h="14101" w:hRule="exact" w:wrap="none" w:vAnchor="page" w:hAnchor="page" w:x="1096" w:y="766"/>
        <w:rPr>
          <w:rFonts w:ascii="Arial" w:hAnsi="Arial" w:cs="Arial"/>
        </w:rPr>
      </w:pPr>
      <w:r w:rsidRPr="00AE382E">
        <w:rPr>
          <w:rFonts w:ascii="Arial" w:hAnsi="Arial" w:cs="Arial"/>
        </w:rPr>
        <w:t>МО Васильевский сельсовет                                                                   П.И. Гуляев</w:t>
      </w:r>
    </w:p>
    <w:p w:rsidR="00AE382E" w:rsidRPr="00AE382E" w:rsidRDefault="00AE382E" w:rsidP="00AE382E">
      <w:pPr>
        <w:framePr w:w="10062" w:h="14101" w:hRule="exact" w:wrap="none" w:vAnchor="page" w:hAnchor="page" w:x="1096" w:y="766"/>
        <w:rPr>
          <w:rFonts w:ascii="Arial" w:hAnsi="Arial" w:cs="Arial"/>
        </w:rPr>
      </w:pPr>
    </w:p>
    <w:p w:rsidR="00AE382E" w:rsidRPr="00AE382E" w:rsidRDefault="00AE382E" w:rsidP="00AE382E">
      <w:pPr>
        <w:framePr w:w="10062" w:h="14101" w:hRule="exact" w:wrap="none" w:vAnchor="page" w:hAnchor="page" w:x="1096" w:y="766"/>
        <w:rPr>
          <w:rFonts w:ascii="Arial" w:hAnsi="Arial" w:cs="Arial"/>
        </w:rPr>
      </w:pPr>
    </w:p>
    <w:p w:rsidR="00AE382E" w:rsidRPr="00AE382E" w:rsidRDefault="00AE382E" w:rsidP="00AE382E">
      <w:pPr>
        <w:framePr w:w="10062" w:h="14101" w:hRule="exact" w:wrap="none" w:vAnchor="page" w:hAnchor="page" w:x="1096" w:y="766"/>
        <w:rPr>
          <w:rFonts w:ascii="Arial" w:hAnsi="Arial" w:cs="Arial"/>
        </w:rPr>
      </w:pPr>
    </w:p>
    <w:p w:rsidR="00AE382E" w:rsidRPr="00AE382E" w:rsidRDefault="00AE382E" w:rsidP="00AE382E">
      <w:pPr>
        <w:framePr w:w="10062" w:h="14101" w:hRule="exact" w:wrap="none" w:vAnchor="page" w:hAnchor="page" w:x="1096" w:y="766"/>
        <w:rPr>
          <w:rFonts w:ascii="Arial" w:hAnsi="Arial" w:cs="Arial"/>
        </w:rPr>
      </w:pPr>
      <w:r w:rsidRPr="00AE382E">
        <w:rPr>
          <w:rFonts w:ascii="Arial" w:hAnsi="Arial" w:cs="Arial"/>
        </w:rPr>
        <w:t>Разослано: в прокуратуру района, в дело.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96" w:y="766"/>
        <w:spacing w:after="0" w:line="260" w:lineRule="exact"/>
        <w:rPr>
          <w:rFonts w:ascii="Arial" w:hAnsi="Arial" w:cs="Arial"/>
        </w:rPr>
      </w:pPr>
    </w:p>
    <w:p w:rsidR="00AE382E" w:rsidRPr="00AE382E" w:rsidRDefault="00AE382E" w:rsidP="00AE382E">
      <w:pPr>
        <w:framePr w:w="10062" w:h="14101" w:hRule="exact" w:wrap="none" w:vAnchor="page" w:hAnchor="page" w:x="1096" w:y="766"/>
        <w:rPr>
          <w:rFonts w:ascii="Arial" w:hAnsi="Arial" w:cs="Arial"/>
        </w:rPr>
        <w:sectPr w:rsidR="00AE382E" w:rsidRPr="00AE38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spacing w:after="0" w:line="320" w:lineRule="exact"/>
        <w:ind w:left="5120" w:right="10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№ 1 к </w:t>
      </w:r>
      <w:r w:rsidRPr="00AE382E">
        <w:rPr>
          <w:rFonts w:ascii="Arial" w:hAnsi="Arial" w:cs="Arial"/>
          <w:b/>
          <w:color w:val="000000"/>
          <w:sz w:val="32"/>
          <w:szCs w:val="32"/>
        </w:rPr>
        <w:t>постановлению администрации                                             муниципального образования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tabs>
          <w:tab w:val="left" w:leader="underscore" w:pos="7427"/>
        </w:tabs>
        <w:spacing w:after="0" w:line="320" w:lineRule="exact"/>
        <w:ind w:left="5120"/>
        <w:jc w:val="center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Васильевский сельсовет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tabs>
          <w:tab w:val="left" w:leader="underscore" w:pos="6585"/>
          <w:tab w:val="left" w:leader="underscore" w:pos="7885"/>
        </w:tabs>
        <w:spacing w:line="320" w:lineRule="exact"/>
        <w:ind w:left="5120"/>
        <w:jc w:val="center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от 15.07.2019 № 31-п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spacing w:after="0" w:line="320" w:lineRule="exact"/>
        <w:ind w:left="540" w:right="440"/>
        <w:jc w:val="center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tabs>
          <w:tab w:val="left" w:leader="underscore" w:pos="7427"/>
        </w:tabs>
        <w:spacing w:after="288" w:line="320" w:lineRule="exact"/>
        <w:ind w:left="1300" w:right="440"/>
        <w:jc w:val="center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имущества в многоквартирных домах, расположенных на территории муниципального образования Васильевский сельсовет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widowControl w:val="0"/>
        <w:numPr>
          <w:ilvl w:val="0"/>
          <w:numId w:val="4"/>
        </w:numPr>
        <w:tabs>
          <w:tab w:val="clear" w:pos="0"/>
          <w:tab w:val="left" w:pos="4056"/>
        </w:tabs>
        <w:spacing w:after="246" w:line="260" w:lineRule="exact"/>
        <w:ind w:left="3800" w:firstLine="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Общие положения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widowControl w:val="0"/>
        <w:numPr>
          <w:ilvl w:val="1"/>
          <w:numId w:val="4"/>
        </w:numPr>
        <w:tabs>
          <w:tab w:val="clear" w:pos="0"/>
          <w:tab w:val="left" w:pos="1379"/>
        </w:tabs>
        <w:spacing w:after="0" w:line="320" w:lineRule="exact"/>
        <w:ind w:left="40" w:right="20" w:firstLine="50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территории муниципального образования Васильевский сельсовет при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возникновении неотложной необходимости в форме субсидий на финансовое обеспечение затрат (далее - субсидия).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widowControl w:val="0"/>
        <w:numPr>
          <w:ilvl w:val="1"/>
          <w:numId w:val="4"/>
        </w:numPr>
        <w:tabs>
          <w:tab w:val="clear" w:pos="0"/>
          <w:tab w:val="left" w:pos="1216"/>
        </w:tabs>
        <w:spacing w:after="0" w:line="320" w:lineRule="exact"/>
        <w:ind w:left="40" w:right="20" w:firstLine="50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Получателями субсидий являются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капитального ремонта многоквартирных домов (далее - получатель субсидий).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widowControl w:val="0"/>
        <w:numPr>
          <w:ilvl w:val="1"/>
          <w:numId w:val="4"/>
        </w:numPr>
        <w:tabs>
          <w:tab w:val="clear" w:pos="0"/>
          <w:tab w:val="left" w:pos="1216"/>
        </w:tabs>
        <w:spacing w:after="0" w:line="320" w:lineRule="exact"/>
        <w:ind w:left="40" w:right="20" w:firstLine="50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Целью предоставления субсидии является финансовое обеспечение затрат при проведении капитального ремонта общего имущества в многоквартирных домах при возникновении неотложной необходимости.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widowControl w:val="0"/>
        <w:numPr>
          <w:ilvl w:val="1"/>
          <w:numId w:val="4"/>
        </w:numPr>
        <w:tabs>
          <w:tab w:val="clear" w:pos="0"/>
          <w:tab w:val="left" w:pos="1216"/>
        </w:tabs>
        <w:spacing w:after="0" w:line="320" w:lineRule="exact"/>
        <w:ind w:left="40" w:right="20" w:firstLine="50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Главным распорядителем бюджетных средств, осуществляющим предоставление субсидий, является администрация муниципального образования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Васильевский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сельсовет (далее - Администрация).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tabs>
          <w:tab w:val="left" w:pos="1216"/>
        </w:tabs>
        <w:spacing w:after="0" w:line="320" w:lineRule="exact"/>
        <w:ind w:left="540" w:right="20"/>
        <w:rPr>
          <w:rFonts w:ascii="Arial" w:hAnsi="Arial" w:cs="Arial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widowControl w:val="0"/>
        <w:numPr>
          <w:ilvl w:val="0"/>
          <w:numId w:val="4"/>
        </w:numPr>
        <w:tabs>
          <w:tab w:val="clear" w:pos="0"/>
          <w:tab w:val="left" w:pos="2428"/>
        </w:tabs>
        <w:spacing w:after="258" w:line="260" w:lineRule="exact"/>
        <w:ind w:left="2140" w:firstLine="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Условия и порядок предоставления субсидии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widowControl w:val="0"/>
        <w:numPr>
          <w:ilvl w:val="1"/>
          <w:numId w:val="4"/>
        </w:numPr>
        <w:tabs>
          <w:tab w:val="clear" w:pos="0"/>
          <w:tab w:val="left" w:pos="1216"/>
        </w:tabs>
        <w:spacing w:after="0" w:line="324" w:lineRule="exact"/>
        <w:ind w:left="40" w:firstLine="50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Перечень документов необходимых для получения субсидий: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widowControl w:val="0"/>
        <w:numPr>
          <w:ilvl w:val="2"/>
          <w:numId w:val="4"/>
        </w:numPr>
        <w:tabs>
          <w:tab w:val="clear" w:pos="0"/>
          <w:tab w:val="left" w:pos="1379"/>
        </w:tabs>
        <w:spacing w:after="0" w:line="324" w:lineRule="exact"/>
        <w:ind w:left="40" w:right="20" w:firstLine="50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Акт технического состояния многоквартирного дома (далее - МКД), характеризующий состояние МКД на момент обследования, с приложением фотоматериалов.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widowControl w:val="0"/>
        <w:numPr>
          <w:ilvl w:val="2"/>
          <w:numId w:val="4"/>
        </w:numPr>
        <w:tabs>
          <w:tab w:val="clear" w:pos="0"/>
          <w:tab w:val="left" w:pos="1602"/>
        </w:tabs>
        <w:spacing w:after="0" w:line="324" w:lineRule="exact"/>
        <w:ind w:left="40" w:right="20" w:firstLine="50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Экспертное заключение специализированной организации о техническом состоянии МКД по результатам инструментального обследования конструктивных элементов и уровне их износа.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widowControl w:val="0"/>
        <w:numPr>
          <w:ilvl w:val="1"/>
          <w:numId w:val="4"/>
        </w:numPr>
        <w:tabs>
          <w:tab w:val="clear" w:pos="0"/>
          <w:tab w:val="left" w:pos="1216"/>
        </w:tabs>
        <w:spacing w:after="0" w:line="324" w:lineRule="exact"/>
        <w:ind w:left="40" w:firstLine="50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Получатели субсидий вправе представить дополнительные документы: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widowControl w:val="0"/>
        <w:numPr>
          <w:ilvl w:val="2"/>
          <w:numId w:val="4"/>
        </w:numPr>
        <w:tabs>
          <w:tab w:val="clear" w:pos="0"/>
          <w:tab w:val="left" w:pos="1216"/>
        </w:tabs>
        <w:spacing w:after="0" w:line="324" w:lineRule="exact"/>
        <w:ind w:left="40" w:firstLine="50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Архивные материалы, содержащие информацию о МКД;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841"/>
        <w:widowControl w:val="0"/>
        <w:numPr>
          <w:ilvl w:val="2"/>
          <w:numId w:val="4"/>
        </w:numPr>
        <w:tabs>
          <w:tab w:val="clear" w:pos="0"/>
          <w:tab w:val="left" w:pos="1216"/>
        </w:tabs>
        <w:spacing w:after="0" w:line="324" w:lineRule="exact"/>
        <w:ind w:left="40" w:firstLine="50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Копию паспорта МКД;</w:t>
      </w:r>
    </w:p>
    <w:p w:rsidR="00AE382E" w:rsidRPr="00AE382E" w:rsidRDefault="00AE382E" w:rsidP="00AE382E">
      <w:pPr>
        <w:framePr w:w="10062" w:h="14101" w:hRule="exact" w:wrap="none" w:vAnchor="page" w:hAnchor="page" w:x="901" w:y="841"/>
        <w:rPr>
          <w:rFonts w:ascii="Arial" w:hAnsi="Arial" w:cs="Arial"/>
        </w:rPr>
        <w:sectPr w:rsidR="00AE382E" w:rsidRPr="00AE38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widowControl w:val="0"/>
        <w:numPr>
          <w:ilvl w:val="2"/>
          <w:numId w:val="4"/>
        </w:numPr>
        <w:tabs>
          <w:tab w:val="clear" w:pos="0"/>
          <w:tab w:val="left" w:pos="1367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lastRenderedPageBreak/>
        <w:t>Дефектные ведомости, документы о выполненных ремонтных работах, акты аварий;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widowControl w:val="0"/>
        <w:numPr>
          <w:ilvl w:val="2"/>
          <w:numId w:val="4"/>
        </w:numPr>
        <w:tabs>
          <w:tab w:val="clear" w:pos="0"/>
          <w:tab w:val="left" w:pos="1367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Проектно-сметная документация на проведение работ по капитальному ремонту и заключение экспертизы;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widowControl w:val="0"/>
        <w:numPr>
          <w:ilvl w:val="2"/>
          <w:numId w:val="4"/>
        </w:numPr>
        <w:tabs>
          <w:tab w:val="clear" w:pos="0"/>
          <w:tab w:val="left" w:pos="1367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Предписания органов государственной жилищной инспекции по Оренбургской области;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widowControl w:val="0"/>
        <w:numPr>
          <w:ilvl w:val="2"/>
          <w:numId w:val="4"/>
        </w:numPr>
        <w:tabs>
          <w:tab w:val="clear" w:pos="0"/>
          <w:tab w:val="left" w:pos="1367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Иные имеющиеся документы, содержание которых свидетельствует о техническом состоянии МКД.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widowControl w:val="0"/>
        <w:numPr>
          <w:ilvl w:val="1"/>
          <w:numId w:val="4"/>
        </w:numPr>
        <w:tabs>
          <w:tab w:val="clear" w:pos="0"/>
          <w:tab w:val="left" w:pos="1120"/>
        </w:tabs>
        <w:spacing w:after="0" w:line="320" w:lineRule="exact"/>
        <w:ind w:lef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Требования, которым должны соответствовать получатели субсидий: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tabs>
          <w:tab w:val="left" w:pos="889"/>
        </w:tabs>
        <w:spacing w:after="0" w:line="320" w:lineRule="exact"/>
        <w:ind w:left="40" w:right="40" w:firstLine="56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а)</w:t>
      </w:r>
      <w:r w:rsidRPr="00AE382E">
        <w:rPr>
          <w:rFonts w:ascii="Arial" w:hAnsi="Arial" w:cs="Arial"/>
          <w:color w:val="000000"/>
        </w:rPr>
        <w:tab/>
        <w:t>отсутствие на первое число месяца, предшествующего месяцу, в котором планируется заключение договора (соглашения) о предоставлении субсидий: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widowControl w:val="0"/>
        <w:numPr>
          <w:ilvl w:val="0"/>
          <w:numId w:val="5"/>
        </w:numPr>
        <w:tabs>
          <w:tab w:val="left" w:pos="889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процедуры реорганизации, ликвидации, банкротства и не должны иметь ограничения на осуществление хозяйственной деятельности;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widowControl w:val="0"/>
        <w:numPr>
          <w:ilvl w:val="0"/>
          <w:numId w:val="5"/>
        </w:numPr>
        <w:tabs>
          <w:tab w:val="left" w:pos="889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задолженности по налогам, сборам и иным обязательным платежам перед бюджетом всех уровней, государственными внебюджетными фондами;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widowControl w:val="0"/>
        <w:numPr>
          <w:ilvl w:val="0"/>
          <w:numId w:val="5"/>
        </w:numPr>
        <w:tabs>
          <w:tab w:val="left" w:pos="889"/>
        </w:tabs>
        <w:spacing w:after="0" w:line="320" w:lineRule="exact"/>
        <w:ind w:lef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просроченной задолженности по возврату в бюджет муниципального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образования Васильевский сельсовет субсидий предоставленных в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соответствии с настоящим Порядком, и иной просроченной задолженности перед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соответствующим бюджетом муниципального образования Васильевский сельсовет;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tabs>
          <w:tab w:val="left" w:pos="889"/>
        </w:tabs>
        <w:spacing w:after="0" w:line="320" w:lineRule="exact"/>
        <w:ind w:left="40" w:firstLine="56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б)</w:t>
      </w:r>
      <w:r w:rsidRPr="00AE382E">
        <w:rPr>
          <w:rFonts w:ascii="Arial" w:hAnsi="Arial" w:cs="Arial"/>
          <w:color w:val="000000"/>
        </w:rPr>
        <w:tab/>
        <w:t>получатели субсидий не должны: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widowControl w:val="0"/>
        <w:numPr>
          <w:ilvl w:val="0"/>
          <w:numId w:val="5"/>
        </w:numPr>
        <w:tabs>
          <w:tab w:val="left" w:pos="889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proofErr w:type="gramStart"/>
      <w:r w:rsidRPr="00AE382E">
        <w:rPr>
          <w:rFonts w:ascii="Arial" w:hAnsi="Arial" w:cs="Arial"/>
          <w:color w:val="000000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 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AE382E">
        <w:rPr>
          <w:rFonts w:ascii="Arial" w:hAnsi="Arial" w:cs="Arial"/>
          <w:color w:val="000000"/>
        </w:rPr>
        <w:t xml:space="preserve"> юридических лиц, в совокупности превышает 50 процентов;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widowControl w:val="0"/>
        <w:numPr>
          <w:ilvl w:val="0"/>
          <w:numId w:val="5"/>
        </w:numPr>
        <w:tabs>
          <w:tab w:val="left" w:pos="889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получатели субсидий не должны получать средства местного бюджета в соответствии с иными нормативными правовыми актами на цели указанные в пункте 1.3 настоящего Порядка.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widowControl w:val="0"/>
        <w:numPr>
          <w:ilvl w:val="0"/>
          <w:numId w:val="1"/>
        </w:numPr>
        <w:tabs>
          <w:tab w:val="clear" w:pos="360"/>
          <w:tab w:val="left" w:pos="1680"/>
        </w:tabs>
        <w:spacing w:after="0" w:line="320" w:lineRule="exact"/>
        <w:ind w:lef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Порядок и сроки рассмотрения документов, указанные в пунктах 2.1. и</w:t>
      </w:r>
      <w:r w:rsidRPr="00AE382E">
        <w:rPr>
          <w:rFonts w:ascii="Arial" w:hAnsi="Arial" w:cs="Arial"/>
        </w:rPr>
        <w:t xml:space="preserve"> 2.2. </w:t>
      </w:r>
      <w:r w:rsidRPr="00AE382E">
        <w:rPr>
          <w:rFonts w:ascii="Arial" w:hAnsi="Arial" w:cs="Arial"/>
          <w:color w:val="000000"/>
        </w:rPr>
        <w:t>настоящего Порядка: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widowControl w:val="0"/>
        <w:numPr>
          <w:ilvl w:val="0"/>
          <w:numId w:val="6"/>
        </w:numPr>
        <w:tabs>
          <w:tab w:val="left" w:pos="1367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 xml:space="preserve">Получатель субсидий представляет комиссии </w:t>
      </w:r>
      <w:proofErr w:type="gramStart"/>
      <w:r w:rsidRPr="00AE382E">
        <w:rPr>
          <w:rFonts w:ascii="Arial" w:hAnsi="Arial" w:cs="Arial"/>
          <w:color w:val="000000"/>
        </w:rPr>
        <w:t xml:space="preserve">по принятию решения о предоставлении субсидии из бюджета муниципального образования </w:t>
      </w:r>
      <w:r w:rsidRPr="00AE382E">
        <w:rPr>
          <w:rFonts w:ascii="Arial" w:hAnsi="Arial" w:cs="Arial"/>
          <w:color w:val="000000"/>
        </w:rPr>
        <w:tab/>
        <w:t>сельсовет на проведение капитального ремонта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общего имущества в многоквартирных домах</w:t>
      </w:r>
      <w:proofErr w:type="gramEnd"/>
      <w:r w:rsidRPr="00AE382E">
        <w:rPr>
          <w:rFonts w:ascii="Arial" w:hAnsi="Arial" w:cs="Arial"/>
          <w:color w:val="000000"/>
        </w:rPr>
        <w:t>, расположенных на территории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муниципального образования Васильевский сельсовет (далее - Комиссия),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документы на бумажном носителе лично или посредством почтового отправления.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01" w:y="2041"/>
        <w:widowControl w:val="0"/>
        <w:numPr>
          <w:ilvl w:val="0"/>
          <w:numId w:val="6"/>
        </w:numPr>
        <w:tabs>
          <w:tab w:val="left" w:pos="1367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  <w:sectPr w:rsidR="00AE382E" w:rsidRPr="00AE38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AE382E">
        <w:rPr>
          <w:rFonts w:ascii="Arial" w:hAnsi="Arial" w:cs="Arial"/>
          <w:color w:val="000000"/>
        </w:rPr>
        <w:t xml:space="preserve">С целью </w:t>
      </w:r>
      <w:proofErr w:type="gramStart"/>
      <w:r w:rsidRPr="00AE382E">
        <w:rPr>
          <w:rFonts w:ascii="Arial" w:hAnsi="Arial" w:cs="Arial"/>
          <w:color w:val="000000"/>
        </w:rPr>
        <w:t>определения неотложной необходимости проведения капитального ремонта общего имущества</w:t>
      </w:r>
      <w:proofErr w:type="gramEnd"/>
      <w:r w:rsidRPr="00AE382E">
        <w:rPr>
          <w:rFonts w:ascii="Arial" w:hAnsi="Arial" w:cs="Arial"/>
          <w:color w:val="000000"/>
        </w:rPr>
        <w:t xml:space="preserve"> в МКД комиссия рассматривает представленные документы и возможность выделения денежных средств из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tabs>
          <w:tab w:val="left" w:leader="underscore" w:pos="7802"/>
        </w:tabs>
        <w:spacing w:after="0" w:line="320" w:lineRule="exact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lastRenderedPageBreak/>
        <w:t>бюджета муниципального образования Васильевский  сельсовет для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реализации мероприятий по капитальному ремонту.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widowControl w:val="0"/>
        <w:numPr>
          <w:ilvl w:val="0"/>
          <w:numId w:val="6"/>
        </w:numPr>
        <w:tabs>
          <w:tab w:val="left" w:pos="1417"/>
        </w:tabs>
        <w:spacing w:after="0" w:line="320" w:lineRule="exact"/>
        <w:ind w:left="40" w:right="40" w:firstLine="540"/>
        <w:jc w:val="both"/>
        <w:rPr>
          <w:rFonts w:ascii="Arial" w:hAnsi="Arial" w:cs="Arial"/>
        </w:rPr>
      </w:pPr>
      <w:proofErr w:type="gramStart"/>
      <w:r w:rsidRPr="00AE382E">
        <w:rPr>
          <w:rFonts w:ascii="Arial" w:hAnsi="Arial" w:cs="Arial"/>
          <w:color w:val="000000"/>
        </w:rPr>
        <w:t>По результатам работы комиссия принимает решение простым большинством голосов присутствующих на заседании из её состава и оформляет протокол в двух экземплярах с указанием соответствующих оснований принятия решения, подписывается членами комиссии в течение пяти рабочих дней со дня заседания комиссии и размещается на официальном сайте администрации муниципального образования (при наличии) в сети Интернет в течение трех рабочих дней.</w:t>
      </w:r>
      <w:proofErr w:type="gramEnd"/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widowControl w:val="0"/>
        <w:numPr>
          <w:ilvl w:val="0"/>
          <w:numId w:val="1"/>
        </w:numPr>
        <w:tabs>
          <w:tab w:val="clear" w:pos="360"/>
          <w:tab w:val="left" w:pos="1417"/>
        </w:tabs>
        <w:spacing w:after="0" w:line="320" w:lineRule="exact"/>
        <w:ind w:left="40" w:right="4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Субсидии предоставляются получателям субсидии на основании соглашения (договора) о предоставлении субсидий на финансовое обеспечение затрат, заключаемого между администрацией и получателем субсидий.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widowControl w:val="0"/>
        <w:numPr>
          <w:ilvl w:val="0"/>
          <w:numId w:val="2"/>
        </w:numPr>
        <w:tabs>
          <w:tab w:val="left" w:pos="1417"/>
          <w:tab w:val="right" w:pos="4654"/>
          <w:tab w:val="left" w:pos="4722"/>
          <w:tab w:val="left" w:pos="5418"/>
          <w:tab w:val="right" w:pos="8884"/>
          <w:tab w:val="right" w:pos="10083"/>
        </w:tabs>
        <w:spacing w:after="0" w:line="320" w:lineRule="exact"/>
        <w:ind w:left="4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Перечисление</w:t>
      </w:r>
      <w:r w:rsidRPr="00AE382E">
        <w:rPr>
          <w:rFonts w:ascii="Arial" w:hAnsi="Arial" w:cs="Arial"/>
          <w:color w:val="000000"/>
        </w:rPr>
        <w:tab/>
        <w:t>субсидий</w:t>
      </w:r>
      <w:r w:rsidRPr="00AE382E">
        <w:rPr>
          <w:rFonts w:ascii="Arial" w:hAnsi="Arial" w:cs="Arial"/>
          <w:color w:val="000000"/>
        </w:rPr>
        <w:tab/>
        <w:t>для</w:t>
      </w:r>
      <w:r w:rsidRPr="00AE382E">
        <w:rPr>
          <w:rFonts w:ascii="Arial" w:hAnsi="Arial" w:cs="Arial"/>
          <w:color w:val="000000"/>
        </w:rPr>
        <w:tab/>
        <w:t>проведения</w:t>
      </w:r>
      <w:r w:rsidRPr="00AE382E">
        <w:rPr>
          <w:rFonts w:ascii="Arial" w:hAnsi="Arial" w:cs="Arial"/>
          <w:color w:val="000000"/>
        </w:rPr>
        <w:tab/>
        <w:t>капитального</w:t>
      </w:r>
      <w:r w:rsidRPr="00AE382E">
        <w:rPr>
          <w:rFonts w:ascii="Arial" w:hAnsi="Arial" w:cs="Arial"/>
          <w:color w:val="000000"/>
        </w:rPr>
        <w:tab/>
        <w:t>ремонта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spacing w:after="0" w:line="320" w:lineRule="exact"/>
        <w:ind w:left="40" w:right="4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многоквартирных домов, собственники помещений в которых формируют фонд капитального ремонта на счете регионального оператора: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widowControl w:val="0"/>
        <w:numPr>
          <w:ilvl w:val="0"/>
          <w:numId w:val="5"/>
        </w:numPr>
        <w:tabs>
          <w:tab w:val="left" w:pos="828"/>
        </w:tabs>
        <w:spacing w:after="0" w:line="320" w:lineRule="exact"/>
        <w:ind w:left="40" w:right="4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субсидия перечисляется на отдельный банковский счет регионального оператора после заключения соглашения (договора) между администрацией и региональным оператором;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widowControl w:val="0"/>
        <w:numPr>
          <w:ilvl w:val="0"/>
          <w:numId w:val="5"/>
        </w:numPr>
        <w:tabs>
          <w:tab w:val="left" w:pos="828"/>
        </w:tabs>
        <w:spacing w:after="0" w:line="320" w:lineRule="exact"/>
        <w:ind w:left="40" w:right="4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 xml:space="preserve">в случае выявления фактов нарушения условий, предоставления субсидии, </w:t>
      </w:r>
      <w:r w:rsidRPr="00AE382E">
        <w:rPr>
          <w:rStyle w:val="a8"/>
          <w:rFonts w:ascii="Arial" w:hAnsi="Arial" w:cs="Arial"/>
          <w:color w:val="000000"/>
          <w:sz w:val="24"/>
          <w:szCs w:val="24"/>
        </w:rPr>
        <w:t xml:space="preserve">предусмотренных пунктом 2.3 настоящего Порядка, получатель субсидий </w:t>
      </w:r>
      <w:r w:rsidRPr="00AE382E">
        <w:rPr>
          <w:rFonts w:ascii="Arial" w:hAnsi="Arial" w:cs="Arial"/>
          <w:color w:val="000000"/>
        </w:rPr>
        <w:t xml:space="preserve">производит возврат субсидий в бюджет муниципального образования </w:t>
      </w:r>
      <w:r w:rsidRPr="00AE382E">
        <w:rPr>
          <w:rFonts w:ascii="Arial" w:hAnsi="Arial" w:cs="Arial"/>
          <w:color w:val="000000"/>
        </w:rPr>
        <w:tab/>
        <w:t>сельсовет.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widowControl w:val="0"/>
        <w:numPr>
          <w:ilvl w:val="0"/>
          <w:numId w:val="2"/>
        </w:numPr>
        <w:tabs>
          <w:tab w:val="left" w:pos="1417"/>
          <w:tab w:val="right" w:pos="4654"/>
          <w:tab w:val="left" w:pos="4722"/>
          <w:tab w:val="left" w:pos="5418"/>
          <w:tab w:val="right" w:pos="8884"/>
          <w:tab w:val="right" w:pos="10083"/>
        </w:tabs>
        <w:spacing w:after="0" w:line="320" w:lineRule="exact"/>
        <w:ind w:left="4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Перечисление</w:t>
      </w:r>
      <w:r w:rsidRPr="00AE382E">
        <w:rPr>
          <w:rFonts w:ascii="Arial" w:hAnsi="Arial" w:cs="Arial"/>
          <w:color w:val="000000"/>
        </w:rPr>
        <w:tab/>
        <w:t>субсидий</w:t>
      </w:r>
      <w:r w:rsidRPr="00AE382E">
        <w:rPr>
          <w:rFonts w:ascii="Arial" w:hAnsi="Arial" w:cs="Arial"/>
          <w:color w:val="000000"/>
        </w:rPr>
        <w:tab/>
        <w:t>для</w:t>
      </w:r>
      <w:r w:rsidRPr="00AE382E">
        <w:rPr>
          <w:rFonts w:ascii="Arial" w:hAnsi="Arial" w:cs="Arial"/>
          <w:color w:val="000000"/>
        </w:rPr>
        <w:tab/>
        <w:t>проведения</w:t>
      </w:r>
      <w:r w:rsidRPr="00AE382E">
        <w:rPr>
          <w:rFonts w:ascii="Arial" w:hAnsi="Arial" w:cs="Arial"/>
          <w:color w:val="000000"/>
        </w:rPr>
        <w:tab/>
        <w:t>капитального</w:t>
      </w:r>
      <w:r w:rsidRPr="00AE382E">
        <w:rPr>
          <w:rFonts w:ascii="Arial" w:hAnsi="Arial" w:cs="Arial"/>
          <w:color w:val="000000"/>
        </w:rPr>
        <w:tab/>
        <w:t>ремонта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spacing w:after="0" w:line="320" w:lineRule="exact"/>
        <w:ind w:left="40" w:right="4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многоквартирных домов, собственники помещений в которых формируют фонд капитального ремонта на специальных счетах: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widowControl w:val="0"/>
        <w:numPr>
          <w:ilvl w:val="0"/>
          <w:numId w:val="5"/>
        </w:numPr>
        <w:tabs>
          <w:tab w:val="left" w:pos="828"/>
        </w:tabs>
        <w:spacing w:after="0" w:line="320" w:lineRule="exact"/>
        <w:ind w:left="4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субсидия перечисляется на отдельный банковский счет.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spacing w:after="0" w:line="320" w:lineRule="exact"/>
        <w:ind w:left="40" w:firstLine="54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В администрацию направляются: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widowControl w:val="0"/>
        <w:numPr>
          <w:ilvl w:val="0"/>
          <w:numId w:val="7"/>
        </w:numPr>
        <w:tabs>
          <w:tab w:val="left" w:pos="828"/>
        </w:tabs>
        <w:spacing w:after="0" w:line="320" w:lineRule="exact"/>
        <w:ind w:left="4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уведомление об открытии счета с указанием реквизитов;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widowControl w:val="0"/>
        <w:numPr>
          <w:ilvl w:val="0"/>
          <w:numId w:val="7"/>
        </w:numPr>
        <w:tabs>
          <w:tab w:val="left" w:pos="828"/>
        </w:tabs>
        <w:spacing w:after="0" w:line="320" w:lineRule="exact"/>
        <w:ind w:left="4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протокол общего собрания по вопросу проведения капитального ремонта;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widowControl w:val="0"/>
        <w:numPr>
          <w:ilvl w:val="0"/>
          <w:numId w:val="7"/>
        </w:numPr>
        <w:tabs>
          <w:tab w:val="left" w:pos="828"/>
        </w:tabs>
        <w:spacing w:after="0" w:line="320" w:lineRule="exact"/>
        <w:ind w:left="4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смета расходов на капитальный ремонт этого дома с учетом перечня работ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tabs>
          <w:tab w:val="right" w:pos="3474"/>
          <w:tab w:val="right" w:pos="4654"/>
          <w:tab w:val="left" w:pos="4722"/>
          <w:tab w:val="right" w:pos="8884"/>
          <w:tab w:val="right" w:pos="10083"/>
        </w:tabs>
        <w:spacing w:after="0" w:line="320" w:lineRule="exact"/>
        <w:ind w:left="4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и</w:t>
      </w:r>
      <w:r w:rsidRPr="00AE382E">
        <w:rPr>
          <w:rFonts w:ascii="Arial" w:hAnsi="Arial" w:cs="Arial"/>
          <w:color w:val="000000"/>
        </w:rPr>
        <w:tab/>
        <w:t>предельной стоимости</w:t>
      </w:r>
      <w:r w:rsidRPr="00AE382E">
        <w:rPr>
          <w:rFonts w:ascii="Arial" w:hAnsi="Arial" w:cs="Arial"/>
          <w:color w:val="000000"/>
        </w:rPr>
        <w:tab/>
        <w:t>услуг и</w:t>
      </w:r>
      <w:r w:rsidRPr="00AE382E">
        <w:rPr>
          <w:rFonts w:ascii="Arial" w:hAnsi="Arial" w:cs="Arial"/>
          <w:color w:val="000000"/>
        </w:rPr>
        <w:tab/>
        <w:t>(или) работ по</w:t>
      </w:r>
      <w:r w:rsidRPr="00AE382E">
        <w:rPr>
          <w:rFonts w:ascii="Arial" w:hAnsi="Arial" w:cs="Arial"/>
          <w:color w:val="000000"/>
        </w:rPr>
        <w:tab/>
        <w:t>капитальному</w:t>
      </w:r>
      <w:r w:rsidRPr="00AE382E">
        <w:rPr>
          <w:rFonts w:ascii="Arial" w:hAnsi="Arial" w:cs="Arial"/>
          <w:color w:val="000000"/>
        </w:rPr>
        <w:tab/>
        <w:t>ремонту,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spacing w:after="0" w:line="320" w:lineRule="exact"/>
        <w:ind w:left="4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установленной Правительством Оренбургской области на текущий год;</w:t>
      </w:r>
    </w:p>
    <w:p w:rsidR="00AE382E" w:rsidRPr="00AE382E" w:rsidRDefault="00AE382E" w:rsidP="00AE382E">
      <w:pPr>
        <w:framePr w:w="10062" w:h="14101" w:hRule="exact" w:wrap="none" w:vAnchor="page" w:hAnchor="page" w:x="961" w:y="841"/>
        <w:widowControl w:val="0"/>
        <w:numPr>
          <w:ilvl w:val="0"/>
          <w:numId w:val="5"/>
        </w:numPr>
        <w:tabs>
          <w:tab w:val="left" w:pos="828"/>
        </w:tabs>
        <w:spacing w:line="320" w:lineRule="exact"/>
        <w:ind w:left="40" w:right="40" w:firstLine="540"/>
        <w:jc w:val="both"/>
        <w:rPr>
          <w:rFonts w:ascii="Arial" w:hAnsi="Arial" w:cs="Arial"/>
        </w:rPr>
      </w:pPr>
      <w:r w:rsidRPr="00AE382E">
        <w:rPr>
          <w:rStyle w:val="13"/>
          <w:rFonts w:ascii="Arial" w:hAnsi="Arial" w:cs="Arial"/>
          <w:color w:val="000000"/>
          <w:sz w:val="24"/>
          <w:szCs w:val="24"/>
        </w:rPr>
        <w:t xml:space="preserve">субсидия перечисляется на отдельный банковский счет после заключения </w:t>
      </w:r>
      <w:r w:rsidRPr="00AE382E">
        <w:rPr>
          <w:rStyle w:val="130"/>
          <w:rFonts w:ascii="Arial" w:hAnsi="Arial" w:cs="Arial"/>
          <w:color w:val="000000"/>
          <w:sz w:val="24"/>
          <w:szCs w:val="24"/>
        </w:rPr>
        <w:t>соглашения (договора) между администрацией и получателем субсидии;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widowControl w:val="0"/>
        <w:numPr>
          <w:ilvl w:val="0"/>
          <w:numId w:val="5"/>
        </w:numPr>
        <w:tabs>
          <w:tab w:val="left" w:pos="828"/>
        </w:tabs>
        <w:spacing w:after="0" w:line="320" w:lineRule="exact"/>
        <w:ind w:left="4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в случае выявления фактов нарушения условий, предоставления субсидии,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tabs>
          <w:tab w:val="left" w:leader="underscore" w:pos="5958"/>
        </w:tabs>
        <w:spacing w:after="0" w:line="320" w:lineRule="exact"/>
        <w:ind w:left="40" w:right="4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предусмотренных пунктом 2.3 настоящего Порядка, получатель субсидий производит возврат субсидий путем перечисления на лицевой счет администрации, открытый в финансовом управлении администрации муниципального образования Васильевский сельсовет.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widowControl w:val="0"/>
        <w:numPr>
          <w:ilvl w:val="0"/>
          <w:numId w:val="1"/>
        </w:numPr>
        <w:tabs>
          <w:tab w:val="clear" w:pos="360"/>
          <w:tab w:val="left" w:pos="1113"/>
        </w:tabs>
        <w:spacing w:after="0" w:line="320" w:lineRule="exact"/>
        <w:ind w:left="40" w:right="4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Размер субсидии составляет не более 10 процентов от предварительной стоимости проведения капитального ремонта в многоквартирном доме, рассчитанной в соответствии с постановлением Правительства Оренбургской области на текущий год.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61" w:y="841"/>
        <w:widowControl w:val="0"/>
        <w:numPr>
          <w:ilvl w:val="0"/>
          <w:numId w:val="1"/>
        </w:numPr>
        <w:tabs>
          <w:tab w:val="clear" w:pos="360"/>
          <w:tab w:val="left" w:pos="1113"/>
        </w:tabs>
        <w:spacing w:after="0" w:line="320" w:lineRule="exact"/>
        <w:ind w:left="40" w:right="40" w:firstLine="540"/>
        <w:jc w:val="both"/>
        <w:rPr>
          <w:rFonts w:ascii="Arial" w:hAnsi="Arial" w:cs="Arial"/>
        </w:rPr>
        <w:sectPr w:rsidR="00AE382E" w:rsidRPr="00AE38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AE382E">
        <w:rPr>
          <w:rFonts w:ascii="Arial" w:hAnsi="Arial" w:cs="Arial"/>
          <w:color w:val="000000"/>
        </w:rPr>
        <w:t xml:space="preserve">Запрещается приобретение получателями субсидии средств иностранной валюты, за исключением операций, осуществляемых в соответствии </w:t>
      </w:r>
      <w:proofErr w:type="gramStart"/>
      <w:r w:rsidRPr="00AE382E">
        <w:rPr>
          <w:rFonts w:ascii="Arial" w:hAnsi="Arial" w:cs="Arial"/>
          <w:color w:val="000000"/>
        </w:rPr>
        <w:t>с</w:t>
      </w:r>
      <w:proofErr w:type="gramEnd"/>
      <w:r w:rsidRPr="00AE382E">
        <w:rPr>
          <w:rFonts w:ascii="Arial" w:hAnsi="Arial" w:cs="Arial"/>
          <w:color w:val="000000"/>
        </w:rPr>
        <w:t xml:space="preserve"> валютным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tabs>
          <w:tab w:val="left" w:pos="1113"/>
        </w:tabs>
        <w:spacing w:after="0" w:line="320" w:lineRule="exact"/>
        <w:ind w:right="4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widowControl w:val="0"/>
        <w:numPr>
          <w:ilvl w:val="0"/>
          <w:numId w:val="1"/>
        </w:numPr>
        <w:tabs>
          <w:tab w:val="clear" w:pos="360"/>
          <w:tab w:val="left" w:pos="1173"/>
        </w:tabs>
        <w:spacing w:after="0" w:line="320" w:lineRule="exact"/>
        <w:ind w:left="6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Основаниями для отказа в предоставлении субсидии являются: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widowControl w:val="0"/>
        <w:numPr>
          <w:ilvl w:val="0"/>
          <w:numId w:val="8"/>
        </w:numPr>
        <w:tabs>
          <w:tab w:val="left" w:pos="947"/>
        </w:tabs>
        <w:spacing w:after="0" w:line="320" w:lineRule="exact"/>
        <w:ind w:left="6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не предоставление документов указанных в пункте 2.1;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widowControl w:val="0"/>
        <w:numPr>
          <w:ilvl w:val="0"/>
          <w:numId w:val="8"/>
        </w:numPr>
        <w:tabs>
          <w:tab w:val="left" w:pos="947"/>
        </w:tabs>
        <w:spacing w:after="0" w:line="320" w:lineRule="exact"/>
        <w:ind w:left="60" w:right="2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несоответствие получателя субсидии требованиям пункта 2.3 настоящего Порядка;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widowControl w:val="0"/>
        <w:numPr>
          <w:ilvl w:val="0"/>
          <w:numId w:val="8"/>
        </w:numPr>
        <w:tabs>
          <w:tab w:val="left" w:pos="1173"/>
        </w:tabs>
        <w:spacing w:after="0" w:line="320" w:lineRule="exact"/>
        <w:ind w:left="60" w:right="2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непредставление получателями субсидии, формирующими фонд капитального ремонта на специальных счетах, документов, приведенных в пункте 2.4.2 настоящего Порядка;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widowControl w:val="0"/>
        <w:numPr>
          <w:ilvl w:val="0"/>
          <w:numId w:val="8"/>
        </w:numPr>
        <w:tabs>
          <w:tab w:val="left" w:pos="947"/>
        </w:tabs>
        <w:spacing w:after="288" w:line="320" w:lineRule="exact"/>
        <w:ind w:left="60" w:right="2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собственники помещений в многоквартирном доме имеют совокупную задолженность по оплате взносов на капитальный ремонт свыше 50 процентов за весь период.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widowControl w:val="0"/>
        <w:numPr>
          <w:ilvl w:val="0"/>
          <w:numId w:val="4"/>
        </w:numPr>
        <w:tabs>
          <w:tab w:val="clear" w:pos="0"/>
          <w:tab w:val="left" w:pos="3681"/>
        </w:tabs>
        <w:spacing w:after="250" w:line="260" w:lineRule="exact"/>
        <w:ind w:left="3400" w:firstLine="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Требование к отчетности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widowControl w:val="0"/>
        <w:numPr>
          <w:ilvl w:val="1"/>
          <w:numId w:val="4"/>
        </w:numPr>
        <w:tabs>
          <w:tab w:val="clear" w:pos="0"/>
          <w:tab w:val="left" w:pos="1173"/>
        </w:tabs>
        <w:spacing w:after="0" w:line="320" w:lineRule="exact"/>
        <w:ind w:left="60" w:right="2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отчет о ходе реализации региональной программы по капитальному ремонту общего имущества в многоквартирных домах,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tabs>
          <w:tab w:val="left" w:leader="underscore" w:pos="10061"/>
        </w:tabs>
        <w:spacing w:after="0" w:line="320" w:lineRule="exact"/>
        <w:ind w:left="60"/>
        <w:rPr>
          <w:rFonts w:ascii="Arial" w:hAnsi="Arial" w:cs="Arial"/>
        </w:rPr>
      </w:pPr>
      <w:proofErr w:type="gramStart"/>
      <w:r w:rsidRPr="00AE382E">
        <w:rPr>
          <w:rFonts w:ascii="Arial" w:hAnsi="Arial" w:cs="Arial"/>
          <w:color w:val="000000"/>
        </w:rPr>
        <w:t>расположенных на территории муниципального образования Васильевский     сельсовет, по форме согласно приложению к настоящему Порядку или по форме, предусмотренной соглашением (договором),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</w:t>
      </w:r>
      <w:proofErr w:type="gramEnd"/>
      <w:r w:rsidRPr="00AE382E">
        <w:rPr>
          <w:rFonts w:ascii="Arial" w:hAnsi="Arial" w:cs="Arial"/>
          <w:color w:val="000000"/>
        </w:rPr>
        <w:t xml:space="preserve"> выполнением работ по капитальному ремонту многоквартирных домов).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widowControl w:val="0"/>
        <w:numPr>
          <w:ilvl w:val="1"/>
          <w:numId w:val="4"/>
        </w:numPr>
        <w:tabs>
          <w:tab w:val="clear" w:pos="0"/>
          <w:tab w:val="left" w:pos="1173"/>
        </w:tabs>
        <w:spacing w:after="240" w:line="320" w:lineRule="exact"/>
        <w:ind w:left="60" w:right="2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widowControl w:val="0"/>
        <w:numPr>
          <w:ilvl w:val="0"/>
          <w:numId w:val="4"/>
        </w:numPr>
        <w:tabs>
          <w:tab w:val="clear" w:pos="0"/>
          <w:tab w:val="left" w:pos="2753"/>
        </w:tabs>
        <w:spacing w:after="240" w:line="320" w:lineRule="exact"/>
        <w:ind w:left="1500" w:right="1360" w:firstLine="88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 xml:space="preserve">Требования об осуществлении </w:t>
      </w:r>
      <w:proofErr w:type="gramStart"/>
      <w:r w:rsidRPr="00AE382E">
        <w:rPr>
          <w:rFonts w:ascii="Arial" w:hAnsi="Arial" w:cs="Arial"/>
          <w:color w:val="000000"/>
        </w:rPr>
        <w:t>контроля за</w:t>
      </w:r>
      <w:proofErr w:type="gramEnd"/>
      <w:r w:rsidRPr="00AE382E">
        <w:rPr>
          <w:rFonts w:ascii="Arial" w:hAnsi="Arial" w:cs="Arial"/>
          <w:color w:val="000000"/>
        </w:rPr>
        <w:t xml:space="preserve"> соблюдением условий, целей и порядка предоставления субсидий и ответственности за их нарушения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widowControl w:val="0"/>
        <w:numPr>
          <w:ilvl w:val="1"/>
          <w:numId w:val="4"/>
        </w:numPr>
        <w:tabs>
          <w:tab w:val="clear" w:pos="0"/>
          <w:tab w:val="left" w:pos="1173"/>
        </w:tabs>
        <w:spacing w:after="0" w:line="320" w:lineRule="exact"/>
        <w:ind w:left="60" w:right="2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Ответственность за достоверность сведений, предоставленных в отчетах, несет получатель субсидии.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widowControl w:val="0"/>
        <w:numPr>
          <w:ilvl w:val="1"/>
          <w:numId w:val="4"/>
        </w:numPr>
        <w:tabs>
          <w:tab w:val="clear" w:pos="0"/>
          <w:tab w:val="left" w:pos="1173"/>
        </w:tabs>
        <w:spacing w:after="0" w:line="320" w:lineRule="exact"/>
        <w:ind w:left="60" w:right="2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Контроль за целевым и эффективным использованием субсидий осуществляет главный распределитель администрации.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31" w:y="616"/>
        <w:widowControl w:val="0"/>
        <w:numPr>
          <w:ilvl w:val="1"/>
          <w:numId w:val="4"/>
        </w:numPr>
        <w:tabs>
          <w:tab w:val="clear" w:pos="0"/>
          <w:tab w:val="left" w:pos="1173"/>
        </w:tabs>
        <w:spacing w:after="0" w:line="320" w:lineRule="exact"/>
        <w:ind w:left="60" w:right="20" w:firstLine="5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 xml:space="preserve">Субсидия подлежит возврату в бюджет муниципального образования </w:t>
      </w:r>
      <w:r w:rsidRPr="00AE382E">
        <w:rPr>
          <w:rFonts w:ascii="Arial" w:hAnsi="Arial" w:cs="Arial"/>
          <w:color w:val="000000"/>
        </w:rPr>
        <w:tab/>
        <w:t>сельсовет в следующих случаях:</w:t>
      </w:r>
    </w:p>
    <w:p w:rsidR="00AE382E" w:rsidRPr="00AE382E" w:rsidRDefault="00AE382E" w:rsidP="00AE382E">
      <w:pPr>
        <w:framePr w:w="10062" w:h="14101" w:hRule="exact" w:wrap="none" w:vAnchor="page" w:hAnchor="page" w:x="931" w:y="616"/>
        <w:rPr>
          <w:rFonts w:ascii="Arial" w:hAnsi="Arial" w:cs="Arial"/>
        </w:rPr>
        <w:sectPr w:rsidR="00AE382E" w:rsidRPr="00AE38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widowControl w:val="0"/>
        <w:numPr>
          <w:ilvl w:val="0"/>
          <w:numId w:val="9"/>
        </w:numPr>
        <w:tabs>
          <w:tab w:val="left" w:pos="936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lastRenderedPageBreak/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widowControl w:val="0"/>
        <w:numPr>
          <w:ilvl w:val="0"/>
          <w:numId w:val="9"/>
        </w:numPr>
        <w:tabs>
          <w:tab w:val="left" w:pos="1142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нецелевого использования получателем субсидии предоставленных денежных средств, в том числе выявленного по результатам контроля администрации;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widowControl w:val="0"/>
        <w:numPr>
          <w:ilvl w:val="0"/>
          <w:numId w:val="9"/>
        </w:numPr>
        <w:tabs>
          <w:tab w:val="left" w:pos="936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неисполнения и (или) ненадлежащего исполнения получателем субсидии обязательств, предусмотренных соглашением (договором);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widowControl w:val="0"/>
        <w:numPr>
          <w:ilvl w:val="0"/>
          <w:numId w:val="9"/>
        </w:numPr>
        <w:tabs>
          <w:tab w:val="left" w:pos="936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выявления факта предоставления недостоверных сведений для получения средств и (или) документов, подтверждающих затраты;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widowControl w:val="0"/>
        <w:numPr>
          <w:ilvl w:val="0"/>
          <w:numId w:val="9"/>
        </w:numPr>
        <w:tabs>
          <w:tab w:val="left" w:pos="936"/>
        </w:tabs>
        <w:spacing w:after="0" w:line="320" w:lineRule="exact"/>
        <w:ind w:lef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реорганизации или банкротства получателя субсидии;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widowControl w:val="0"/>
        <w:numPr>
          <w:ilvl w:val="0"/>
          <w:numId w:val="9"/>
        </w:numPr>
        <w:tabs>
          <w:tab w:val="left" w:pos="1142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нарушения получателем субсидии условий, установленных при ее предоставлении, выявленного по фактам проверок, проведенных администрацией;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widowControl w:val="0"/>
        <w:numPr>
          <w:ilvl w:val="0"/>
          <w:numId w:val="9"/>
        </w:numPr>
        <w:tabs>
          <w:tab w:val="left" w:pos="936"/>
        </w:tabs>
        <w:spacing w:after="0" w:line="320" w:lineRule="exact"/>
        <w:ind w:lef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в иных случаях, предусмотренных действующим законодательством.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widowControl w:val="0"/>
        <w:numPr>
          <w:ilvl w:val="0"/>
          <w:numId w:val="10"/>
        </w:numPr>
        <w:tabs>
          <w:tab w:val="left" w:pos="1142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В случае нецелевого использования субсидий и нарушения условий их предоставления, составляется акт, в котором указываются выявленные нарушения и сроки их устранения, и направляется в течение 7 рабочих дней получателю субсидии,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widowControl w:val="0"/>
        <w:numPr>
          <w:ilvl w:val="0"/>
          <w:numId w:val="10"/>
        </w:numPr>
        <w:tabs>
          <w:tab w:val="left" w:pos="1142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В случае не устранения нарушений в сроки, указанные в акте, принимается решение о возврате субсидии в местный бюджет в установленном порядке.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widowControl w:val="0"/>
        <w:numPr>
          <w:ilvl w:val="0"/>
          <w:numId w:val="10"/>
        </w:numPr>
        <w:tabs>
          <w:tab w:val="left" w:pos="1142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В течение 5 рабочих дней со дня принятия решения, указанное решение направляется получателю субсидии вместе с требованием о возврате субсидии, содержащим сумму, сроки, код бюджетной классификации, реквизиты банковского счета, на который должны быть перечислены средства.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widowControl w:val="0"/>
        <w:numPr>
          <w:ilvl w:val="0"/>
          <w:numId w:val="10"/>
        </w:numPr>
        <w:tabs>
          <w:tab w:val="left" w:pos="1142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Возврат субсидий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widowControl w:val="0"/>
        <w:numPr>
          <w:ilvl w:val="0"/>
          <w:numId w:val="10"/>
        </w:numPr>
        <w:tabs>
          <w:tab w:val="left" w:pos="1142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 xml:space="preserve">В случае отказа от добровольного возврата либо невозвращения в установленный настоящим Порядком срок, средства </w:t>
      </w:r>
      <w:proofErr w:type="gramStart"/>
      <w:r w:rsidRPr="00AE382E">
        <w:rPr>
          <w:rFonts w:ascii="Arial" w:hAnsi="Arial" w:cs="Arial"/>
          <w:color w:val="000000"/>
        </w:rPr>
        <w:t>предоставленных</w:t>
      </w:r>
      <w:proofErr w:type="gramEnd"/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spacing w:after="0" w:line="320" w:lineRule="exact"/>
        <w:ind w:left="40" w:right="40" w:firstLine="56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субсидий взыскиваются в судебном порядке в соответствии с действующим законодательством.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76" w:y="1171"/>
        <w:widowControl w:val="0"/>
        <w:numPr>
          <w:ilvl w:val="0"/>
          <w:numId w:val="10"/>
        </w:numPr>
        <w:tabs>
          <w:tab w:val="left" w:pos="1354"/>
        </w:tabs>
        <w:spacing w:after="0" w:line="320" w:lineRule="exact"/>
        <w:ind w:left="40" w:right="4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AE382E" w:rsidRPr="00AE382E" w:rsidRDefault="00AE382E" w:rsidP="00AE382E">
      <w:pPr>
        <w:framePr w:w="10062" w:h="14101" w:hRule="exact" w:wrap="none" w:vAnchor="page" w:hAnchor="page" w:x="976" w:y="1171"/>
        <w:rPr>
          <w:rFonts w:ascii="Arial" w:hAnsi="Arial" w:cs="Arial"/>
        </w:rPr>
        <w:sectPr w:rsidR="00AE382E" w:rsidRPr="00AE38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3" w:line="260" w:lineRule="exact"/>
        <w:ind w:left="522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tabs>
          <w:tab w:val="center" w:pos="7592"/>
          <w:tab w:val="right" w:pos="10178"/>
        </w:tabs>
        <w:spacing w:after="0" w:line="320" w:lineRule="exact"/>
        <w:ind w:left="5220" w:right="12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к Порядку оказания на возвратной и (или) безвозвратной основе за счет средств</w:t>
      </w:r>
      <w:r w:rsidRPr="00AE382E">
        <w:rPr>
          <w:rFonts w:ascii="Arial" w:hAnsi="Arial" w:cs="Arial"/>
          <w:b/>
          <w:color w:val="000000"/>
          <w:sz w:val="32"/>
          <w:szCs w:val="32"/>
        </w:rPr>
        <w:tab/>
        <w:t>местного</w:t>
      </w:r>
      <w:r w:rsidRPr="00AE382E">
        <w:rPr>
          <w:rFonts w:ascii="Arial" w:hAnsi="Arial" w:cs="Arial"/>
          <w:b/>
          <w:color w:val="000000"/>
          <w:sz w:val="32"/>
          <w:szCs w:val="32"/>
        </w:rPr>
        <w:tab/>
        <w:t>бюджета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tabs>
          <w:tab w:val="right" w:pos="10178"/>
        </w:tabs>
        <w:spacing w:after="0" w:line="320" w:lineRule="exact"/>
        <w:ind w:left="5220" w:right="12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дополнительной помощи при возникновении</w:t>
      </w:r>
      <w:r w:rsidRPr="00AE382E">
        <w:rPr>
          <w:rFonts w:ascii="Arial" w:hAnsi="Arial" w:cs="Arial"/>
          <w:b/>
          <w:color w:val="000000"/>
          <w:sz w:val="32"/>
          <w:szCs w:val="32"/>
        </w:rPr>
        <w:tab/>
        <w:t>неотложной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tabs>
          <w:tab w:val="left" w:pos="7713"/>
          <w:tab w:val="right" w:pos="10178"/>
        </w:tabs>
        <w:spacing w:after="0" w:line="320" w:lineRule="exact"/>
        <w:ind w:left="522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необходимости</w:t>
      </w:r>
      <w:r w:rsidRPr="00AE382E">
        <w:rPr>
          <w:rFonts w:ascii="Arial" w:hAnsi="Arial" w:cs="Arial"/>
          <w:b/>
          <w:color w:val="000000"/>
          <w:sz w:val="32"/>
          <w:szCs w:val="32"/>
        </w:rPr>
        <w:tab/>
        <w:t>в</w:t>
      </w:r>
      <w:r w:rsidRPr="00AE382E">
        <w:rPr>
          <w:rFonts w:ascii="Arial" w:hAnsi="Arial" w:cs="Arial"/>
          <w:b/>
          <w:color w:val="000000"/>
          <w:sz w:val="32"/>
          <w:szCs w:val="32"/>
        </w:rPr>
        <w:tab/>
        <w:t>проведении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tabs>
          <w:tab w:val="right" w:pos="10178"/>
        </w:tabs>
        <w:spacing w:after="0" w:line="320" w:lineRule="exact"/>
        <w:ind w:left="522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капитального ремонта</w:t>
      </w:r>
      <w:r w:rsidRPr="00AE382E">
        <w:rPr>
          <w:rFonts w:ascii="Arial" w:hAnsi="Arial" w:cs="Arial"/>
          <w:b/>
          <w:color w:val="000000"/>
          <w:sz w:val="32"/>
          <w:szCs w:val="32"/>
        </w:rPr>
        <w:tab/>
        <w:t>общего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tabs>
          <w:tab w:val="left" w:pos="7713"/>
          <w:tab w:val="right" w:pos="10178"/>
        </w:tabs>
        <w:spacing w:after="0" w:line="320" w:lineRule="exact"/>
        <w:ind w:left="5220" w:right="12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имущества в многоквартирных домах, расположенных</w:t>
      </w:r>
      <w:r w:rsidRPr="00AE382E">
        <w:rPr>
          <w:rFonts w:ascii="Arial" w:hAnsi="Arial" w:cs="Arial"/>
          <w:b/>
          <w:color w:val="000000"/>
          <w:sz w:val="32"/>
          <w:szCs w:val="32"/>
        </w:rPr>
        <w:tab/>
        <w:t>на</w:t>
      </w:r>
      <w:r w:rsidRPr="00AE382E">
        <w:rPr>
          <w:rFonts w:ascii="Arial" w:hAnsi="Arial" w:cs="Arial"/>
          <w:b/>
          <w:color w:val="000000"/>
          <w:sz w:val="32"/>
          <w:szCs w:val="32"/>
        </w:rPr>
        <w:tab/>
        <w:t>территории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tabs>
          <w:tab w:val="right" w:pos="10178"/>
        </w:tabs>
        <w:spacing w:after="0" w:line="320" w:lineRule="exact"/>
        <w:ind w:left="522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муниципального</w:t>
      </w:r>
      <w:r w:rsidRPr="00AE382E">
        <w:rPr>
          <w:rFonts w:ascii="Arial" w:hAnsi="Arial" w:cs="Arial"/>
          <w:b/>
          <w:color w:val="000000"/>
          <w:sz w:val="32"/>
          <w:szCs w:val="32"/>
        </w:rPr>
        <w:tab/>
        <w:t>образования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tabs>
          <w:tab w:val="left" w:leader="underscore" w:pos="7481"/>
        </w:tabs>
        <w:spacing w:after="297" w:line="320" w:lineRule="exact"/>
        <w:ind w:left="5220"/>
        <w:rPr>
          <w:rFonts w:ascii="Arial" w:hAnsi="Arial" w:cs="Arial"/>
          <w:b/>
          <w:color w:val="000000"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Васильевский сельсовет</w:t>
      </w:r>
    </w:p>
    <w:p w:rsidR="00AE382E" w:rsidRPr="00AE382E" w:rsidRDefault="00AE382E" w:rsidP="00AE382E">
      <w:pPr>
        <w:framePr w:w="10062" w:h="14101" w:hRule="exact" w:wrap="none" w:vAnchor="page" w:hAnchor="page" w:x="1156" w:y="735"/>
        <w:spacing w:line="324" w:lineRule="exact"/>
        <w:ind w:right="20"/>
        <w:jc w:val="center"/>
        <w:rPr>
          <w:rFonts w:ascii="Arial" w:hAnsi="Arial" w:cs="Arial"/>
        </w:rPr>
      </w:pPr>
      <w:r w:rsidRPr="00AE382E">
        <w:rPr>
          <w:rStyle w:val="13"/>
          <w:rFonts w:ascii="Arial" w:hAnsi="Arial" w:cs="Arial"/>
          <w:color w:val="000000"/>
          <w:sz w:val="24"/>
          <w:szCs w:val="24"/>
        </w:rPr>
        <w:t xml:space="preserve">Отчет о ходе реализации региональной программы по капитальному ремонту общего имущества в многоквартирных домах, расположенных </w:t>
      </w:r>
      <w:proofErr w:type="gramStart"/>
      <w:r w:rsidRPr="00AE382E">
        <w:rPr>
          <w:rStyle w:val="13"/>
          <w:rFonts w:ascii="Arial" w:hAnsi="Arial" w:cs="Arial"/>
          <w:color w:val="000000"/>
          <w:sz w:val="24"/>
          <w:szCs w:val="24"/>
        </w:rPr>
        <w:t>на</w:t>
      </w:r>
      <w:proofErr w:type="gramEnd"/>
    </w:p>
    <w:p w:rsidR="00AE382E" w:rsidRPr="00AE382E" w:rsidRDefault="00AE382E" w:rsidP="00AE382E">
      <w:pPr>
        <w:framePr w:w="10062" w:h="14101" w:hRule="exact" w:wrap="none" w:vAnchor="page" w:hAnchor="page" w:x="1156" w:y="735"/>
        <w:tabs>
          <w:tab w:val="left" w:leader="underscore" w:pos="8220"/>
        </w:tabs>
        <w:spacing w:line="260" w:lineRule="exact"/>
        <w:ind w:left="480"/>
        <w:rPr>
          <w:rFonts w:ascii="Arial" w:hAnsi="Arial" w:cs="Arial"/>
        </w:rPr>
      </w:pPr>
      <w:r w:rsidRPr="00AE382E">
        <w:rPr>
          <w:rStyle w:val="13"/>
          <w:rFonts w:ascii="Arial" w:hAnsi="Arial" w:cs="Arial"/>
          <w:color w:val="000000"/>
          <w:sz w:val="24"/>
          <w:szCs w:val="24"/>
        </w:rPr>
        <w:t xml:space="preserve">территории муниципального образования </w:t>
      </w:r>
      <w:r w:rsidRPr="00AE382E">
        <w:rPr>
          <w:rFonts w:ascii="Arial" w:hAnsi="Arial" w:cs="Arial"/>
          <w:color w:val="000000"/>
        </w:rPr>
        <w:t>Васильевский</w:t>
      </w:r>
      <w:r w:rsidRPr="00AE382E">
        <w:rPr>
          <w:rStyle w:val="13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E382E">
        <w:rPr>
          <w:rStyle w:val="13"/>
          <w:rFonts w:ascii="Arial" w:hAnsi="Arial" w:cs="Arial"/>
          <w:color w:val="000000"/>
          <w:sz w:val="24"/>
          <w:szCs w:val="24"/>
        </w:rPr>
        <w:t>сельсовет,</w:t>
      </w:r>
    </w:p>
    <w:p w:rsidR="00AE382E" w:rsidRPr="00AE382E" w:rsidRDefault="00AE382E" w:rsidP="00AE382E">
      <w:pPr>
        <w:framePr w:w="10062" w:h="14101" w:hRule="exact" w:wrap="none" w:vAnchor="page" w:hAnchor="page" w:x="1156" w:y="735"/>
        <w:tabs>
          <w:tab w:val="left" w:leader="underscore" w:pos="4386"/>
          <w:tab w:val="left" w:leader="underscore" w:pos="6135"/>
        </w:tabs>
        <w:spacing w:line="260" w:lineRule="exact"/>
        <w:ind w:left="3500"/>
        <w:rPr>
          <w:rStyle w:val="13"/>
          <w:rFonts w:ascii="Arial" w:hAnsi="Arial" w:cs="Arial"/>
          <w:color w:val="000000"/>
          <w:sz w:val="24"/>
          <w:szCs w:val="24"/>
        </w:rPr>
      </w:pPr>
      <w:r w:rsidRPr="00AE382E">
        <w:rPr>
          <w:rStyle w:val="13"/>
          <w:rFonts w:ascii="Arial" w:hAnsi="Arial" w:cs="Arial"/>
          <w:color w:val="000000"/>
          <w:sz w:val="24"/>
          <w:szCs w:val="24"/>
        </w:rPr>
        <w:t>за</w:t>
      </w:r>
      <w:r w:rsidRPr="00AE382E">
        <w:rPr>
          <w:rStyle w:val="13"/>
          <w:rFonts w:ascii="Arial" w:hAnsi="Arial" w:cs="Arial"/>
          <w:color w:val="000000"/>
          <w:sz w:val="24"/>
          <w:szCs w:val="24"/>
        </w:rPr>
        <w:tab/>
        <w:t>квартал</w:t>
      </w:r>
      <w:r w:rsidRPr="00AE382E">
        <w:rPr>
          <w:rStyle w:val="13"/>
          <w:rFonts w:ascii="Arial" w:hAnsi="Arial" w:cs="Arial"/>
          <w:color w:val="000000"/>
          <w:sz w:val="24"/>
          <w:szCs w:val="24"/>
        </w:rPr>
        <w:tab/>
        <w:t>года</w:t>
      </w:r>
    </w:p>
    <w:p w:rsidR="00AE382E" w:rsidRPr="00AE382E" w:rsidRDefault="00AE382E" w:rsidP="00AE382E">
      <w:pPr>
        <w:framePr w:w="10062" w:h="14101" w:hRule="exact" w:wrap="none" w:vAnchor="page" w:hAnchor="page" w:x="1156" w:y="735"/>
        <w:tabs>
          <w:tab w:val="left" w:leader="underscore" w:pos="4386"/>
          <w:tab w:val="left" w:leader="underscore" w:pos="6135"/>
        </w:tabs>
        <w:spacing w:line="260" w:lineRule="exact"/>
        <w:ind w:left="3500"/>
        <w:rPr>
          <w:rFonts w:ascii="Arial" w:hAnsi="Arial" w:cs="Arial"/>
        </w:rPr>
      </w:pPr>
    </w:p>
    <w:tbl>
      <w:tblPr>
        <w:tblW w:w="1025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992"/>
        <w:gridCol w:w="1276"/>
        <w:gridCol w:w="1559"/>
        <w:gridCol w:w="1559"/>
        <w:gridCol w:w="1276"/>
        <w:gridCol w:w="992"/>
        <w:gridCol w:w="851"/>
        <w:gridCol w:w="1322"/>
      </w:tblGrid>
      <w:tr w:rsidR="00AE382E" w:rsidRPr="00AE382E" w:rsidTr="00640AC2">
        <w:trPr>
          <w:trHeight w:hRule="exact" w:val="2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ind w:left="140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№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ind w:left="140"/>
              <w:rPr>
                <w:rFonts w:ascii="Arial" w:hAnsi="Arial" w:cs="Arial"/>
              </w:rPr>
            </w:pPr>
            <w:proofErr w:type="spellStart"/>
            <w:proofErr w:type="gramStart"/>
            <w:r w:rsidRPr="00AE382E">
              <w:rPr>
                <w:rStyle w:val="10"/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AE382E">
              <w:rPr>
                <w:rStyle w:val="10"/>
                <w:rFonts w:ascii="Arial" w:hAnsi="Arial" w:cs="Arial"/>
                <w:sz w:val="24"/>
              </w:rPr>
              <w:t>/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ind w:left="140"/>
              <w:rPr>
                <w:rFonts w:ascii="Arial" w:hAnsi="Arial" w:cs="Arial"/>
              </w:rPr>
            </w:pPr>
            <w:proofErr w:type="spellStart"/>
            <w:proofErr w:type="gramStart"/>
            <w:r w:rsidRPr="00AE382E">
              <w:rPr>
                <w:rStyle w:val="LucidaSansUnicode"/>
                <w:rFonts w:ascii="Arial" w:hAnsi="Arial" w:cs="Arial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6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Наименование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6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Наименование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подрядной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организаци</w:t>
            </w:r>
            <w:r w:rsidRPr="00AE382E">
              <w:rPr>
                <w:rStyle w:val="LucidaSansUnicode"/>
                <w:rFonts w:ascii="Arial" w:hAnsi="Arial" w:cs="Arial"/>
                <w:sz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proofErr w:type="gramStart"/>
            <w:r w:rsidRPr="00AE382E">
              <w:rPr>
                <w:rStyle w:val="10"/>
                <w:rFonts w:ascii="Arial" w:hAnsi="Arial" w:cs="Arial"/>
                <w:sz w:val="24"/>
              </w:rPr>
              <w:t>Перечислен</w:t>
            </w:r>
            <w:proofErr w:type="gramEnd"/>
            <w:r w:rsidRPr="00AE382E">
              <w:rPr>
                <w:rStyle w:val="10"/>
                <w:rFonts w:ascii="Arial" w:hAnsi="Arial" w:cs="Arial"/>
                <w:sz w:val="24"/>
              </w:rPr>
              <w:t xml:space="preserve"> о средств региональному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оператору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ind w:left="120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Фактическая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ind w:left="120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стоимость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ind w:left="120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капитального ремонта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ind w:left="120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согласно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ind w:left="120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исполнитель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ind w:left="120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ной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ind w:left="120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Использовано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субсидии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proofErr w:type="gramStart"/>
            <w:r w:rsidRPr="00AE382E">
              <w:rPr>
                <w:rStyle w:val="10"/>
                <w:rFonts w:ascii="Arial" w:hAnsi="Arial" w:cs="Arial"/>
                <w:sz w:val="24"/>
              </w:rPr>
              <w:t>(фактически</w:t>
            </w:r>
            <w:proofErr w:type="gramEnd"/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перечислено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Возврат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 xml:space="preserve">средств </w:t>
            </w:r>
            <w:proofErr w:type="gramStart"/>
            <w:r w:rsidRPr="00AE382E">
              <w:rPr>
                <w:rStyle w:val="10"/>
                <w:rFonts w:ascii="Arial" w:hAnsi="Arial" w:cs="Arial"/>
                <w:sz w:val="24"/>
              </w:rPr>
              <w:t>в</w:t>
            </w:r>
            <w:proofErr w:type="gramEnd"/>
            <w:r w:rsidRPr="00AE382E">
              <w:rPr>
                <w:rStyle w:val="10"/>
                <w:rFonts w:ascii="Arial" w:hAnsi="Arial" w:cs="Arial"/>
                <w:sz w:val="24"/>
              </w:rPr>
              <w:t xml:space="preserve"> местный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Остаток</w:t>
            </w:r>
          </w:p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средств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52" w:lineRule="exact"/>
              <w:rPr>
                <w:rFonts w:ascii="Arial" w:hAnsi="Arial" w:cs="Arial"/>
                <w:color w:val="000000"/>
                <w:spacing w:val="4"/>
              </w:rPr>
            </w:pPr>
            <w:r w:rsidRPr="00AE382E">
              <w:rPr>
                <w:rStyle w:val="10"/>
                <w:rFonts w:ascii="Arial" w:hAnsi="Arial" w:cs="Arial"/>
                <w:sz w:val="24"/>
              </w:rPr>
              <w:t>Примечание</w:t>
            </w:r>
          </w:p>
        </w:tc>
      </w:tr>
      <w:tr w:rsidR="00AE382E" w:rsidRPr="00AE382E" w:rsidTr="00640AC2">
        <w:trPr>
          <w:trHeight w:hRule="exact"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40" w:lineRule="exact"/>
              <w:ind w:left="140"/>
              <w:rPr>
                <w:rFonts w:ascii="Arial" w:hAnsi="Arial" w:cs="Arial"/>
              </w:rPr>
            </w:pPr>
            <w:r w:rsidRPr="00AE382E">
              <w:rPr>
                <w:rStyle w:val="LucidaSansUnicode"/>
                <w:rFonts w:ascii="Arial" w:hAnsi="Arial" w:cs="Arial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40" w:lineRule="exact"/>
              <w:ind w:left="120"/>
              <w:rPr>
                <w:rFonts w:ascii="Arial" w:hAnsi="Arial" w:cs="Arial"/>
              </w:rPr>
            </w:pPr>
            <w:r w:rsidRPr="00AE382E">
              <w:rPr>
                <w:rStyle w:val="LucidaSansUnicode"/>
                <w:rFonts w:ascii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40" w:lineRule="exact"/>
              <w:ind w:left="120"/>
              <w:rPr>
                <w:rFonts w:ascii="Arial" w:hAnsi="Arial" w:cs="Arial"/>
              </w:rPr>
            </w:pPr>
            <w:r w:rsidRPr="00AE382E">
              <w:rPr>
                <w:rStyle w:val="LucidaSansUnicode"/>
                <w:rFonts w:ascii="Arial" w:hAnsi="Arial" w:cs="Arial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40" w:lineRule="exact"/>
              <w:rPr>
                <w:rFonts w:ascii="Arial" w:hAnsi="Arial" w:cs="Arial"/>
              </w:rPr>
            </w:pPr>
            <w:r w:rsidRPr="00AE382E">
              <w:rPr>
                <w:rStyle w:val="LucidaSansUnicode"/>
                <w:rFonts w:ascii="Arial" w:hAnsi="Arial" w:cs="Arial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40" w:lineRule="exact"/>
              <w:ind w:left="120"/>
              <w:rPr>
                <w:rFonts w:ascii="Arial" w:hAnsi="Arial" w:cs="Arial"/>
              </w:rPr>
            </w:pPr>
            <w:r w:rsidRPr="00AE382E">
              <w:rPr>
                <w:rStyle w:val="LucidaSansUnicode"/>
                <w:rFonts w:ascii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40" w:lineRule="exact"/>
              <w:rPr>
                <w:rFonts w:ascii="Arial" w:hAnsi="Arial" w:cs="Arial"/>
              </w:rPr>
            </w:pPr>
            <w:r w:rsidRPr="00AE382E">
              <w:rPr>
                <w:rStyle w:val="LucidaSansUnicode"/>
                <w:rFonts w:ascii="Arial" w:hAnsi="Arial" w:cs="Arial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40" w:lineRule="exact"/>
              <w:rPr>
                <w:rFonts w:ascii="Arial" w:hAnsi="Arial" w:cs="Arial"/>
              </w:rPr>
            </w:pPr>
            <w:r w:rsidRPr="00AE382E">
              <w:rPr>
                <w:rStyle w:val="LucidaSansUnicode"/>
                <w:rFonts w:ascii="Arial" w:hAnsi="Arial" w:cs="Arial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40" w:lineRule="exact"/>
              <w:ind w:left="120"/>
              <w:rPr>
                <w:rFonts w:ascii="Arial" w:hAnsi="Arial" w:cs="Arial"/>
              </w:rPr>
            </w:pPr>
            <w:r w:rsidRPr="00AE382E">
              <w:rPr>
                <w:rStyle w:val="LucidaSansUnicode"/>
                <w:rFonts w:ascii="Arial" w:hAnsi="Arial" w:cs="Arial"/>
                <w:sz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82E" w:rsidRPr="00AE382E" w:rsidRDefault="00AE382E" w:rsidP="00640AC2">
            <w:pPr>
              <w:pStyle w:val="a4"/>
              <w:framePr w:w="10062" w:h="14101" w:hRule="exact" w:wrap="none" w:vAnchor="page" w:hAnchor="page" w:x="1156" w:y="735"/>
              <w:spacing w:after="0" w:line="240" w:lineRule="exact"/>
              <w:rPr>
                <w:rFonts w:ascii="Arial" w:hAnsi="Arial" w:cs="Arial"/>
              </w:rPr>
            </w:pPr>
            <w:r w:rsidRPr="00AE382E">
              <w:rPr>
                <w:rStyle w:val="LucidaSansUnicode"/>
                <w:rFonts w:ascii="Arial" w:hAnsi="Arial" w:cs="Arial"/>
                <w:sz w:val="24"/>
              </w:rPr>
              <w:t>9</w:t>
            </w:r>
          </w:p>
        </w:tc>
      </w:tr>
      <w:tr w:rsidR="00AE382E" w:rsidRPr="00AE382E" w:rsidTr="00640AC2">
        <w:trPr>
          <w:trHeight w:hRule="exact"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framePr w:w="10062" w:h="14101" w:hRule="exact" w:wrap="none" w:vAnchor="page" w:hAnchor="page" w:x="1156" w:y="735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framePr w:w="10062" w:h="14101" w:hRule="exact" w:wrap="none" w:vAnchor="page" w:hAnchor="page" w:x="1156" w:y="73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framePr w:w="10062" w:h="14101" w:hRule="exact" w:wrap="none" w:vAnchor="page" w:hAnchor="page" w:x="1156" w:y="735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framePr w:w="10062" w:h="14101" w:hRule="exact" w:wrap="none" w:vAnchor="page" w:hAnchor="page" w:x="1156" w:y="735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framePr w:w="10062" w:h="14101" w:hRule="exact" w:wrap="none" w:vAnchor="page" w:hAnchor="page" w:x="1156" w:y="735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framePr w:w="10062" w:h="14101" w:hRule="exact" w:wrap="none" w:vAnchor="page" w:hAnchor="page" w:x="1156" w:y="735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framePr w:w="10062" w:h="14101" w:hRule="exact" w:wrap="none" w:vAnchor="page" w:hAnchor="page" w:x="1156" w:y="735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82E" w:rsidRPr="00AE382E" w:rsidRDefault="00AE382E" w:rsidP="00640AC2">
            <w:pPr>
              <w:framePr w:w="10062" w:h="14101" w:hRule="exact" w:wrap="none" w:vAnchor="page" w:hAnchor="page" w:x="1156" w:y="735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2E" w:rsidRPr="00AE382E" w:rsidRDefault="00AE382E" w:rsidP="00640AC2">
            <w:pPr>
              <w:framePr w:w="10062" w:h="14101" w:hRule="exact" w:wrap="none" w:vAnchor="page" w:hAnchor="page" w:x="1156" w:y="735"/>
              <w:rPr>
                <w:rFonts w:ascii="Arial" w:hAnsi="Arial" w:cs="Arial"/>
              </w:rPr>
            </w:pPr>
          </w:p>
        </w:tc>
      </w:tr>
    </w:tbl>
    <w:p w:rsidR="00AE382E" w:rsidRPr="00AE382E" w:rsidRDefault="00AE382E" w:rsidP="00AE382E">
      <w:pPr>
        <w:pStyle w:val="a7"/>
        <w:framePr w:w="10062" w:h="14101" w:hRule="exact" w:wrap="none" w:vAnchor="page" w:hAnchor="page" w:x="1156" w:y="735"/>
        <w:shd w:val="clear" w:color="auto" w:fill="auto"/>
        <w:tabs>
          <w:tab w:val="left" w:leader="underscore" w:pos="3233"/>
        </w:tabs>
        <w:spacing w:line="260" w:lineRule="exact"/>
        <w:rPr>
          <w:rStyle w:val="a6"/>
          <w:rFonts w:ascii="Arial" w:hAnsi="Arial" w:cs="Arial"/>
          <w:color w:val="000000"/>
          <w:sz w:val="24"/>
          <w:szCs w:val="24"/>
        </w:rPr>
      </w:pPr>
    </w:p>
    <w:p w:rsidR="00AE382E" w:rsidRPr="00AE382E" w:rsidRDefault="00AE382E" w:rsidP="00AE382E">
      <w:pPr>
        <w:pStyle w:val="a7"/>
        <w:framePr w:w="10062" w:h="14101" w:hRule="exact" w:wrap="none" w:vAnchor="page" w:hAnchor="page" w:x="1156" w:y="735"/>
        <w:shd w:val="clear" w:color="auto" w:fill="auto"/>
        <w:tabs>
          <w:tab w:val="left" w:leader="underscore" w:pos="3233"/>
        </w:tabs>
        <w:spacing w:line="260" w:lineRule="exact"/>
        <w:rPr>
          <w:rStyle w:val="a6"/>
          <w:rFonts w:ascii="Arial" w:hAnsi="Arial" w:cs="Arial"/>
          <w:color w:val="000000"/>
          <w:sz w:val="24"/>
          <w:szCs w:val="24"/>
        </w:rPr>
      </w:pPr>
    </w:p>
    <w:p w:rsidR="00AE382E" w:rsidRPr="00AE382E" w:rsidRDefault="00AE382E" w:rsidP="00AE382E">
      <w:pPr>
        <w:pStyle w:val="a7"/>
        <w:framePr w:w="10062" w:h="14101" w:hRule="exact" w:wrap="none" w:vAnchor="page" w:hAnchor="page" w:x="1156" w:y="735"/>
        <w:shd w:val="clear" w:color="auto" w:fill="auto"/>
        <w:tabs>
          <w:tab w:val="left" w:leader="underscore" w:pos="3233"/>
        </w:tabs>
        <w:spacing w:line="260" w:lineRule="exact"/>
        <w:rPr>
          <w:rStyle w:val="a6"/>
          <w:rFonts w:ascii="Arial" w:hAnsi="Arial" w:cs="Arial"/>
          <w:color w:val="000000"/>
          <w:sz w:val="24"/>
          <w:szCs w:val="24"/>
        </w:rPr>
      </w:pPr>
    </w:p>
    <w:p w:rsidR="00AE382E" w:rsidRPr="00AE382E" w:rsidRDefault="00AE382E" w:rsidP="00AE382E">
      <w:pPr>
        <w:pStyle w:val="a7"/>
        <w:framePr w:w="10062" w:h="14101" w:hRule="exact" w:wrap="none" w:vAnchor="page" w:hAnchor="page" w:x="1156" w:y="735"/>
        <w:shd w:val="clear" w:color="auto" w:fill="auto"/>
        <w:tabs>
          <w:tab w:val="left" w:leader="underscore" w:pos="3233"/>
        </w:tabs>
        <w:spacing w:line="260" w:lineRule="exact"/>
        <w:rPr>
          <w:rFonts w:ascii="Arial" w:hAnsi="Arial" w:cs="Arial"/>
          <w:sz w:val="24"/>
          <w:szCs w:val="24"/>
        </w:rPr>
      </w:pPr>
      <w:r w:rsidRPr="00AE382E">
        <w:rPr>
          <w:rStyle w:val="a6"/>
          <w:rFonts w:ascii="Arial" w:hAnsi="Arial" w:cs="Arial"/>
          <w:color w:val="000000"/>
          <w:sz w:val="24"/>
          <w:szCs w:val="24"/>
        </w:rPr>
        <w:t>Руководитель:</w:t>
      </w:r>
      <w:r w:rsidRPr="00AE382E">
        <w:rPr>
          <w:rStyle w:val="a6"/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ФИО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tabs>
          <w:tab w:val="left" w:pos="1975"/>
          <w:tab w:val="left" w:leader="underscore" w:pos="3412"/>
        </w:tabs>
        <w:spacing w:after="0" w:line="260" w:lineRule="exact"/>
        <w:ind w:left="6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Бухгалтер:</w:t>
      </w:r>
      <w:r w:rsidRPr="00AE382E">
        <w:rPr>
          <w:rFonts w:ascii="Arial" w:hAnsi="Arial" w:cs="Arial"/>
          <w:color w:val="000000"/>
        </w:rPr>
        <w:tab/>
      </w:r>
      <w:r w:rsidRPr="00AE382E">
        <w:rPr>
          <w:rFonts w:ascii="Arial" w:hAnsi="Arial" w:cs="Arial"/>
          <w:color w:val="000000"/>
        </w:rPr>
        <w:tab/>
        <w:t xml:space="preserve">                                            ФИО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90" w:right="8470"/>
        <w:rPr>
          <w:rFonts w:ascii="Arial" w:hAnsi="Arial" w:cs="Arial"/>
          <w:color w:val="000000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90" w:right="8470"/>
        <w:rPr>
          <w:rFonts w:ascii="Arial" w:hAnsi="Arial" w:cs="Arial"/>
          <w:color w:val="000000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90" w:right="8470"/>
        <w:rPr>
          <w:rFonts w:ascii="Arial" w:hAnsi="Arial" w:cs="Arial"/>
          <w:color w:val="000000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90" w:right="8470"/>
        <w:rPr>
          <w:rFonts w:ascii="Arial" w:hAnsi="Arial" w:cs="Arial"/>
          <w:color w:val="000000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90" w:right="8470"/>
        <w:rPr>
          <w:rFonts w:ascii="Arial" w:hAnsi="Arial" w:cs="Arial"/>
          <w:color w:val="000000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90" w:right="8470"/>
        <w:rPr>
          <w:rFonts w:ascii="Arial" w:hAnsi="Arial" w:cs="Arial"/>
          <w:color w:val="000000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90" w:right="8470"/>
        <w:rPr>
          <w:rFonts w:ascii="Arial" w:hAnsi="Arial" w:cs="Arial"/>
          <w:color w:val="000000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90" w:right="8470"/>
        <w:rPr>
          <w:rFonts w:ascii="Arial" w:hAnsi="Arial" w:cs="Arial"/>
          <w:color w:val="000000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90" w:right="8470"/>
        <w:rPr>
          <w:rFonts w:ascii="Arial" w:hAnsi="Arial" w:cs="Arial"/>
          <w:color w:val="000000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90" w:right="8470"/>
        <w:rPr>
          <w:rFonts w:ascii="Arial" w:hAnsi="Arial" w:cs="Arial"/>
          <w:color w:val="000000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90" w:right="8470"/>
        <w:rPr>
          <w:rFonts w:ascii="Arial" w:hAnsi="Arial" w:cs="Arial"/>
          <w:color w:val="000000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90" w:right="8470"/>
        <w:rPr>
          <w:rFonts w:ascii="Arial" w:hAnsi="Arial" w:cs="Arial"/>
          <w:color w:val="000000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90" w:right="847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 xml:space="preserve">Исполнитель:                                                    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56" w:y="735"/>
        <w:spacing w:after="0" w:line="260" w:lineRule="exact"/>
        <w:ind w:left="10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ФИО</w:t>
      </w:r>
    </w:p>
    <w:p w:rsidR="00AE382E" w:rsidRPr="00AE382E" w:rsidRDefault="00AE382E" w:rsidP="00AE382E">
      <w:pPr>
        <w:framePr w:w="10062" w:h="14101" w:hRule="exact" w:wrap="none" w:vAnchor="page" w:hAnchor="page" w:x="1156" w:y="735"/>
        <w:rPr>
          <w:rFonts w:ascii="Arial" w:hAnsi="Arial" w:cs="Arial"/>
        </w:rPr>
        <w:sectPr w:rsidR="00AE382E" w:rsidRPr="00AE38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141" w:y="1036"/>
        <w:spacing w:after="0" w:line="320" w:lineRule="exact"/>
        <w:ind w:left="5300" w:right="286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№ 2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41" w:y="1036"/>
        <w:tabs>
          <w:tab w:val="right" w:pos="10059"/>
        </w:tabs>
        <w:spacing w:after="0" w:line="320" w:lineRule="exact"/>
        <w:ind w:left="5300" w:right="286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 муниципального</w:t>
      </w:r>
      <w:r w:rsidRPr="00AE382E">
        <w:rPr>
          <w:rFonts w:ascii="Arial" w:hAnsi="Arial" w:cs="Arial"/>
          <w:b/>
          <w:color w:val="000000"/>
          <w:sz w:val="32"/>
          <w:szCs w:val="32"/>
        </w:rPr>
        <w:tab/>
        <w:t>образования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41" w:y="1036"/>
        <w:tabs>
          <w:tab w:val="left" w:leader="underscore" w:pos="7568"/>
        </w:tabs>
        <w:spacing w:after="0" w:line="320" w:lineRule="exact"/>
        <w:ind w:left="5300" w:right="286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Васильевский сельсовет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41" w:y="1036"/>
        <w:tabs>
          <w:tab w:val="right" w:pos="7230"/>
        </w:tabs>
        <w:spacing w:after="0" w:line="320" w:lineRule="exact"/>
        <w:ind w:left="5300" w:right="286"/>
        <w:rPr>
          <w:rFonts w:ascii="Arial" w:hAnsi="Arial" w:cs="Arial"/>
          <w:b/>
          <w:color w:val="000000"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 xml:space="preserve">от 15.07.2019 </w:t>
      </w:r>
      <w:r w:rsidRPr="00AE382E">
        <w:rPr>
          <w:rFonts w:ascii="Arial" w:hAnsi="Arial" w:cs="Arial"/>
          <w:b/>
          <w:color w:val="000000"/>
          <w:sz w:val="32"/>
          <w:szCs w:val="32"/>
        </w:rPr>
        <w:tab/>
        <w:t>№  31–</w:t>
      </w:r>
      <w:proofErr w:type="spellStart"/>
      <w:r w:rsidRPr="00AE382E">
        <w:rPr>
          <w:rFonts w:ascii="Arial" w:hAnsi="Arial" w:cs="Arial"/>
          <w:b/>
          <w:color w:val="000000"/>
          <w:sz w:val="32"/>
          <w:szCs w:val="32"/>
        </w:rPr>
        <w:t>п</w:t>
      </w:r>
      <w:proofErr w:type="spellEnd"/>
    </w:p>
    <w:p w:rsidR="00AE382E" w:rsidRPr="00AE382E" w:rsidRDefault="00AE382E" w:rsidP="00AE382E">
      <w:pPr>
        <w:pStyle w:val="a4"/>
        <w:framePr w:w="10062" w:h="14101" w:hRule="exact" w:wrap="none" w:vAnchor="page" w:hAnchor="page" w:x="1141" w:y="1036"/>
        <w:tabs>
          <w:tab w:val="right" w:pos="7230"/>
        </w:tabs>
        <w:spacing w:after="0" w:line="320" w:lineRule="exact"/>
        <w:ind w:left="5300" w:right="286"/>
        <w:rPr>
          <w:rFonts w:ascii="Arial" w:hAnsi="Arial" w:cs="Arial"/>
        </w:rPr>
      </w:pPr>
    </w:p>
    <w:p w:rsidR="00AE382E" w:rsidRPr="00AE382E" w:rsidRDefault="00AE382E" w:rsidP="00AE382E">
      <w:pPr>
        <w:framePr w:w="10062" w:h="14101" w:hRule="exact" w:wrap="none" w:vAnchor="page" w:hAnchor="page" w:x="1141" w:y="1036"/>
        <w:ind w:left="580" w:right="286"/>
        <w:jc w:val="center"/>
        <w:rPr>
          <w:rFonts w:ascii="Arial" w:hAnsi="Arial" w:cs="Arial"/>
        </w:rPr>
      </w:pPr>
      <w:r w:rsidRPr="00AE382E">
        <w:rPr>
          <w:rStyle w:val="13"/>
          <w:rFonts w:ascii="Arial" w:hAnsi="Arial" w:cs="Arial"/>
          <w:color w:val="000000"/>
          <w:sz w:val="24"/>
          <w:szCs w:val="24"/>
        </w:rPr>
        <w:t>Комиссия по принятию решения о предоставлении субсидий из бюджета</w:t>
      </w:r>
    </w:p>
    <w:p w:rsidR="00AE382E" w:rsidRPr="00AE382E" w:rsidRDefault="00AE382E" w:rsidP="00AE382E">
      <w:pPr>
        <w:framePr w:w="10062" w:h="14101" w:hRule="exact" w:wrap="none" w:vAnchor="page" w:hAnchor="page" w:x="1141" w:y="1036"/>
        <w:tabs>
          <w:tab w:val="left" w:leader="underscore" w:pos="6416"/>
        </w:tabs>
        <w:ind w:left="260" w:right="286"/>
        <w:jc w:val="center"/>
        <w:rPr>
          <w:rFonts w:ascii="Arial" w:hAnsi="Arial" w:cs="Arial"/>
        </w:rPr>
      </w:pPr>
      <w:r w:rsidRPr="00AE382E">
        <w:rPr>
          <w:rStyle w:val="13"/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AE382E">
        <w:rPr>
          <w:rFonts w:ascii="Arial" w:hAnsi="Arial" w:cs="Arial"/>
          <w:b/>
          <w:color w:val="000000"/>
        </w:rPr>
        <w:t>Васильевский</w:t>
      </w:r>
      <w:r w:rsidRPr="00AE382E">
        <w:rPr>
          <w:rStyle w:val="13"/>
          <w:rFonts w:ascii="Arial" w:hAnsi="Arial" w:cs="Arial"/>
          <w:color w:val="000000"/>
          <w:sz w:val="24"/>
          <w:szCs w:val="24"/>
        </w:rPr>
        <w:t xml:space="preserve"> сельсовет на оказание </w:t>
      </w:r>
      <w:proofErr w:type="gramStart"/>
      <w:r w:rsidRPr="00AE382E">
        <w:rPr>
          <w:rStyle w:val="13"/>
          <w:rFonts w:ascii="Arial" w:hAnsi="Arial" w:cs="Arial"/>
          <w:color w:val="000000"/>
          <w:sz w:val="24"/>
          <w:szCs w:val="24"/>
        </w:rPr>
        <w:t>на</w:t>
      </w:r>
      <w:proofErr w:type="gramEnd"/>
    </w:p>
    <w:p w:rsidR="00AE382E" w:rsidRPr="00AE382E" w:rsidRDefault="00AE382E" w:rsidP="00AE382E">
      <w:pPr>
        <w:framePr w:w="10062" w:h="14101" w:hRule="exact" w:wrap="none" w:vAnchor="page" w:hAnchor="page" w:x="1141" w:y="1036"/>
        <w:ind w:left="260" w:right="286"/>
        <w:jc w:val="center"/>
        <w:rPr>
          <w:rStyle w:val="13"/>
          <w:rFonts w:ascii="Arial" w:hAnsi="Arial" w:cs="Arial"/>
          <w:color w:val="000000"/>
          <w:sz w:val="24"/>
          <w:szCs w:val="24"/>
        </w:rPr>
      </w:pPr>
      <w:r w:rsidRPr="00AE382E">
        <w:rPr>
          <w:rStyle w:val="13"/>
          <w:rFonts w:ascii="Arial" w:hAnsi="Arial" w:cs="Arial"/>
          <w:color w:val="000000"/>
          <w:sz w:val="24"/>
          <w:szCs w:val="24"/>
        </w:rPr>
        <w:t xml:space="preserve">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Pr="00AE382E">
        <w:rPr>
          <w:rFonts w:ascii="Arial" w:hAnsi="Arial" w:cs="Arial"/>
          <w:b/>
          <w:color w:val="000000"/>
        </w:rPr>
        <w:t>Васильевский</w:t>
      </w:r>
      <w:r w:rsidRPr="00AE382E">
        <w:rPr>
          <w:rStyle w:val="13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E382E">
        <w:rPr>
          <w:rStyle w:val="13"/>
          <w:rFonts w:ascii="Arial" w:hAnsi="Arial" w:cs="Arial"/>
          <w:color w:val="000000"/>
          <w:sz w:val="24"/>
          <w:szCs w:val="24"/>
        </w:rPr>
        <w:t>сельсовет</w:t>
      </w:r>
    </w:p>
    <w:p w:rsidR="00AE382E" w:rsidRPr="00AE382E" w:rsidRDefault="00AE382E" w:rsidP="00AE382E">
      <w:pPr>
        <w:framePr w:w="10062" w:h="14101" w:hRule="exact" w:wrap="none" w:vAnchor="page" w:hAnchor="page" w:x="1141" w:y="1036"/>
        <w:ind w:left="260" w:right="286"/>
        <w:rPr>
          <w:rFonts w:ascii="Arial" w:hAnsi="Arial" w:cs="Arial"/>
        </w:rPr>
      </w:pPr>
    </w:p>
    <w:p w:rsidR="00AE382E" w:rsidRPr="00AE382E" w:rsidRDefault="00AE382E" w:rsidP="00AE382E">
      <w:pPr>
        <w:pStyle w:val="aa"/>
        <w:framePr w:w="10062" w:h="14101" w:hRule="exact" w:wrap="none" w:vAnchor="page" w:hAnchor="page" w:x="1141" w:y="1036"/>
        <w:shd w:val="clear" w:color="auto" w:fill="auto"/>
        <w:tabs>
          <w:tab w:val="left" w:leader="underscore" w:pos="2352"/>
          <w:tab w:val="left" w:leader="underscore" w:pos="6628"/>
        </w:tabs>
        <w:spacing w:before="0" w:after="18"/>
        <w:ind w:left="260" w:right="286" w:firstLine="320"/>
        <w:rPr>
          <w:rFonts w:ascii="Arial" w:hAnsi="Arial" w:cs="Arial"/>
          <w:sz w:val="24"/>
          <w:szCs w:val="24"/>
        </w:rPr>
      </w:pPr>
      <w:r w:rsidRPr="00AE382E">
        <w:rPr>
          <w:rStyle w:val="a9"/>
          <w:rFonts w:ascii="Arial" w:hAnsi="Arial" w:cs="Arial"/>
          <w:color w:val="000000"/>
          <w:sz w:val="24"/>
          <w:szCs w:val="24"/>
        </w:rPr>
        <w:t xml:space="preserve">Председатель Комиссии - глава администрации муниципального образования </w:t>
      </w:r>
      <w:r w:rsidRPr="00AE382E">
        <w:rPr>
          <w:rFonts w:ascii="Arial" w:hAnsi="Arial" w:cs="Arial"/>
          <w:color w:val="000000"/>
          <w:sz w:val="24"/>
          <w:szCs w:val="24"/>
        </w:rPr>
        <w:t xml:space="preserve">Васильевский </w:t>
      </w:r>
      <w:r w:rsidRPr="00AE382E">
        <w:rPr>
          <w:rStyle w:val="a9"/>
          <w:rFonts w:ascii="Arial" w:hAnsi="Arial" w:cs="Arial"/>
          <w:color w:val="000000"/>
          <w:sz w:val="24"/>
          <w:szCs w:val="24"/>
        </w:rPr>
        <w:t>сельсовет – Гуляев Павел Иннокентьевич;</w:t>
      </w:r>
    </w:p>
    <w:p w:rsidR="00AE382E" w:rsidRPr="00AE382E" w:rsidRDefault="00AE382E" w:rsidP="00AE382E">
      <w:pPr>
        <w:pStyle w:val="aa"/>
        <w:framePr w:w="10062" w:h="14101" w:hRule="exact" w:wrap="none" w:vAnchor="page" w:hAnchor="page" w:x="1141" w:y="1036"/>
        <w:shd w:val="clear" w:color="auto" w:fill="auto"/>
        <w:tabs>
          <w:tab w:val="right" w:leader="underscore" w:pos="8613"/>
        </w:tabs>
        <w:spacing w:before="0" w:after="0" w:line="601" w:lineRule="exact"/>
        <w:ind w:left="580" w:right="286" w:firstLine="0"/>
        <w:jc w:val="both"/>
        <w:rPr>
          <w:rFonts w:ascii="Arial" w:hAnsi="Arial" w:cs="Arial"/>
          <w:sz w:val="24"/>
          <w:szCs w:val="24"/>
        </w:rPr>
      </w:pPr>
      <w:r w:rsidRPr="00AE382E">
        <w:rPr>
          <w:rStyle w:val="a9"/>
          <w:rFonts w:ascii="Arial" w:hAnsi="Arial" w:cs="Arial"/>
          <w:color w:val="000000"/>
          <w:sz w:val="24"/>
          <w:szCs w:val="24"/>
        </w:rPr>
        <w:t xml:space="preserve">Заместитель председателя Комиссии – специалист администрации – </w:t>
      </w:r>
      <w:proofErr w:type="spellStart"/>
      <w:r w:rsidRPr="00AE382E">
        <w:rPr>
          <w:rStyle w:val="a9"/>
          <w:rFonts w:ascii="Arial" w:hAnsi="Arial" w:cs="Arial"/>
          <w:color w:val="000000"/>
          <w:sz w:val="24"/>
          <w:szCs w:val="24"/>
        </w:rPr>
        <w:t>Дуюн</w:t>
      </w:r>
      <w:proofErr w:type="spellEnd"/>
      <w:r w:rsidRPr="00AE382E">
        <w:rPr>
          <w:rStyle w:val="a9"/>
          <w:rFonts w:ascii="Arial" w:hAnsi="Arial" w:cs="Arial"/>
          <w:color w:val="000000"/>
          <w:sz w:val="24"/>
          <w:szCs w:val="24"/>
        </w:rPr>
        <w:t xml:space="preserve"> Татьяна Сергеевна;</w:t>
      </w:r>
    </w:p>
    <w:p w:rsidR="00AE382E" w:rsidRPr="00AE382E" w:rsidRDefault="00AE382E" w:rsidP="00AE382E">
      <w:pPr>
        <w:pStyle w:val="aa"/>
        <w:framePr w:w="10062" w:h="14101" w:hRule="exact" w:wrap="none" w:vAnchor="page" w:hAnchor="page" w:x="1141" w:y="1036"/>
        <w:shd w:val="clear" w:color="auto" w:fill="auto"/>
        <w:tabs>
          <w:tab w:val="right" w:leader="underscore" w:pos="8613"/>
        </w:tabs>
        <w:spacing w:before="0" w:after="0" w:line="601" w:lineRule="exact"/>
        <w:ind w:left="580" w:right="286" w:firstLine="0"/>
        <w:jc w:val="both"/>
        <w:rPr>
          <w:rFonts w:ascii="Arial" w:hAnsi="Arial" w:cs="Arial"/>
          <w:sz w:val="24"/>
          <w:szCs w:val="24"/>
        </w:rPr>
      </w:pPr>
      <w:r w:rsidRPr="00AE382E">
        <w:rPr>
          <w:rStyle w:val="a9"/>
          <w:rFonts w:ascii="Arial" w:hAnsi="Arial" w:cs="Arial"/>
          <w:color w:val="000000"/>
          <w:sz w:val="24"/>
          <w:szCs w:val="24"/>
        </w:rPr>
        <w:t>Секретарь Комиссии – депутат администрации – Пак Валерия Александровна;</w:t>
      </w:r>
    </w:p>
    <w:p w:rsidR="00AE382E" w:rsidRPr="00AE382E" w:rsidRDefault="00AE382E" w:rsidP="00AE382E">
      <w:pPr>
        <w:pStyle w:val="aa"/>
        <w:framePr w:w="10062" w:h="14101" w:hRule="exact" w:wrap="none" w:vAnchor="page" w:hAnchor="page" w:x="1141" w:y="1036"/>
        <w:shd w:val="clear" w:color="auto" w:fill="auto"/>
        <w:spacing w:before="0" w:after="0" w:line="601" w:lineRule="exact"/>
        <w:ind w:left="580" w:right="286" w:firstLine="0"/>
        <w:jc w:val="both"/>
        <w:rPr>
          <w:rFonts w:ascii="Arial" w:hAnsi="Arial" w:cs="Arial"/>
          <w:sz w:val="24"/>
          <w:szCs w:val="24"/>
        </w:rPr>
      </w:pPr>
      <w:r w:rsidRPr="00AE382E">
        <w:rPr>
          <w:rStyle w:val="a9"/>
          <w:rFonts w:ascii="Arial" w:hAnsi="Arial" w:cs="Arial"/>
          <w:color w:val="000000"/>
          <w:sz w:val="24"/>
          <w:szCs w:val="24"/>
        </w:rPr>
        <w:t>Члены Комиссии: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41" w:y="1036"/>
        <w:widowControl w:val="0"/>
        <w:numPr>
          <w:ilvl w:val="0"/>
          <w:numId w:val="5"/>
        </w:numPr>
        <w:tabs>
          <w:tab w:val="left" w:pos="767"/>
        </w:tabs>
        <w:spacing w:after="294" w:line="328" w:lineRule="exact"/>
        <w:ind w:right="286" w:firstLine="56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 xml:space="preserve"> </w:t>
      </w:r>
      <w:proofErr w:type="spellStart"/>
      <w:r w:rsidRPr="00AE382E">
        <w:rPr>
          <w:rFonts w:ascii="Arial" w:hAnsi="Arial" w:cs="Arial"/>
          <w:color w:val="000000"/>
        </w:rPr>
        <w:t>Дускалиев</w:t>
      </w:r>
      <w:proofErr w:type="spellEnd"/>
      <w:r w:rsidRPr="00AE382E">
        <w:rPr>
          <w:rFonts w:ascii="Arial" w:hAnsi="Arial" w:cs="Arial"/>
          <w:color w:val="000000"/>
        </w:rPr>
        <w:t xml:space="preserve"> Мурат </w:t>
      </w:r>
      <w:proofErr w:type="spellStart"/>
      <w:r w:rsidRPr="00AE382E">
        <w:rPr>
          <w:rFonts w:ascii="Arial" w:hAnsi="Arial" w:cs="Arial"/>
          <w:color w:val="000000"/>
        </w:rPr>
        <w:t>Тайлякович</w:t>
      </w:r>
      <w:proofErr w:type="spellEnd"/>
      <w:r w:rsidRPr="00AE382E">
        <w:rPr>
          <w:rFonts w:ascii="Arial" w:hAnsi="Arial" w:cs="Arial"/>
          <w:color w:val="000000"/>
        </w:rPr>
        <w:t xml:space="preserve"> - главный специалист отдела ГО и ЧС администрации </w:t>
      </w:r>
      <w:proofErr w:type="spellStart"/>
      <w:r w:rsidRPr="00AE382E">
        <w:rPr>
          <w:rFonts w:ascii="Arial" w:hAnsi="Arial" w:cs="Arial"/>
          <w:color w:val="000000"/>
        </w:rPr>
        <w:t>Акбулакского</w:t>
      </w:r>
      <w:proofErr w:type="spellEnd"/>
      <w:r w:rsidRPr="00AE382E">
        <w:rPr>
          <w:rFonts w:ascii="Arial" w:hAnsi="Arial" w:cs="Arial"/>
          <w:color w:val="000000"/>
        </w:rPr>
        <w:t xml:space="preserve"> района (по согласованию)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141" w:y="1036"/>
        <w:widowControl w:val="0"/>
        <w:numPr>
          <w:ilvl w:val="0"/>
          <w:numId w:val="5"/>
        </w:numPr>
        <w:tabs>
          <w:tab w:val="left" w:pos="767"/>
          <w:tab w:val="left" w:leader="underscore" w:pos="10070"/>
        </w:tabs>
        <w:spacing w:after="2" w:line="260" w:lineRule="exact"/>
        <w:ind w:left="580" w:right="286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 xml:space="preserve">Сидоркина Инна Павловна - главный архитектор администрации </w:t>
      </w:r>
      <w:proofErr w:type="spellStart"/>
      <w:r w:rsidRPr="00AE382E">
        <w:rPr>
          <w:rFonts w:ascii="Arial" w:hAnsi="Arial" w:cs="Arial"/>
          <w:color w:val="000000"/>
        </w:rPr>
        <w:t>Акбулакского</w:t>
      </w:r>
      <w:proofErr w:type="spellEnd"/>
      <w:r w:rsidRPr="00AE382E">
        <w:rPr>
          <w:rFonts w:ascii="Arial" w:hAnsi="Arial" w:cs="Arial"/>
          <w:color w:val="000000"/>
        </w:rPr>
        <w:t xml:space="preserve"> района (по согласованию)</w:t>
      </w:r>
    </w:p>
    <w:p w:rsidR="00AE382E" w:rsidRPr="00AE382E" w:rsidRDefault="00AE382E" w:rsidP="00AE382E">
      <w:pPr>
        <w:framePr w:w="10062" w:h="14101" w:hRule="exact" w:wrap="none" w:vAnchor="page" w:hAnchor="page" w:x="1141" w:y="1036"/>
        <w:ind w:right="286"/>
        <w:rPr>
          <w:rFonts w:ascii="Arial" w:hAnsi="Arial" w:cs="Arial"/>
        </w:rPr>
        <w:sectPr w:rsidR="00AE382E" w:rsidRPr="00AE38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spacing w:after="0" w:line="320" w:lineRule="exact"/>
        <w:ind w:left="534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  <w:r w:rsidRPr="00AE382E">
        <w:rPr>
          <w:rStyle w:val="10"/>
          <w:rFonts w:ascii="Arial" w:hAnsi="Arial" w:cs="Arial"/>
          <w:b/>
          <w:sz w:val="32"/>
          <w:szCs w:val="32"/>
        </w:rPr>
        <w:t>№</w:t>
      </w:r>
      <w:r w:rsidRPr="00AE382E">
        <w:rPr>
          <w:rFonts w:ascii="Arial" w:hAnsi="Arial" w:cs="Arial"/>
          <w:b/>
          <w:color w:val="000000"/>
          <w:sz w:val="32"/>
          <w:szCs w:val="32"/>
        </w:rPr>
        <w:t xml:space="preserve"> 3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tabs>
          <w:tab w:val="right" w:pos="9498"/>
        </w:tabs>
        <w:spacing w:after="0" w:line="320" w:lineRule="exact"/>
        <w:ind w:left="5340" w:right="4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к постановлен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ию администрации муниципального </w:t>
      </w:r>
      <w:r w:rsidRPr="00AE382E">
        <w:rPr>
          <w:rFonts w:ascii="Arial" w:hAnsi="Arial" w:cs="Arial"/>
          <w:b/>
          <w:color w:val="000000"/>
          <w:sz w:val="32"/>
          <w:szCs w:val="32"/>
        </w:rPr>
        <w:t>образования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tabs>
          <w:tab w:val="left" w:leader="underscore" w:pos="7511"/>
        </w:tabs>
        <w:spacing w:after="0" w:line="320" w:lineRule="exact"/>
        <w:ind w:left="534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Васильевский сельсовет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tabs>
          <w:tab w:val="left" w:leader="underscore" w:pos="6784"/>
          <w:tab w:val="left" w:leader="underscore" w:pos="8188"/>
        </w:tabs>
        <w:spacing w:line="320" w:lineRule="exact"/>
        <w:ind w:left="534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 xml:space="preserve">от 15.07.2019  № 31- </w:t>
      </w:r>
      <w:proofErr w:type="spellStart"/>
      <w:proofErr w:type="gramStart"/>
      <w:r w:rsidRPr="00AE382E">
        <w:rPr>
          <w:rFonts w:ascii="Arial" w:hAnsi="Arial" w:cs="Arial"/>
          <w:b/>
          <w:color w:val="000000"/>
          <w:sz w:val="32"/>
          <w:szCs w:val="32"/>
        </w:rPr>
        <w:t>п</w:t>
      </w:r>
      <w:proofErr w:type="spellEnd"/>
      <w:proofErr w:type="gramEnd"/>
    </w:p>
    <w:p w:rsidR="00AE382E" w:rsidRPr="00AE382E" w:rsidRDefault="00AE382E" w:rsidP="00AE382E">
      <w:pPr>
        <w:framePr w:w="10062" w:h="14101" w:hRule="exact" w:wrap="none" w:vAnchor="page" w:hAnchor="page" w:x="1060" w:y="871"/>
        <w:ind w:left="1280"/>
        <w:rPr>
          <w:rFonts w:ascii="Arial" w:hAnsi="Arial" w:cs="Arial"/>
          <w:b/>
        </w:rPr>
      </w:pPr>
      <w:r w:rsidRPr="00AE382E">
        <w:rPr>
          <w:rStyle w:val="13"/>
          <w:rFonts w:ascii="Arial" w:hAnsi="Arial" w:cs="Arial"/>
          <w:color w:val="000000"/>
          <w:sz w:val="24"/>
          <w:szCs w:val="24"/>
        </w:rPr>
        <w:t>Положение о комиссии по принятию решения о предоставлении</w:t>
      </w:r>
    </w:p>
    <w:p w:rsidR="00AE382E" w:rsidRPr="00AE382E" w:rsidRDefault="00AE382E" w:rsidP="00AE382E">
      <w:pPr>
        <w:framePr w:w="10062" w:h="14101" w:hRule="exact" w:wrap="none" w:vAnchor="page" w:hAnchor="page" w:x="1060" w:y="871"/>
        <w:tabs>
          <w:tab w:val="left" w:leader="underscore" w:pos="9559"/>
        </w:tabs>
        <w:ind w:left="40" w:firstLine="580"/>
        <w:rPr>
          <w:rFonts w:ascii="Arial" w:hAnsi="Arial" w:cs="Arial"/>
          <w:b/>
        </w:rPr>
      </w:pPr>
      <w:r w:rsidRPr="00AE382E">
        <w:rPr>
          <w:rStyle w:val="13"/>
          <w:rFonts w:ascii="Arial" w:hAnsi="Arial" w:cs="Arial"/>
          <w:color w:val="000000"/>
          <w:sz w:val="24"/>
          <w:szCs w:val="24"/>
        </w:rPr>
        <w:t xml:space="preserve">субсидий из бюджета муниципального образования </w:t>
      </w:r>
      <w:proofErr w:type="gramStart"/>
      <w:r w:rsidRPr="00AE382E">
        <w:rPr>
          <w:rFonts w:ascii="Arial" w:hAnsi="Arial" w:cs="Arial"/>
          <w:b/>
          <w:color w:val="000000"/>
        </w:rPr>
        <w:t>Васильевский</w:t>
      </w:r>
      <w:proofErr w:type="gramEnd"/>
    </w:p>
    <w:p w:rsidR="00AE382E" w:rsidRPr="00AE382E" w:rsidRDefault="00AE382E" w:rsidP="00AE382E">
      <w:pPr>
        <w:framePr w:w="10062" w:h="14101" w:hRule="exact" w:wrap="none" w:vAnchor="page" w:hAnchor="page" w:x="1060" w:y="871"/>
        <w:ind w:left="520" w:right="40"/>
        <w:rPr>
          <w:rStyle w:val="13"/>
          <w:rFonts w:ascii="Arial" w:hAnsi="Arial" w:cs="Arial"/>
          <w:color w:val="000000"/>
          <w:sz w:val="24"/>
          <w:szCs w:val="24"/>
        </w:rPr>
      </w:pPr>
      <w:r w:rsidRPr="00AE382E">
        <w:rPr>
          <w:rStyle w:val="13"/>
          <w:rFonts w:ascii="Arial" w:hAnsi="Arial" w:cs="Arial"/>
          <w:color w:val="000000"/>
          <w:sz w:val="24"/>
          <w:szCs w:val="24"/>
        </w:rPr>
        <w:t>сельсовет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  <w:r w:rsidRPr="00AE382E">
        <w:rPr>
          <w:rFonts w:ascii="Arial" w:hAnsi="Arial" w:cs="Arial"/>
          <w:b/>
        </w:rPr>
        <w:t xml:space="preserve"> </w:t>
      </w:r>
      <w:r w:rsidRPr="00AE382E">
        <w:rPr>
          <w:rStyle w:val="13"/>
          <w:rFonts w:ascii="Arial" w:hAnsi="Arial" w:cs="Arial"/>
          <w:color w:val="000000"/>
          <w:sz w:val="24"/>
          <w:szCs w:val="24"/>
        </w:rPr>
        <w:t>имущества в многоквартирных домах, расположенных на территории муниципального образования</w:t>
      </w:r>
      <w:r w:rsidRPr="00AE382E">
        <w:rPr>
          <w:rStyle w:val="13"/>
          <w:rFonts w:ascii="Arial" w:hAnsi="Arial" w:cs="Arial"/>
          <w:color w:val="000000"/>
          <w:sz w:val="24"/>
          <w:szCs w:val="24"/>
        </w:rPr>
        <w:tab/>
        <w:t xml:space="preserve"> </w:t>
      </w:r>
      <w:r w:rsidRPr="00AE382E">
        <w:rPr>
          <w:rFonts w:ascii="Arial" w:hAnsi="Arial" w:cs="Arial"/>
          <w:b/>
          <w:color w:val="000000"/>
        </w:rPr>
        <w:t xml:space="preserve">Васильевский </w:t>
      </w:r>
      <w:r w:rsidRPr="00AE382E">
        <w:rPr>
          <w:rStyle w:val="13"/>
          <w:rFonts w:ascii="Arial" w:hAnsi="Arial" w:cs="Arial"/>
          <w:color w:val="000000"/>
          <w:sz w:val="24"/>
          <w:szCs w:val="24"/>
        </w:rPr>
        <w:t>сельсовет</w:t>
      </w:r>
    </w:p>
    <w:p w:rsidR="00AE382E" w:rsidRPr="00AE382E" w:rsidRDefault="00AE382E" w:rsidP="00AE382E">
      <w:pPr>
        <w:framePr w:w="10062" w:h="14101" w:hRule="exact" w:wrap="none" w:vAnchor="page" w:hAnchor="page" w:x="1060" w:y="871"/>
        <w:ind w:left="520" w:right="40"/>
        <w:rPr>
          <w:rFonts w:ascii="Arial" w:hAnsi="Arial" w:cs="Arial"/>
          <w:b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spacing w:after="257" w:line="260" w:lineRule="exact"/>
        <w:ind w:left="410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1. Общие положения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widowControl w:val="0"/>
        <w:numPr>
          <w:ilvl w:val="0"/>
          <w:numId w:val="11"/>
        </w:numPr>
        <w:tabs>
          <w:tab w:val="left" w:pos="1208"/>
        </w:tabs>
        <w:spacing w:after="0" w:line="320" w:lineRule="exact"/>
        <w:ind w:left="40" w:firstLine="58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 xml:space="preserve">Комиссия </w:t>
      </w:r>
      <w:proofErr w:type="gramStart"/>
      <w:r w:rsidRPr="00AE382E">
        <w:rPr>
          <w:rFonts w:ascii="Arial" w:hAnsi="Arial" w:cs="Arial"/>
          <w:color w:val="000000"/>
        </w:rPr>
        <w:t>по принятию решения о предоставлении субсидий из бюджета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 xml:space="preserve">муниципального образования Васильевский </w:t>
      </w:r>
      <w:r w:rsidRPr="00AE382E">
        <w:rPr>
          <w:rFonts w:ascii="Arial" w:hAnsi="Arial" w:cs="Arial"/>
          <w:color w:val="000000"/>
        </w:rPr>
        <w:tab/>
        <w:t xml:space="preserve"> сельсовет на проведение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капитального ремонта общего имущества в многоквартирных домах</w:t>
      </w:r>
      <w:proofErr w:type="gramEnd"/>
      <w:r w:rsidRPr="00AE382E">
        <w:rPr>
          <w:rFonts w:ascii="Arial" w:hAnsi="Arial" w:cs="Arial"/>
          <w:color w:val="000000"/>
        </w:rPr>
        <w:t>,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tabs>
          <w:tab w:val="left" w:leader="underscore" w:pos="10043"/>
        </w:tabs>
        <w:spacing w:after="0" w:line="320" w:lineRule="exact"/>
        <w:ind w:left="40"/>
        <w:rPr>
          <w:rFonts w:ascii="Arial" w:hAnsi="Arial" w:cs="Arial"/>
        </w:rPr>
      </w:pPr>
      <w:proofErr w:type="gramStart"/>
      <w:r w:rsidRPr="00AE382E">
        <w:rPr>
          <w:rFonts w:ascii="Arial" w:hAnsi="Arial" w:cs="Arial"/>
          <w:color w:val="000000"/>
        </w:rPr>
        <w:t>расположенных</w:t>
      </w:r>
      <w:proofErr w:type="gramEnd"/>
      <w:r w:rsidRPr="00AE382E">
        <w:rPr>
          <w:rFonts w:ascii="Arial" w:hAnsi="Arial" w:cs="Arial"/>
          <w:color w:val="000000"/>
        </w:rPr>
        <w:t xml:space="preserve"> на территории муниципального образования Васильевский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spacing w:after="0" w:line="320" w:lineRule="exact"/>
        <w:ind w:left="40" w:right="4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сельсовет (далее - комиссия) создается в целях рассмотрения вопросов, связанных с финансовой поддержкой при проведении капитального ремонта общего имущества в многоквартирных домах при возникновении неотложной необходимости.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widowControl w:val="0"/>
        <w:numPr>
          <w:ilvl w:val="0"/>
          <w:numId w:val="11"/>
        </w:numPr>
        <w:tabs>
          <w:tab w:val="left" w:pos="1208"/>
        </w:tabs>
        <w:spacing w:after="0" w:line="320" w:lineRule="exact"/>
        <w:ind w:left="40" w:right="40" w:firstLine="58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Комиссия в своей деятельности руководствуется Конституцией Российской Федерации, Жилищным кодексом Российской Федерации, иными нормативными правовыми актами Российской Федерации, Оренбургской области,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органа местного самоуправления муниципального образования Васильевский сельсовет, настоящим Положением.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tabs>
          <w:tab w:val="left" w:pos="1208"/>
        </w:tabs>
        <w:spacing w:after="0" w:line="320" w:lineRule="exact"/>
        <w:ind w:left="620" w:right="40"/>
        <w:rPr>
          <w:rFonts w:ascii="Arial" w:hAnsi="Arial" w:cs="Arial"/>
        </w:r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widowControl w:val="0"/>
        <w:numPr>
          <w:ilvl w:val="0"/>
          <w:numId w:val="12"/>
        </w:numPr>
        <w:tabs>
          <w:tab w:val="left" w:pos="5021"/>
        </w:tabs>
        <w:spacing w:after="250" w:line="260" w:lineRule="exact"/>
        <w:ind w:left="474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Задачи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widowControl w:val="0"/>
        <w:numPr>
          <w:ilvl w:val="0"/>
          <w:numId w:val="13"/>
        </w:numPr>
        <w:tabs>
          <w:tab w:val="left" w:pos="815"/>
        </w:tabs>
        <w:spacing w:after="0" w:line="320" w:lineRule="exact"/>
        <w:ind w:left="52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Основными задачами комиссии являются: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widowControl w:val="0"/>
        <w:numPr>
          <w:ilvl w:val="1"/>
          <w:numId w:val="13"/>
        </w:numPr>
        <w:tabs>
          <w:tab w:val="left" w:pos="1208"/>
        </w:tabs>
        <w:spacing w:after="0" w:line="320" w:lineRule="exact"/>
        <w:ind w:left="40" w:right="40" w:firstLine="58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Решение вопроса о необходимости предоставлении или об отказе в предоставлении субсидии из бюджета муниципального образования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>Васильевский</w:t>
      </w:r>
      <w:r w:rsidRPr="00AE382E">
        <w:rPr>
          <w:rFonts w:ascii="Arial" w:hAnsi="Arial" w:cs="Arial"/>
        </w:rPr>
        <w:t xml:space="preserve"> </w:t>
      </w:r>
      <w:r w:rsidRPr="00AE382E">
        <w:rPr>
          <w:rFonts w:ascii="Arial" w:hAnsi="Arial" w:cs="Arial"/>
          <w:color w:val="000000"/>
        </w:rPr>
        <w:t xml:space="preserve"> сельсовет на проведение капитального ремонта общего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spacing w:after="0" w:line="320" w:lineRule="exact"/>
        <w:ind w:left="4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имущества в многоквартирных домах, расположенных на территории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tabs>
          <w:tab w:val="left" w:leader="underscore" w:pos="6120"/>
        </w:tabs>
        <w:spacing w:after="0" w:line="320" w:lineRule="exact"/>
        <w:ind w:left="40"/>
        <w:rPr>
          <w:rFonts w:ascii="Arial" w:hAnsi="Arial" w:cs="Arial"/>
        </w:rPr>
      </w:pPr>
      <w:proofErr w:type="gramStart"/>
      <w:r w:rsidRPr="00AE382E">
        <w:rPr>
          <w:rFonts w:ascii="Arial" w:hAnsi="Arial" w:cs="Arial"/>
          <w:color w:val="000000"/>
        </w:rPr>
        <w:t>муниципального образования Васильевский  сельсовет (далее - решение о</w:t>
      </w:r>
      <w:proofErr w:type="gramEnd"/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spacing w:after="0" w:line="320" w:lineRule="exact"/>
        <w:ind w:left="40"/>
        <w:rPr>
          <w:rFonts w:ascii="Arial" w:hAnsi="Arial" w:cs="Arial"/>
        </w:rPr>
      </w:pPr>
      <w:proofErr w:type="gramStart"/>
      <w:r w:rsidRPr="00AE382E">
        <w:rPr>
          <w:rFonts w:ascii="Arial" w:hAnsi="Arial" w:cs="Arial"/>
          <w:color w:val="000000"/>
        </w:rPr>
        <w:t>распределении</w:t>
      </w:r>
      <w:proofErr w:type="gramEnd"/>
      <w:r w:rsidRPr="00AE382E">
        <w:rPr>
          <w:rFonts w:ascii="Arial" w:hAnsi="Arial" w:cs="Arial"/>
          <w:color w:val="000000"/>
        </w:rPr>
        <w:t xml:space="preserve"> субсидии).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60" w:y="871"/>
        <w:widowControl w:val="0"/>
        <w:numPr>
          <w:ilvl w:val="1"/>
          <w:numId w:val="13"/>
        </w:numPr>
        <w:tabs>
          <w:tab w:val="left" w:pos="1208"/>
        </w:tabs>
        <w:spacing w:after="0" w:line="320" w:lineRule="exact"/>
        <w:ind w:left="40" w:right="40" w:firstLine="50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Распределение субсидий по многоквартирным домам, в которых возникла неотложная необходимость проведения капитального ремонта.</w:t>
      </w:r>
    </w:p>
    <w:p w:rsidR="00AE382E" w:rsidRPr="00AE382E" w:rsidRDefault="00AE382E" w:rsidP="00AE382E">
      <w:pPr>
        <w:framePr w:w="10062" w:h="14101" w:hRule="exact" w:wrap="none" w:vAnchor="page" w:hAnchor="page" w:x="1060" w:y="871"/>
        <w:rPr>
          <w:rFonts w:ascii="Arial" w:hAnsi="Arial" w:cs="Arial"/>
        </w:rPr>
        <w:sectPr w:rsidR="00AE382E" w:rsidRPr="00AE38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0"/>
          <w:numId w:val="13"/>
        </w:numPr>
        <w:tabs>
          <w:tab w:val="left" w:pos="3581"/>
        </w:tabs>
        <w:spacing w:after="0" w:line="260" w:lineRule="exact"/>
        <w:ind w:left="330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lastRenderedPageBreak/>
        <w:t>Организация работы комиссии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1"/>
          <w:numId w:val="13"/>
        </w:numPr>
        <w:tabs>
          <w:tab w:val="left" w:pos="1125"/>
        </w:tabs>
        <w:spacing w:after="0" w:line="320" w:lineRule="exact"/>
        <w:ind w:left="20" w:righ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Работой комиссии руководит её председатель. В случае отсутствия председателя комиссии его функции исполняет заместитель председателя, при отсутствии председателя и заместителя председателя - член комиссии, избираемый из присутствующих на заседании членов комиссии простым большинством голосов.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1"/>
          <w:numId w:val="13"/>
        </w:numPr>
        <w:tabs>
          <w:tab w:val="left" w:pos="1125"/>
        </w:tabs>
        <w:spacing w:after="0" w:line="320" w:lineRule="exact"/>
        <w:ind w:lef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Председатель комиссии: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0"/>
          <w:numId w:val="5"/>
        </w:numPr>
        <w:tabs>
          <w:tab w:val="left" w:pos="774"/>
        </w:tabs>
        <w:spacing w:after="0" w:line="320" w:lineRule="exact"/>
        <w:ind w:lef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назначает дату, время и место проведения заседаний комиссии;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0"/>
          <w:numId w:val="5"/>
        </w:numPr>
        <w:tabs>
          <w:tab w:val="left" w:pos="774"/>
        </w:tabs>
        <w:spacing w:after="0" w:line="320" w:lineRule="exact"/>
        <w:ind w:lef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утверждает повестку заседания комиссии;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0"/>
          <w:numId w:val="5"/>
        </w:numPr>
        <w:tabs>
          <w:tab w:val="left" w:pos="774"/>
        </w:tabs>
        <w:spacing w:after="0" w:line="320" w:lineRule="exact"/>
        <w:ind w:lef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руководит заседанием комиссии;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0"/>
          <w:numId w:val="5"/>
        </w:numPr>
        <w:tabs>
          <w:tab w:val="left" w:pos="774"/>
        </w:tabs>
        <w:spacing w:after="0" w:line="320" w:lineRule="exact"/>
        <w:ind w:lef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подписывает протоколы заседаний комиссии.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1"/>
          <w:numId w:val="13"/>
        </w:numPr>
        <w:tabs>
          <w:tab w:val="left" w:pos="1125"/>
        </w:tabs>
        <w:spacing w:after="0" w:line="320" w:lineRule="exact"/>
        <w:ind w:lef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Секретарь комиссии: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0"/>
          <w:numId w:val="5"/>
        </w:numPr>
        <w:tabs>
          <w:tab w:val="left" w:pos="774"/>
        </w:tabs>
        <w:spacing w:after="0" w:line="320" w:lineRule="exact"/>
        <w:ind w:lef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организует и координирует текущую деятельность комиссии;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0"/>
          <w:numId w:val="5"/>
        </w:numPr>
        <w:tabs>
          <w:tab w:val="left" w:pos="774"/>
        </w:tabs>
        <w:spacing w:after="0" w:line="320" w:lineRule="exact"/>
        <w:ind w:left="20" w:righ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информирует членов комиссии о дате, времени, месте и повестке дня заседания комиссии;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0"/>
          <w:numId w:val="5"/>
        </w:numPr>
        <w:tabs>
          <w:tab w:val="left" w:pos="774"/>
        </w:tabs>
        <w:spacing w:after="0" w:line="320" w:lineRule="exact"/>
        <w:ind w:lef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оформляет протоколы заседаний комиссии.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1"/>
          <w:numId w:val="13"/>
        </w:numPr>
        <w:tabs>
          <w:tab w:val="left" w:pos="1125"/>
        </w:tabs>
        <w:spacing w:after="0" w:line="320" w:lineRule="exact"/>
        <w:ind w:lef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Члены комиссии имеют право: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0"/>
          <w:numId w:val="5"/>
        </w:numPr>
        <w:tabs>
          <w:tab w:val="left" w:pos="774"/>
        </w:tabs>
        <w:spacing w:after="0" w:line="320" w:lineRule="exact"/>
        <w:ind w:left="20" w:righ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участвовать в подготовке материалов и вносить предложения по обсуждаемым вопросам;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0"/>
          <w:numId w:val="5"/>
        </w:numPr>
        <w:tabs>
          <w:tab w:val="left" w:pos="774"/>
        </w:tabs>
        <w:spacing w:after="0" w:line="320" w:lineRule="exact"/>
        <w:ind w:left="20" w:righ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в случае несогласия с принятым решением - высказывать свое мнение в письменной форме по конкретному рассматриваемому вопросу, которое приобщается к протоколу заседания комиссии.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1"/>
          <w:numId w:val="13"/>
        </w:numPr>
        <w:tabs>
          <w:tab w:val="left" w:pos="1125"/>
        </w:tabs>
        <w:spacing w:after="0" w:line="320" w:lineRule="exact"/>
        <w:ind w:lef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Заседания комиссии проводятся по мере необходимости.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1"/>
          <w:numId w:val="13"/>
        </w:numPr>
        <w:tabs>
          <w:tab w:val="left" w:pos="1320"/>
        </w:tabs>
        <w:spacing w:after="0" w:line="320" w:lineRule="exact"/>
        <w:ind w:left="20" w:righ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Заседания комиссии считаются правомочными, если на них присутствуют не менее двух третей общего числа членов комиссии,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1"/>
          <w:numId w:val="13"/>
        </w:numPr>
        <w:tabs>
          <w:tab w:val="left" w:pos="1320"/>
        </w:tabs>
        <w:spacing w:after="0" w:line="320" w:lineRule="exact"/>
        <w:ind w:left="20" w:righ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Решение комиссии принимается простым большинством голосов присутствующих на заседании из её состава. При равенстве голосов голос председателя комиссии является решающим.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993" w:y="952"/>
        <w:widowControl w:val="0"/>
        <w:numPr>
          <w:ilvl w:val="1"/>
          <w:numId w:val="13"/>
        </w:numPr>
        <w:tabs>
          <w:tab w:val="left" w:pos="1125"/>
        </w:tabs>
        <w:spacing w:after="0" w:line="320" w:lineRule="exact"/>
        <w:ind w:left="20" w:right="20" w:firstLine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По итогам заседания комиссии составляется протокол с указанием соответствующих оснований принятия решения, подписывается председателем, членами комиссии, присутствующими на заседании, секретарем.</w:t>
      </w:r>
    </w:p>
    <w:p w:rsidR="00AE382E" w:rsidRPr="00AE382E" w:rsidRDefault="00AE382E" w:rsidP="00AE382E">
      <w:pPr>
        <w:framePr w:w="10062" w:h="14101" w:hRule="exact" w:wrap="none" w:vAnchor="page" w:hAnchor="page" w:x="993" w:y="952"/>
        <w:rPr>
          <w:rFonts w:ascii="Arial" w:hAnsi="Arial" w:cs="Arial"/>
        </w:rPr>
        <w:sectPr w:rsidR="00AE382E" w:rsidRPr="00AE38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382E" w:rsidRPr="00AE382E" w:rsidRDefault="00AE382E" w:rsidP="00AE382E">
      <w:pPr>
        <w:pStyle w:val="a4"/>
        <w:framePr w:w="10062" w:h="14101" w:hRule="exact" w:wrap="none" w:vAnchor="page" w:hAnchor="page" w:x="1021" w:y="898"/>
        <w:spacing w:after="0" w:line="320" w:lineRule="exact"/>
        <w:ind w:left="5280" w:right="86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№ 4 к постановлению администрации муниципального образования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21" w:y="898"/>
        <w:tabs>
          <w:tab w:val="left" w:leader="underscore" w:pos="7498"/>
        </w:tabs>
        <w:spacing w:after="0" w:line="320" w:lineRule="exact"/>
        <w:ind w:left="528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>Васильевский сельсовет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21" w:y="898"/>
        <w:tabs>
          <w:tab w:val="left" w:leader="underscore" w:pos="6601"/>
          <w:tab w:val="left" w:leader="underscore" w:pos="7991"/>
        </w:tabs>
        <w:spacing w:after="237" w:line="320" w:lineRule="exact"/>
        <w:ind w:left="5280"/>
        <w:rPr>
          <w:rFonts w:ascii="Arial" w:hAnsi="Arial" w:cs="Arial"/>
          <w:b/>
          <w:sz w:val="32"/>
          <w:szCs w:val="32"/>
        </w:rPr>
      </w:pPr>
      <w:r w:rsidRPr="00AE382E">
        <w:rPr>
          <w:rFonts w:ascii="Arial" w:hAnsi="Arial" w:cs="Arial"/>
          <w:b/>
          <w:color w:val="000000"/>
          <w:sz w:val="32"/>
          <w:szCs w:val="32"/>
        </w:rPr>
        <w:t xml:space="preserve">от 15.07.2019 № 31- </w:t>
      </w:r>
      <w:proofErr w:type="spellStart"/>
      <w:proofErr w:type="gramStart"/>
      <w:r w:rsidRPr="00AE382E">
        <w:rPr>
          <w:rFonts w:ascii="Arial" w:hAnsi="Arial" w:cs="Arial"/>
          <w:b/>
          <w:color w:val="000000"/>
          <w:sz w:val="32"/>
          <w:szCs w:val="32"/>
        </w:rPr>
        <w:t>п</w:t>
      </w:r>
      <w:proofErr w:type="spellEnd"/>
      <w:proofErr w:type="gramEnd"/>
    </w:p>
    <w:p w:rsidR="00AE382E" w:rsidRPr="00AE382E" w:rsidRDefault="00AE382E" w:rsidP="00AE382E">
      <w:pPr>
        <w:framePr w:w="10062" w:h="14101" w:hRule="exact" w:wrap="none" w:vAnchor="page" w:hAnchor="page" w:x="1021" w:y="898"/>
        <w:spacing w:line="324" w:lineRule="exact"/>
        <w:ind w:left="120"/>
        <w:jc w:val="center"/>
        <w:rPr>
          <w:rFonts w:ascii="Arial" w:hAnsi="Arial" w:cs="Arial"/>
        </w:rPr>
      </w:pPr>
      <w:r w:rsidRPr="00AE382E">
        <w:rPr>
          <w:rStyle w:val="13"/>
          <w:rFonts w:ascii="Arial" w:hAnsi="Arial" w:cs="Arial"/>
          <w:color w:val="000000"/>
          <w:sz w:val="24"/>
          <w:szCs w:val="24"/>
        </w:rPr>
        <w:t>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</w:p>
    <w:p w:rsidR="00AE382E" w:rsidRPr="00AE382E" w:rsidRDefault="00AE382E" w:rsidP="00AE382E">
      <w:pPr>
        <w:framePr w:w="10062" w:h="14101" w:hRule="exact" w:wrap="none" w:vAnchor="page" w:hAnchor="page" w:x="1021" w:y="898"/>
        <w:tabs>
          <w:tab w:val="left" w:leader="underscore" w:pos="7498"/>
        </w:tabs>
        <w:spacing w:after="240"/>
        <w:ind w:left="1280" w:right="860" w:hanging="740"/>
        <w:jc w:val="center"/>
        <w:rPr>
          <w:rFonts w:ascii="Arial" w:hAnsi="Arial" w:cs="Arial"/>
          <w:color w:val="000000"/>
        </w:rPr>
      </w:pPr>
      <w:r w:rsidRPr="00AE382E">
        <w:rPr>
          <w:rStyle w:val="13"/>
          <w:rFonts w:ascii="Arial" w:hAnsi="Arial" w:cs="Arial"/>
          <w:color w:val="000000"/>
          <w:sz w:val="24"/>
          <w:szCs w:val="24"/>
        </w:rPr>
        <w:t xml:space="preserve">имущества в многоквартирных домах, расположенных на территории муниципального образования </w:t>
      </w:r>
      <w:r w:rsidRPr="00AE382E">
        <w:rPr>
          <w:rFonts w:ascii="Arial" w:hAnsi="Arial" w:cs="Arial"/>
          <w:b/>
          <w:color w:val="000000"/>
        </w:rPr>
        <w:t xml:space="preserve">Васильевский </w:t>
      </w:r>
      <w:r w:rsidRPr="00AE382E">
        <w:rPr>
          <w:rStyle w:val="13"/>
          <w:rFonts w:ascii="Arial" w:hAnsi="Arial" w:cs="Arial"/>
          <w:color w:val="000000"/>
          <w:sz w:val="24"/>
          <w:szCs w:val="24"/>
        </w:rPr>
        <w:t>сельсовет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21" w:y="898"/>
        <w:widowControl w:val="0"/>
        <w:numPr>
          <w:ilvl w:val="0"/>
          <w:numId w:val="14"/>
        </w:numPr>
        <w:tabs>
          <w:tab w:val="left" w:pos="980"/>
        </w:tabs>
        <w:spacing w:after="0" w:line="320" w:lineRule="exact"/>
        <w:ind w:left="120" w:right="380" w:firstLine="42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 xml:space="preserve">Ремонт внутридомовых инженерных систем </w:t>
      </w:r>
      <w:proofErr w:type="spellStart"/>
      <w:r w:rsidRPr="00AE382E">
        <w:rPr>
          <w:rFonts w:ascii="Arial" w:hAnsi="Arial" w:cs="Arial"/>
          <w:color w:val="000000"/>
        </w:rPr>
        <w:t>электро</w:t>
      </w:r>
      <w:proofErr w:type="spellEnd"/>
      <w:r w:rsidRPr="00AE382E">
        <w:rPr>
          <w:rFonts w:ascii="Arial" w:hAnsi="Arial" w:cs="Arial"/>
          <w:color w:val="000000"/>
        </w:rPr>
        <w:t>-, тепл</w:t>
      </w:r>
      <w:proofErr w:type="gramStart"/>
      <w:r w:rsidRPr="00AE382E">
        <w:rPr>
          <w:rFonts w:ascii="Arial" w:hAnsi="Arial" w:cs="Arial"/>
          <w:color w:val="000000"/>
        </w:rPr>
        <w:t>о-</w:t>
      </w:r>
      <w:proofErr w:type="gramEnd"/>
      <w:r w:rsidRPr="00AE382E">
        <w:rPr>
          <w:rFonts w:ascii="Arial" w:hAnsi="Arial" w:cs="Arial"/>
          <w:color w:val="000000"/>
        </w:rPr>
        <w:t xml:space="preserve">, </w:t>
      </w:r>
      <w:proofErr w:type="spellStart"/>
      <w:r w:rsidRPr="00AE382E">
        <w:rPr>
          <w:rFonts w:ascii="Arial" w:hAnsi="Arial" w:cs="Arial"/>
          <w:color w:val="000000"/>
        </w:rPr>
        <w:t>газо</w:t>
      </w:r>
      <w:proofErr w:type="spellEnd"/>
      <w:r w:rsidRPr="00AE382E">
        <w:rPr>
          <w:rFonts w:ascii="Arial" w:hAnsi="Arial" w:cs="Arial"/>
          <w:color w:val="000000"/>
        </w:rPr>
        <w:t>-, водоснабжения, водоотведения;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21" w:y="898"/>
        <w:widowControl w:val="0"/>
        <w:numPr>
          <w:ilvl w:val="0"/>
          <w:numId w:val="14"/>
        </w:numPr>
        <w:tabs>
          <w:tab w:val="left" w:pos="980"/>
        </w:tabs>
        <w:spacing w:after="0" w:line="320" w:lineRule="exact"/>
        <w:ind w:left="120" w:right="380" w:firstLine="42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ремонт крыши, в том числе переустройство невентилируемой крыши на вентилируемую крышу;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21" w:y="898"/>
        <w:widowControl w:val="0"/>
        <w:numPr>
          <w:ilvl w:val="0"/>
          <w:numId w:val="14"/>
        </w:numPr>
        <w:tabs>
          <w:tab w:val="left" w:pos="980"/>
        </w:tabs>
        <w:spacing w:after="0" w:line="320" w:lineRule="exact"/>
        <w:ind w:left="120" w:right="380" w:firstLine="420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ремонт подвальных помещений, относящихся к общему имуществу в многоквартирном доме;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21" w:y="898"/>
        <w:widowControl w:val="0"/>
        <w:numPr>
          <w:ilvl w:val="0"/>
          <w:numId w:val="14"/>
        </w:numPr>
        <w:tabs>
          <w:tab w:val="left" w:pos="980"/>
        </w:tabs>
        <w:spacing w:after="0" w:line="320" w:lineRule="exact"/>
        <w:ind w:left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утепление и ремонт фасада;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21" w:y="898"/>
        <w:widowControl w:val="0"/>
        <w:numPr>
          <w:ilvl w:val="0"/>
          <w:numId w:val="14"/>
        </w:numPr>
        <w:tabs>
          <w:tab w:val="left" w:pos="980"/>
        </w:tabs>
        <w:spacing w:after="0" w:line="320" w:lineRule="exact"/>
        <w:ind w:left="560"/>
        <w:jc w:val="both"/>
        <w:rPr>
          <w:rFonts w:ascii="Arial" w:hAnsi="Arial" w:cs="Arial"/>
        </w:rPr>
      </w:pPr>
      <w:r w:rsidRPr="00AE382E">
        <w:rPr>
          <w:rFonts w:ascii="Arial" w:hAnsi="Arial" w:cs="Arial"/>
          <w:color w:val="000000"/>
        </w:rPr>
        <w:t>ремонт фундамента многоквартирного дома.</w:t>
      </w:r>
    </w:p>
    <w:p w:rsidR="00AE382E" w:rsidRPr="00AE382E" w:rsidRDefault="00AE382E" w:rsidP="00AE382E">
      <w:pPr>
        <w:pStyle w:val="a4"/>
        <w:framePr w:w="10062" w:h="14101" w:hRule="exact" w:wrap="none" w:vAnchor="page" w:hAnchor="page" w:x="1021" w:y="898"/>
        <w:spacing w:after="0"/>
        <w:ind w:left="40"/>
        <w:rPr>
          <w:rFonts w:ascii="Arial" w:hAnsi="Arial" w:cs="Arial"/>
          <w:color w:val="000000"/>
        </w:rPr>
      </w:pPr>
    </w:p>
    <w:p w:rsidR="00806C9F" w:rsidRPr="00AE382E" w:rsidRDefault="00AE382E">
      <w:pPr>
        <w:rPr>
          <w:rFonts w:ascii="Arial" w:hAnsi="Arial" w:cs="Arial"/>
        </w:rPr>
      </w:pPr>
    </w:p>
    <w:sectPr w:rsidR="00806C9F" w:rsidRPr="00AE382E" w:rsidSect="007D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4">
    <w:nsid w:val="0000000B"/>
    <w:multiLevelType w:val="multilevel"/>
    <w:tmpl w:val="2B04AA22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B0CCEF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7">
    <w:nsid w:val="00000011"/>
    <w:multiLevelType w:val="multilevel"/>
    <w:tmpl w:val="218661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8">
    <w:nsid w:val="00000013"/>
    <w:multiLevelType w:val="multilevel"/>
    <w:tmpl w:val="E806BC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9">
    <w:nsid w:val="00000015"/>
    <w:multiLevelType w:val="multilevel"/>
    <w:tmpl w:val="CEDC723E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0">
    <w:nsid w:val="00000017"/>
    <w:multiLevelType w:val="multilevel"/>
    <w:tmpl w:val="CBFC0FB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1">
    <w:nsid w:val="00000019"/>
    <w:multiLevelType w:val="multilevel"/>
    <w:tmpl w:val="C1103DC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2">
    <w:nsid w:val="0000001B"/>
    <w:multiLevelType w:val="multilevel"/>
    <w:tmpl w:val="77CC37D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2E"/>
    <w:rsid w:val="00004411"/>
    <w:rsid w:val="0011332C"/>
    <w:rsid w:val="001E2BB8"/>
    <w:rsid w:val="002543C2"/>
    <w:rsid w:val="002E34F4"/>
    <w:rsid w:val="00363AC7"/>
    <w:rsid w:val="00392C29"/>
    <w:rsid w:val="003C0B47"/>
    <w:rsid w:val="0047277A"/>
    <w:rsid w:val="00497D9D"/>
    <w:rsid w:val="00601A1B"/>
    <w:rsid w:val="00776331"/>
    <w:rsid w:val="007D36A1"/>
    <w:rsid w:val="0089505E"/>
    <w:rsid w:val="009141B1"/>
    <w:rsid w:val="009201EE"/>
    <w:rsid w:val="00A66422"/>
    <w:rsid w:val="00AE382E"/>
    <w:rsid w:val="00BC1DE6"/>
    <w:rsid w:val="00C47F89"/>
    <w:rsid w:val="00CE7E36"/>
    <w:rsid w:val="00D445C6"/>
    <w:rsid w:val="00EF203E"/>
    <w:rsid w:val="00F5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82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4">
    <w:name w:val="Body Text"/>
    <w:basedOn w:val="a"/>
    <w:link w:val="a5"/>
    <w:uiPriority w:val="99"/>
    <w:rsid w:val="00AE38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3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a7"/>
    <w:uiPriority w:val="99"/>
    <w:rsid w:val="00AE382E"/>
    <w:rPr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E382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0">
    <w:name w:val="Основной текст + 10"/>
    <w:aliases w:val="5 pt,Интервал 0 pt,Основной текст + 10 pt,Основной текст + Calibri,13"/>
    <w:uiPriority w:val="99"/>
    <w:rsid w:val="00AE382E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LucidaSansUnicode">
    <w:name w:val="Основной текст + Lucida Sans Unicode"/>
    <w:aliases w:val="10,5 pt2,Интервал 0 pt2,Основной текст + 12 pt"/>
    <w:uiPriority w:val="99"/>
    <w:rsid w:val="00AE382E"/>
    <w:rPr>
      <w:rFonts w:ascii="Lucida Sans Unicode" w:hAnsi="Lucida Sans Unicode" w:cs="Lucida Sans Unicode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8">
    <w:name w:val="Основной текст + Полужирный"/>
    <w:uiPriority w:val="99"/>
    <w:rsid w:val="00AE382E"/>
    <w:rPr>
      <w:rFonts w:ascii="Times New Roman" w:hAnsi="Times New Roman" w:cs="Times New Roman"/>
      <w:b/>
      <w:bCs/>
      <w:spacing w:val="3"/>
      <w:sz w:val="26"/>
      <w:szCs w:val="26"/>
      <w:u w:val="none"/>
    </w:rPr>
  </w:style>
  <w:style w:type="character" w:customStyle="1" w:styleId="13">
    <w:name w:val="Основной текст (13)_"/>
    <w:basedOn w:val="a0"/>
    <w:uiPriority w:val="99"/>
    <w:locked/>
    <w:rsid w:val="00AE382E"/>
    <w:rPr>
      <w:rFonts w:ascii="Times New Roman" w:eastAsia="Times New Roman" w:hAnsi="Times New Roman"/>
      <w:b/>
      <w:bCs/>
      <w:spacing w:val="3"/>
      <w:sz w:val="26"/>
      <w:szCs w:val="26"/>
      <w:shd w:val="clear" w:color="auto" w:fill="FFFFFF"/>
    </w:rPr>
  </w:style>
  <w:style w:type="character" w:customStyle="1" w:styleId="130">
    <w:name w:val="Основной текст (13) + Не полужирный"/>
    <w:basedOn w:val="13"/>
    <w:uiPriority w:val="99"/>
    <w:rsid w:val="00AE382E"/>
  </w:style>
  <w:style w:type="character" w:customStyle="1" w:styleId="a9">
    <w:name w:val="Оглавление_"/>
    <w:basedOn w:val="a0"/>
    <w:link w:val="aa"/>
    <w:uiPriority w:val="99"/>
    <w:locked/>
    <w:rsid w:val="00AE382E"/>
    <w:rPr>
      <w:spacing w:val="3"/>
      <w:sz w:val="26"/>
      <w:szCs w:val="26"/>
      <w:shd w:val="clear" w:color="auto" w:fill="FFFFFF"/>
    </w:rPr>
  </w:style>
  <w:style w:type="paragraph" w:customStyle="1" w:styleId="aa">
    <w:name w:val="Оглавление"/>
    <w:basedOn w:val="a"/>
    <w:link w:val="a9"/>
    <w:uiPriority w:val="99"/>
    <w:rsid w:val="00AE382E"/>
    <w:pPr>
      <w:widowControl w:val="0"/>
      <w:shd w:val="clear" w:color="auto" w:fill="FFFFFF"/>
      <w:spacing w:before="240" w:after="240" w:line="324" w:lineRule="exact"/>
      <w:ind w:hanging="1780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3195</Words>
  <Characters>18217</Characters>
  <Application>Microsoft Office Word</Application>
  <DocSecurity>0</DocSecurity>
  <Lines>151</Lines>
  <Paragraphs>42</Paragraphs>
  <ScaleCrop>false</ScaleCrop>
  <Company/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2019-09-30T09:27:00Z</dcterms:created>
  <dcterms:modified xsi:type="dcterms:W3CDTF">2019-09-30T09:32:00Z</dcterms:modified>
</cp:coreProperties>
</file>