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EA9" w:rsidRDefault="00957642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5764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A34EA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A34EA9"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НЕДВИЖИМОЕ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2. НЕЖИЛЫЕ ЗДАНИЯ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По состоянию на 01</w:t>
      </w:r>
      <w:r w:rsidR="00272DAF">
        <w:rPr>
          <w:rFonts w:ascii="Times New Roman" w:hAnsi="Times New Roman" w:cs="Times New Roman"/>
          <w:b/>
        </w:rPr>
        <w:t xml:space="preserve"> августа  2022</w:t>
      </w:r>
      <w:r>
        <w:rPr>
          <w:rFonts w:ascii="Times New Roman" w:hAnsi="Times New Roman" w:cs="Times New Roman"/>
          <w:b/>
        </w:rPr>
        <w:t xml:space="preserve"> года.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3"/>
        <w:gridCol w:w="853"/>
        <w:gridCol w:w="1276"/>
        <w:gridCol w:w="1559"/>
        <w:gridCol w:w="992"/>
        <w:gridCol w:w="1134"/>
        <w:gridCol w:w="1134"/>
        <w:gridCol w:w="1134"/>
        <w:gridCol w:w="851"/>
        <w:gridCol w:w="1275"/>
        <w:gridCol w:w="1560"/>
        <w:gridCol w:w="1275"/>
        <w:gridCol w:w="1070"/>
      </w:tblGrid>
      <w:tr w:rsidR="00A34EA9" w:rsidTr="00A34E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A34E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A34EA9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 –Вас.- 0001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Сельский клуб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Васильевка, ул. Украинская, д. 10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3851665,00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10753,60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11.09.2017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единого государственного реестра прав на недвижимое имущество и сделок с ним,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удостоверяющая, проведенную государственную регистрацию прав № 56/008/2017-2, Решение Совета депутатов от 29.06.2017г. № 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8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1-2-Вас.- 0002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Васильевка, ул. Украинская,  12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м.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2640000,00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1876538,81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Свидетельство о государственной регистрации права № 56-АВ 573365, Решение совета депутатов № 132 от 04.09.2015, договор от 01.11.2016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№ 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 ПК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Спецгазмонтаж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272DAF" w:rsidTr="00272DAF">
        <w:trPr>
          <w:trHeight w:val="73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1-2-Вас.- 0003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п. Майдан, ул. Центральная, д. 6, помещение № 1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 м. кв.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39902,08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удостоверяющая, проведенную государственную регистрацию прав № 56-56/008-56/008/250/2016-1373/2, Решение совета депутатов № 134, от 04.09.2016</w:t>
            </w:r>
          </w:p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муниципального образования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272DAF" w:rsidTr="00272DAF">
        <w:trPr>
          <w:trHeight w:val="859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1-2-Вас.- 0003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Васильевка,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ул. Украинская, 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56:03:0301001:534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483946,78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единого государственного реестра прав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недвижимое имущество и сделок с ним, удостоверяющая, проведенную государственную регистрацию прав 56:03:0301001:534-56/110/2022-1 от 01.07.2022,</w:t>
            </w:r>
          </w:p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Решение суда от 26.04.2021</w:t>
            </w:r>
          </w:p>
          <w:p w:rsidR="00272DAF" w:rsidRDefault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DAF" w:rsidRDefault="00272DAF" w:rsidP="00272DA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Ограничения не зарегистрировано</w:t>
            </w: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DAF" w:rsidRDefault="00272DAF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72DAF" w:rsidRDefault="00272DAF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НЕДВИЖИМОЕ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3. СООРУЖЕНИЯ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BD0750">
        <w:rPr>
          <w:rFonts w:ascii="Times New Roman" w:hAnsi="Times New Roman" w:cs="Times New Roman"/>
          <w:b/>
        </w:rPr>
        <w:t xml:space="preserve">         По состоянию на 01 августа  2022</w:t>
      </w:r>
      <w:r>
        <w:rPr>
          <w:rFonts w:ascii="Times New Roman" w:hAnsi="Times New Roman" w:cs="Times New Roman"/>
          <w:b/>
        </w:rPr>
        <w:t xml:space="preserve"> года.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3"/>
        <w:gridCol w:w="853"/>
        <w:gridCol w:w="1559"/>
        <w:gridCol w:w="1559"/>
        <w:gridCol w:w="993"/>
        <w:gridCol w:w="1275"/>
        <w:gridCol w:w="993"/>
        <w:gridCol w:w="992"/>
        <w:gridCol w:w="850"/>
        <w:gridCol w:w="1418"/>
        <w:gridCol w:w="1276"/>
        <w:gridCol w:w="1275"/>
        <w:gridCol w:w="1070"/>
      </w:tblGrid>
      <w:tr w:rsidR="00A34EA9" w:rsidTr="00BD07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BD07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BD0750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 –Вас.- 0001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Васильевка, ул. Украинская,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1558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№ 56-АВ 323505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8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 Тополиная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323511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4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941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323509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11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Степная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604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323510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1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Овражный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323508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Школьный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323507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40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п. Майдан, 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1077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323506 от 29.06.2014г.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ГТС-плотина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на балке без номера на юг 9 км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 с. Васильевка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56:03:0000000:882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137217 куб.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572539, Решение совета депутатов № 87 от 20.08.2018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Водозаборная башня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Степная,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56:03:0000000:1353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куб.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от 12.02.2019г. № 29-п «Об изъятии имущества казны муниципального образования Васильевский сельсовет и передаче на баланс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хозяйственное ведение МУП «Васильевский»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 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2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Водозаборная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с. Васильевка, ул. Степная, 15/2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12.02.2019г. № 29-п «Об изъятии имущества казны муниципального образования Васильевский сельсовет и передаче на баланс и хозяйственное ведение МУП «Васильевский»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МУП 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1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Вас.- 0011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Водозаборн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ая 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РФ, область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 сооружение расположено в центральной части кадастрового квартала 56:03:0301001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301001:515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ление от 12.02.2019г. № 29-п «Об изъятии имущества казны муниципального образования Васильевский сельсовет и передаче на баланс и хозяйственное ведение МУП «Васильевский»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МУП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чения не зарегистрировано</w:t>
            </w:r>
          </w:p>
        </w:tc>
      </w:tr>
      <w:tr w:rsidR="00A34EA9" w:rsidTr="00BD0750">
        <w:trPr>
          <w:trHeight w:val="2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от 12.02.2019г. № 29-п «Об изъятии имущества казны муницип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ального образования Васильевский сельсовет и передаче на баланс и хозяйственное ведение МУП «Васильевский»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МУП «Васильевский»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BD0750">
        <w:trPr>
          <w:trHeight w:val="5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1-3-Вас.- 0013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ГТС-плотина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 сооружение расположено в юго-западной части кадастрового квартала 56:03:03070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03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56:03:0307003:15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279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22.01.2019</w:t>
            </w:r>
          </w:p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Решение суда от 16.11.2017г. № 2а-561 (2017) Выдавший орган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суд Оренбургской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BD0750" w:rsidTr="00AC2F78">
        <w:trPr>
          <w:trHeight w:val="7380"/>
        </w:trPr>
        <w:tc>
          <w:tcPr>
            <w:tcW w:w="673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3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1-3-Вас.-0014</w:t>
            </w:r>
          </w:p>
        </w:tc>
        <w:tc>
          <w:tcPr>
            <w:tcW w:w="1559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Теплотрасса</w:t>
            </w:r>
          </w:p>
        </w:tc>
        <w:tc>
          <w:tcPr>
            <w:tcW w:w="1559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 сооружение расположено в западной части кадастрового квартала 56:03:0301001</w:t>
            </w:r>
          </w:p>
        </w:tc>
        <w:tc>
          <w:tcPr>
            <w:tcW w:w="993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56:03:0301001:750</w:t>
            </w:r>
          </w:p>
        </w:tc>
        <w:tc>
          <w:tcPr>
            <w:tcW w:w="1275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 м.</w:t>
            </w:r>
          </w:p>
        </w:tc>
        <w:tc>
          <w:tcPr>
            <w:tcW w:w="993" w:type="dxa"/>
            <w:hideMark/>
          </w:tcPr>
          <w:p w:rsidR="00BD0750" w:rsidRDefault="00BD0750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BD0750" w:rsidRDefault="00BD0750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BD0750" w:rsidRDefault="00BD0750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08.07.2022</w:t>
            </w:r>
          </w:p>
        </w:tc>
        <w:tc>
          <w:tcPr>
            <w:tcW w:w="1276" w:type="dxa"/>
            <w:hideMark/>
          </w:tcPr>
          <w:p w:rsidR="00AC2F78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08.07.2022, Решение суда от 20.04.2021</w:t>
            </w:r>
          </w:p>
        </w:tc>
        <w:tc>
          <w:tcPr>
            <w:tcW w:w="1275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0" w:type="dxa"/>
            <w:hideMark/>
          </w:tcPr>
          <w:p w:rsidR="00BD0750" w:rsidRDefault="00BD075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C2F78" w:rsidTr="00BD0750">
        <w:trPr>
          <w:trHeight w:val="1155"/>
        </w:trPr>
        <w:tc>
          <w:tcPr>
            <w:tcW w:w="673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853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1-3-Вас.-0015</w:t>
            </w:r>
          </w:p>
        </w:tc>
        <w:tc>
          <w:tcPr>
            <w:tcW w:w="1559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Водозаборная скважина</w:t>
            </w:r>
          </w:p>
        </w:tc>
        <w:tc>
          <w:tcPr>
            <w:tcW w:w="1559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 сооружение расположено в </w:t>
            </w:r>
            <w:r w:rsidR="00423570">
              <w:rPr>
                <w:rFonts w:ascii="Times New Roman" w:hAnsi="Times New Roman" w:cs="Times New Roman"/>
                <w:b/>
                <w:sz w:val="24"/>
                <w:szCs w:val="24"/>
              </w:rPr>
              <w:t>юго-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западной части кадастрового квартала 56:03:0301001</w:t>
            </w:r>
          </w:p>
        </w:tc>
        <w:tc>
          <w:tcPr>
            <w:tcW w:w="993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56:03:0301001:751</w:t>
            </w:r>
          </w:p>
        </w:tc>
        <w:tc>
          <w:tcPr>
            <w:tcW w:w="1275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м.</w:t>
            </w:r>
          </w:p>
        </w:tc>
        <w:tc>
          <w:tcPr>
            <w:tcW w:w="993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19.07.2022</w:t>
            </w:r>
          </w:p>
        </w:tc>
        <w:tc>
          <w:tcPr>
            <w:tcW w:w="1276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венного реестра недвижимости об основных характеристиках и зарегистрированных правах на объект недвижимости от 08.07.2022</w:t>
            </w:r>
          </w:p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 Васильевский сельсовет</w:t>
            </w:r>
          </w:p>
        </w:tc>
        <w:tc>
          <w:tcPr>
            <w:tcW w:w="1070" w:type="dxa"/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Ограничения не зарегис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трировано</w:t>
            </w: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НЕДВИЖИМОЕ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4.  ЗЕМЕЛЬНЫЕ УЧАСТКИ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8E6446">
        <w:rPr>
          <w:rFonts w:ascii="Times New Roman" w:hAnsi="Times New Roman" w:cs="Times New Roman"/>
          <w:b/>
        </w:rPr>
        <w:t xml:space="preserve">         По состоянию на 01 августа  2022</w:t>
      </w:r>
      <w:r>
        <w:rPr>
          <w:rFonts w:ascii="Times New Roman" w:hAnsi="Times New Roman" w:cs="Times New Roman"/>
          <w:b/>
        </w:rPr>
        <w:t>.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14790" w:type="dxa"/>
        <w:tblLayout w:type="fixed"/>
        <w:tblLook w:val="04A0"/>
      </w:tblPr>
      <w:tblGrid>
        <w:gridCol w:w="675"/>
        <w:gridCol w:w="853"/>
        <w:gridCol w:w="1559"/>
        <w:gridCol w:w="1559"/>
        <w:gridCol w:w="993"/>
        <w:gridCol w:w="1275"/>
        <w:gridCol w:w="993"/>
        <w:gridCol w:w="992"/>
        <w:gridCol w:w="850"/>
        <w:gridCol w:w="1418"/>
        <w:gridCol w:w="1276"/>
        <w:gridCol w:w="1275"/>
        <w:gridCol w:w="1072"/>
      </w:tblGrid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 –Вас.- 0001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Васильевка, ул. Украинская,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7817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1135321,40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№ 56-АВ 323794 от 24.07.2014г.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27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1-4-Вас.- 0002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 Тополиная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944043,63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323793</w:t>
            </w:r>
          </w:p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24.07.2014г.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 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4709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683923,30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323796 от 24.07.2014г.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1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ул.  Степная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2998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435421,97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323795 от 24.07.201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Овражная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2365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343486,65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323797 от 24.07.2014г.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2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Васильевка, пер. Школьный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51849,78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323798 24.07. 2014г.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2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автодороги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п. Майдан, ул. Центральная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5241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761189,64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323799 от 24.07.201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1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8.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Котельная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Васильевка, ул. Украинская, 12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 кв.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3913,94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регистрации права 56-АВ 573366, Решение совета депутатов № 132 от 04.09.2015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5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п. Майдан, ул. Центральная, д. 6, помещение № 1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56:03:0302001:145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128739,29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21.12.2016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удостоверяющая, проведен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ную государственную регистрацию прав </w:t>
            </w: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№ 56-56/008-56/008/250/2016-1374/2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, № 23 от 20.05.2016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10.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сельского клуба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с. Васильевка, ул. Украинская, д. 10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56:03:0301001:494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258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64788,64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11.09.2017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прав на недвижимое имущество и сделок с ним, удостоверяющая, проведенную государственную регистра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цию прав </w:t>
            </w: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43434"/>
                <w:sz w:val="24"/>
                <w:szCs w:val="24"/>
                <w:shd w:val="clear" w:color="auto" w:fill="FFFFFF"/>
              </w:rPr>
              <w:t>56:03:0301001:494-56/008/2017-2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Решение Совета депутатов от 29.06.2017г. № 60</w:t>
            </w:r>
            <w:r>
              <w:rPr>
                <w:rFonts w:ascii="Arial" w:hAnsi="Arial" w:cs="Arial"/>
                <w:color w:val="343434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11.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православного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сельсовет, расположено в южной части кадастрового квартала 56:03:0303001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56:03:0303001:13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1667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6477,79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26.10.2018г.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34E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12.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мусульманского кладбища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Васильевский сельсовет, расположено в южной части кадастрового квартала 56:03:0303001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56:03:0303001:16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11597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10851,20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26.10.2018г.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34EA9" w:rsidTr="00AC2F78">
        <w:trPr>
          <w:trHeight w:val="64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13.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православное кладбище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область Оренбургская,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чатси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кадастрового квартала 56:03:0301001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56:03:0301001:511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10191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532072,28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от 26.10.2018г.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  <w:tr w:rsidR="00AC2F78" w:rsidTr="00A34EA9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AC2F78" w:rsidP="00AC2F7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AC2F78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1-4-Вас.-0014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 водозаборной</w:t>
            </w:r>
            <w:r w:rsidR="00AC2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скважин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РФ,  область Оренбургская, район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Акбулакский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Васильевский сельсовет сооружение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расположено в юго-западной части кадастрового квартала 56:03:0301001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56:03:0301001:536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4235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4235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Выписка из Единого государственного реестра недвижимости об основных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характеристиках и зарегистрированных правах на объект недвижимости от 30.11.2020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Администрация муниципального образования Васильевский сельсовет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78" w:rsidRDefault="00423570" w:rsidP="00AC2F7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не зарегистрировано</w:t>
            </w: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570" w:rsidRDefault="00423570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570" w:rsidRDefault="00423570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570" w:rsidRDefault="00423570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570" w:rsidRDefault="00423570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570" w:rsidRDefault="00423570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570" w:rsidRDefault="00423570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570" w:rsidRDefault="00423570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570" w:rsidRDefault="00423570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570" w:rsidRDefault="00423570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3570" w:rsidRDefault="00423570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Реестр объектов муниципальной собственности МО Васильевский сельсовет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РАЗДЕЛ </w:t>
      </w:r>
      <w:r>
        <w:rPr>
          <w:rFonts w:ascii="Times New Roman" w:hAnsi="Times New Roman" w:cs="Times New Roman"/>
          <w:b/>
          <w:lang w:val="en-US"/>
        </w:rPr>
        <w:t>II</w:t>
      </w:r>
      <w:r>
        <w:rPr>
          <w:rFonts w:ascii="Times New Roman" w:hAnsi="Times New Roman" w:cs="Times New Roman"/>
          <w:b/>
        </w:rPr>
        <w:t>. ДВИЖИМОЕ ИМУЩЕСТВО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ПОДРАЗДЕЛ  </w:t>
      </w: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 ТРАНСПОРТНЫЕ СРЕДСТВА</w:t>
      </w:r>
    </w:p>
    <w:p w:rsidR="00A34EA9" w:rsidRDefault="00A34EA9" w:rsidP="00A34EA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8E6446">
        <w:rPr>
          <w:rFonts w:ascii="Times New Roman" w:hAnsi="Times New Roman" w:cs="Times New Roman"/>
          <w:b/>
        </w:rPr>
        <w:t xml:space="preserve">        По состоянию на 01 августа 2022</w:t>
      </w:r>
      <w:r>
        <w:rPr>
          <w:rFonts w:ascii="Times New Roman" w:hAnsi="Times New Roman" w:cs="Times New Roman"/>
          <w:b/>
        </w:rPr>
        <w:t xml:space="preserve"> года.</w:t>
      </w:r>
    </w:p>
    <w:tbl>
      <w:tblPr>
        <w:tblStyle w:val="a4"/>
        <w:tblW w:w="14790" w:type="dxa"/>
        <w:tblLayout w:type="fixed"/>
        <w:tblLook w:val="04A0"/>
      </w:tblPr>
      <w:tblGrid>
        <w:gridCol w:w="675"/>
        <w:gridCol w:w="853"/>
        <w:gridCol w:w="1559"/>
        <w:gridCol w:w="1559"/>
        <w:gridCol w:w="993"/>
        <w:gridCol w:w="1275"/>
        <w:gridCol w:w="993"/>
        <w:gridCol w:w="992"/>
        <w:gridCol w:w="850"/>
        <w:gridCol w:w="1418"/>
        <w:gridCol w:w="1276"/>
        <w:gridCol w:w="1275"/>
        <w:gridCol w:w="1072"/>
      </w:tblGrid>
      <w:tr w:rsidR="00A34EA9" w:rsidTr="00A34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Реестр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недвижимого имущества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протяженность и иные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балансовой стоимости недвижимого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остаточной стоимости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Даты возникновения и прекращения права муниципальной собственности на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 обладании муниципального недвижимого имущества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в отношении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 имущества ограничения (обременениях)  </w:t>
            </w:r>
          </w:p>
        </w:tc>
      </w:tr>
      <w:tr w:rsidR="00A34EA9" w:rsidTr="00A34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13</w:t>
            </w:r>
          </w:p>
        </w:tc>
      </w:tr>
      <w:tr w:rsidR="00A34EA9" w:rsidTr="00A34EA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EA9" w:rsidRDefault="00A34EA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4EA9" w:rsidRDefault="00A34EA9" w:rsidP="00A34E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6E7E85" w:rsidRPr="006E7E85" w:rsidRDefault="00A34EA9" w:rsidP="00A34E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Васильевский сельсовет                                                    </w:t>
      </w:r>
      <w:r w:rsidR="0042357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E644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23570">
        <w:rPr>
          <w:rFonts w:ascii="Times New Roman" w:hAnsi="Times New Roman" w:cs="Times New Roman"/>
          <w:b/>
          <w:sz w:val="28"/>
          <w:szCs w:val="28"/>
        </w:rPr>
        <w:t xml:space="preserve"> Р.Г. Хамитов</w:t>
      </w:r>
    </w:p>
    <w:sectPr w:rsidR="006E7E85" w:rsidRPr="006E7E85" w:rsidSect="009576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57642"/>
    <w:rsid w:val="000066D7"/>
    <w:rsid w:val="0002462F"/>
    <w:rsid w:val="00056B9E"/>
    <w:rsid w:val="000A61D3"/>
    <w:rsid w:val="000B0C7D"/>
    <w:rsid w:val="000B7CDA"/>
    <w:rsid w:val="000C379D"/>
    <w:rsid w:val="001009D7"/>
    <w:rsid w:val="00125AA0"/>
    <w:rsid w:val="001414A0"/>
    <w:rsid w:val="00146A94"/>
    <w:rsid w:val="001C51D8"/>
    <w:rsid w:val="001F3398"/>
    <w:rsid w:val="00263F39"/>
    <w:rsid w:val="00272DAF"/>
    <w:rsid w:val="00322B14"/>
    <w:rsid w:val="003520BC"/>
    <w:rsid w:val="00365780"/>
    <w:rsid w:val="003B351D"/>
    <w:rsid w:val="00423570"/>
    <w:rsid w:val="004315EC"/>
    <w:rsid w:val="004A03F7"/>
    <w:rsid w:val="004D32D3"/>
    <w:rsid w:val="004E085D"/>
    <w:rsid w:val="005325BB"/>
    <w:rsid w:val="00540F01"/>
    <w:rsid w:val="00564CB1"/>
    <w:rsid w:val="0059375B"/>
    <w:rsid w:val="005C1E5D"/>
    <w:rsid w:val="005C6A30"/>
    <w:rsid w:val="0060294A"/>
    <w:rsid w:val="00607009"/>
    <w:rsid w:val="006424B7"/>
    <w:rsid w:val="00670F8D"/>
    <w:rsid w:val="006805EE"/>
    <w:rsid w:val="006E7E85"/>
    <w:rsid w:val="007C3FE6"/>
    <w:rsid w:val="007D2530"/>
    <w:rsid w:val="007F0B50"/>
    <w:rsid w:val="007F6C83"/>
    <w:rsid w:val="00804FA1"/>
    <w:rsid w:val="00807B81"/>
    <w:rsid w:val="00817B2F"/>
    <w:rsid w:val="00824996"/>
    <w:rsid w:val="0085470C"/>
    <w:rsid w:val="0087271E"/>
    <w:rsid w:val="008E6446"/>
    <w:rsid w:val="008F1DE5"/>
    <w:rsid w:val="00913F1D"/>
    <w:rsid w:val="009310F7"/>
    <w:rsid w:val="00945AF5"/>
    <w:rsid w:val="009561DE"/>
    <w:rsid w:val="00957642"/>
    <w:rsid w:val="00972382"/>
    <w:rsid w:val="009E54E8"/>
    <w:rsid w:val="00A277D6"/>
    <w:rsid w:val="00A34EA9"/>
    <w:rsid w:val="00A367FC"/>
    <w:rsid w:val="00A52126"/>
    <w:rsid w:val="00A54DB6"/>
    <w:rsid w:val="00AC2F78"/>
    <w:rsid w:val="00B47A92"/>
    <w:rsid w:val="00BA323B"/>
    <w:rsid w:val="00BB0D25"/>
    <w:rsid w:val="00BD0750"/>
    <w:rsid w:val="00BE5C91"/>
    <w:rsid w:val="00BF3DEA"/>
    <w:rsid w:val="00BF7EFB"/>
    <w:rsid w:val="00C40F57"/>
    <w:rsid w:val="00CB394D"/>
    <w:rsid w:val="00CC3A0C"/>
    <w:rsid w:val="00CC3C44"/>
    <w:rsid w:val="00CD5C1B"/>
    <w:rsid w:val="00CF5DEF"/>
    <w:rsid w:val="00CF5DF1"/>
    <w:rsid w:val="00D2641A"/>
    <w:rsid w:val="00D301EF"/>
    <w:rsid w:val="00DB3F5F"/>
    <w:rsid w:val="00E35F2B"/>
    <w:rsid w:val="00E40C92"/>
    <w:rsid w:val="00E53CE6"/>
    <w:rsid w:val="00E7187E"/>
    <w:rsid w:val="00E76170"/>
    <w:rsid w:val="00EA5389"/>
    <w:rsid w:val="00F04098"/>
    <w:rsid w:val="00F57938"/>
    <w:rsid w:val="00F60086"/>
    <w:rsid w:val="00F8030D"/>
    <w:rsid w:val="00FA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642"/>
    <w:pPr>
      <w:spacing w:after="0" w:line="240" w:lineRule="auto"/>
    </w:pPr>
  </w:style>
  <w:style w:type="table" w:styleId="a4">
    <w:name w:val="Table Grid"/>
    <w:basedOn w:val="a1"/>
    <w:uiPriority w:val="59"/>
    <w:rsid w:val="0095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2018-11-02T09:10:00Z</cp:lastPrinted>
  <dcterms:created xsi:type="dcterms:W3CDTF">2018-09-06T09:46:00Z</dcterms:created>
  <dcterms:modified xsi:type="dcterms:W3CDTF">2022-08-02T10:03:00Z</dcterms:modified>
</cp:coreProperties>
</file>