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60" w:rsidRPr="00C75448" w:rsidRDefault="00B74F60" w:rsidP="00B74F60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75448">
        <w:rPr>
          <w:rFonts w:ascii="Arial" w:hAnsi="Arial" w:cs="Arial"/>
          <w:sz w:val="32"/>
          <w:szCs w:val="32"/>
        </w:rPr>
        <w:t>СОВЕТ ДЕПУТАТОВ</w:t>
      </w:r>
    </w:p>
    <w:p w:rsidR="00B74F60" w:rsidRPr="00C75448" w:rsidRDefault="00B74F60" w:rsidP="00B74F60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МУНИЦИПАЛЬНОГО ОБРАЗОВАНИЯ</w:t>
      </w:r>
    </w:p>
    <w:p w:rsidR="00B74F60" w:rsidRPr="00C75448" w:rsidRDefault="00B74F60" w:rsidP="00B74F60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</w:t>
      </w:r>
      <w:r w:rsidRPr="00C75448">
        <w:rPr>
          <w:rFonts w:ascii="Arial" w:hAnsi="Arial" w:cs="Arial"/>
          <w:sz w:val="32"/>
          <w:szCs w:val="32"/>
        </w:rPr>
        <w:t xml:space="preserve"> СЕЛЬСОВЕТ</w:t>
      </w:r>
    </w:p>
    <w:p w:rsidR="00B74F60" w:rsidRPr="00C75448" w:rsidRDefault="00B74F60" w:rsidP="00B74F60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АКБУЛАКСКОГО  РАЙОНА</w:t>
      </w:r>
    </w:p>
    <w:p w:rsidR="00B74F60" w:rsidRDefault="00B74F60" w:rsidP="00B74F60">
      <w:pPr>
        <w:jc w:val="center"/>
        <w:rPr>
          <w:rFonts w:ascii="Arial" w:hAnsi="Arial"/>
          <w:b/>
          <w:sz w:val="32"/>
          <w:szCs w:val="32"/>
        </w:rPr>
      </w:pPr>
      <w:r w:rsidRPr="000C0181">
        <w:rPr>
          <w:rFonts w:ascii="Arial" w:hAnsi="Arial"/>
          <w:b/>
          <w:sz w:val="32"/>
          <w:szCs w:val="32"/>
        </w:rPr>
        <w:t>ОРЕНБУРГСКОЙ ОБЛАСТИ</w:t>
      </w:r>
    </w:p>
    <w:p w:rsidR="00B74F60" w:rsidRPr="000C0181" w:rsidRDefault="00B74F60" w:rsidP="00B74F60">
      <w:pPr>
        <w:jc w:val="center"/>
        <w:rPr>
          <w:rFonts w:ascii="Arial" w:hAnsi="Arial"/>
          <w:b/>
          <w:sz w:val="32"/>
          <w:szCs w:val="32"/>
        </w:rPr>
      </w:pPr>
      <w:r w:rsidRPr="000C0181">
        <w:rPr>
          <w:rFonts w:ascii="Arial" w:hAnsi="Arial"/>
          <w:b/>
          <w:sz w:val="32"/>
          <w:szCs w:val="32"/>
        </w:rPr>
        <w:t>четвертого созыва</w:t>
      </w:r>
    </w:p>
    <w:p w:rsidR="00B74F60" w:rsidRPr="000C0181" w:rsidRDefault="00B74F60" w:rsidP="00B74F60">
      <w:pPr>
        <w:rPr>
          <w:rFonts w:ascii="Arial" w:hAnsi="Arial"/>
          <w:sz w:val="32"/>
          <w:szCs w:val="32"/>
        </w:rPr>
      </w:pPr>
      <w:r w:rsidRPr="000C0181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                  </w:t>
      </w:r>
    </w:p>
    <w:p w:rsidR="00B74F60" w:rsidRPr="000C0181" w:rsidRDefault="00B74F60" w:rsidP="00B74F60">
      <w:pPr>
        <w:jc w:val="center"/>
        <w:rPr>
          <w:rFonts w:ascii="Arial" w:hAnsi="Arial"/>
          <w:b/>
          <w:sz w:val="32"/>
          <w:szCs w:val="32"/>
        </w:rPr>
      </w:pPr>
      <w:r w:rsidRPr="000C0181">
        <w:rPr>
          <w:rFonts w:ascii="Arial" w:hAnsi="Arial"/>
          <w:b/>
          <w:sz w:val="32"/>
          <w:szCs w:val="32"/>
        </w:rPr>
        <w:t>РЕШЕНИЕ</w:t>
      </w:r>
    </w:p>
    <w:p w:rsidR="00B74F60" w:rsidRPr="000C0181" w:rsidRDefault="00B74F60" w:rsidP="00B74F60">
      <w:pPr>
        <w:jc w:val="center"/>
        <w:rPr>
          <w:rFonts w:ascii="Arial" w:hAnsi="Arial"/>
          <w:b/>
          <w:sz w:val="32"/>
          <w:szCs w:val="32"/>
        </w:rPr>
      </w:pPr>
    </w:p>
    <w:p w:rsidR="00B74F60" w:rsidRDefault="00B74F60" w:rsidP="00B74F60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28.09.2018</w:t>
      </w:r>
      <w:r w:rsidRPr="000C0181">
        <w:rPr>
          <w:rFonts w:ascii="Arial" w:hAnsi="Arial"/>
          <w:b/>
          <w:sz w:val="32"/>
          <w:szCs w:val="32"/>
        </w:rPr>
        <w:t xml:space="preserve">      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   </w:t>
      </w:r>
      <w:r w:rsidRPr="000C0181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    № 95</w:t>
      </w:r>
    </w:p>
    <w:p w:rsidR="00B74F60" w:rsidRPr="00B74F60" w:rsidRDefault="00B74F60" w:rsidP="00B74F60">
      <w:pPr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B74F60" w:rsidRPr="00B74F60" w:rsidRDefault="00B74F60" w:rsidP="00B74F60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B74F60">
        <w:rPr>
          <w:rFonts w:ascii="Arial" w:hAnsi="Arial" w:cs="Arial"/>
          <w:b/>
          <w:sz w:val="32"/>
          <w:szCs w:val="32"/>
        </w:rPr>
        <w:t>Положение о сходе граждан</w:t>
      </w:r>
      <w:bookmarkStart w:id="0" w:name="_Toc58140429"/>
    </w:p>
    <w:p w:rsidR="00B74F60" w:rsidRPr="00B74F60" w:rsidRDefault="00B74F60" w:rsidP="00B74F60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B74F60">
        <w:rPr>
          <w:rFonts w:ascii="Arial" w:hAnsi="Arial" w:cs="Arial"/>
          <w:b/>
          <w:sz w:val="32"/>
          <w:szCs w:val="32"/>
        </w:rPr>
        <w:t>в муниципальном образовании</w:t>
      </w:r>
    </w:p>
    <w:p w:rsidR="00B74F60" w:rsidRPr="00B74F60" w:rsidRDefault="00B74F60" w:rsidP="00B74F60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B74F60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B74F60" w:rsidRDefault="00B74F60" w:rsidP="00B74F60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74F60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B74F60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B74F60" w:rsidRPr="00B74F60" w:rsidRDefault="00B74F60" w:rsidP="00B74F60">
      <w:pPr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B74F60" w:rsidRDefault="00B74F60" w:rsidP="00B74F60">
      <w:pPr>
        <w:rPr>
          <w:b/>
          <w:bCs/>
        </w:rPr>
      </w:pPr>
    </w:p>
    <w:p w:rsidR="00B74F60" w:rsidRPr="00B74F60" w:rsidRDefault="00B74F60" w:rsidP="00B74F60">
      <w:pPr>
        <w:rPr>
          <w:rFonts w:ascii="Arial" w:hAnsi="Arial" w:cs="Arial"/>
        </w:rPr>
      </w:pPr>
      <w:r w:rsidRPr="00B74F60">
        <w:rPr>
          <w:rFonts w:ascii="Arial" w:hAnsi="Arial" w:cs="Arial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Васильевский сельсовет </w:t>
      </w:r>
      <w:proofErr w:type="spellStart"/>
      <w:r w:rsidRPr="00B74F60">
        <w:rPr>
          <w:rFonts w:ascii="Arial" w:hAnsi="Arial" w:cs="Arial"/>
        </w:rPr>
        <w:t>Акбулакского</w:t>
      </w:r>
      <w:proofErr w:type="spellEnd"/>
      <w:r w:rsidRPr="00B74F60">
        <w:rPr>
          <w:rFonts w:ascii="Arial" w:hAnsi="Arial" w:cs="Arial"/>
        </w:rPr>
        <w:t xml:space="preserve"> района Оренбургской области, Совет депутатов муниципального образования Васильевский сельсовет </w:t>
      </w:r>
      <w:proofErr w:type="spellStart"/>
      <w:r w:rsidRPr="00B74F60">
        <w:rPr>
          <w:rFonts w:ascii="Arial" w:hAnsi="Arial" w:cs="Arial"/>
        </w:rPr>
        <w:t>Акбулакского</w:t>
      </w:r>
      <w:proofErr w:type="spellEnd"/>
      <w:r w:rsidRPr="00B74F60">
        <w:rPr>
          <w:rFonts w:ascii="Arial" w:hAnsi="Arial" w:cs="Arial"/>
        </w:rPr>
        <w:t xml:space="preserve"> района Оренбургской области. </w:t>
      </w:r>
    </w:p>
    <w:p w:rsidR="00B74F60" w:rsidRPr="00B74F60" w:rsidRDefault="00B74F60" w:rsidP="00B74F60">
      <w:pPr>
        <w:rPr>
          <w:rFonts w:ascii="Arial" w:hAnsi="Arial" w:cs="Arial"/>
        </w:rPr>
      </w:pPr>
      <w:r w:rsidRPr="00B74F60">
        <w:rPr>
          <w:rFonts w:ascii="Arial" w:hAnsi="Arial" w:cs="Arial"/>
        </w:rPr>
        <w:t xml:space="preserve">                                                          </w:t>
      </w:r>
    </w:p>
    <w:p w:rsidR="00B74F60" w:rsidRPr="00B74F60" w:rsidRDefault="00B74F60" w:rsidP="00B74F60">
      <w:pPr>
        <w:rPr>
          <w:rFonts w:ascii="Arial" w:hAnsi="Arial" w:cs="Arial"/>
        </w:rPr>
      </w:pPr>
      <w:r w:rsidRPr="00B74F60">
        <w:rPr>
          <w:rFonts w:ascii="Arial" w:hAnsi="Arial" w:cs="Arial"/>
        </w:rPr>
        <w:t xml:space="preserve">                                                            </w:t>
      </w:r>
      <w:proofErr w:type="gramStart"/>
      <w:r w:rsidRPr="00B74F60">
        <w:rPr>
          <w:rFonts w:ascii="Arial" w:hAnsi="Arial" w:cs="Arial"/>
        </w:rPr>
        <w:t>Р</w:t>
      </w:r>
      <w:proofErr w:type="gramEnd"/>
      <w:r w:rsidRPr="00B74F60">
        <w:rPr>
          <w:rFonts w:ascii="Arial" w:hAnsi="Arial" w:cs="Arial"/>
        </w:rPr>
        <w:t xml:space="preserve"> Е Ш И Л:</w:t>
      </w:r>
    </w:p>
    <w:p w:rsidR="00B74F60" w:rsidRPr="00B74F60" w:rsidRDefault="00B74F60" w:rsidP="00B74F60">
      <w:pPr>
        <w:pStyle w:val="a3"/>
        <w:shd w:val="clear" w:color="auto" w:fill="FFFFFF"/>
        <w:spacing w:before="0" w:beforeAutospacing="0" w:after="131" w:afterAutospacing="0"/>
        <w:ind w:firstLine="720"/>
        <w:rPr>
          <w:rFonts w:ascii="Arial" w:hAnsi="Arial" w:cs="Arial"/>
          <w:color w:val="000000"/>
        </w:rPr>
      </w:pPr>
      <w:r w:rsidRPr="00B74F60">
        <w:rPr>
          <w:rFonts w:ascii="Arial" w:hAnsi="Arial" w:cs="Arial"/>
          <w:color w:val="000000"/>
        </w:rPr>
        <w:br/>
        <w:t xml:space="preserve">         1. Утвердить Положение о сходе граждан в муниципальном образовании Васильевский сельсовет </w:t>
      </w:r>
      <w:proofErr w:type="spellStart"/>
      <w:r w:rsidRPr="00B74F60">
        <w:rPr>
          <w:rFonts w:ascii="Arial" w:hAnsi="Arial" w:cs="Arial"/>
          <w:color w:val="000000"/>
        </w:rPr>
        <w:t>Акбулакского</w:t>
      </w:r>
      <w:proofErr w:type="spellEnd"/>
      <w:r w:rsidRPr="00B74F60">
        <w:rPr>
          <w:rFonts w:ascii="Arial" w:hAnsi="Arial" w:cs="Arial"/>
          <w:color w:val="000000"/>
        </w:rPr>
        <w:t xml:space="preserve"> района Оренбургской области согласно приложению.</w:t>
      </w:r>
    </w:p>
    <w:p w:rsidR="00B74F60" w:rsidRPr="00B74F60" w:rsidRDefault="00B74F60" w:rsidP="00B74F60">
      <w:pPr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 xml:space="preserve">          2. Обнародовать настоящее решение в местах обнародования и опубликовать на официальном сайте </w:t>
      </w:r>
      <w:r w:rsidRPr="00920E1D">
        <w:rPr>
          <w:rFonts w:ascii="Arial" w:hAnsi="Arial" w:cs="Arial"/>
        </w:rPr>
        <w:t>https://sites.google.com/site/vasilevskijselskij/</w:t>
      </w:r>
      <w:r w:rsidRPr="00B74F60">
        <w:rPr>
          <w:rFonts w:ascii="Arial" w:hAnsi="Arial" w:cs="Arial"/>
        </w:rPr>
        <w:t xml:space="preserve">  администрации сельсовета.</w:t>
      </w:r>
    </w:p>
    <w:p w:rsidR="00B74F60" w:rsidRPr="00B74F60" w:rsidRDefault="00B74F60" w:rsidP="00B74F60">
      <w:pPr>
        <w:rPr>
          <w:rFonts w:ascii="Arial" w:hAnsi="Arial" w:cs="Arial"/>
        </w:rPr>
      </w:pPr>
      <w:r w:rsidRPr="00B74F60">
        <w:rPr>
          <w:rFonts w:ascii="Arial" w:hAnsi="Arial" w:cs="Arial"/>
        </w:rPr>
        <w:t xml:space="preserve">          3. Настоящее решение вступает в законную силу после его обнародования и опубликования на официальном сайте.</w:t>
      </w:r>
    </w:p>
    <w:p w:rsidR="00B74F60" w:rsidRPr="00B74F60" w:rsidRDefault="00B74F60" w:rsidP="00B74F60">
      <w:pPr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 xml:space="preserve">          4.  </w:t>
      </w:r>
      <w:proofErr w:type="gramStart"/>
      <w:r w:rsidRPr="00B74F60">
        <w:rPr>
          <w:rFonts w:ascii="Arial" w:hAnsi="Arial" w:cs="Arial"/>
        </w:rPr>
        <w:t>Контроль за</w:t>
      </w:r>
      <w:proofErr w:type="gramEnd"/>
      <w:r w:rsidRPr="00B74F60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B74F60" w:rsidRPr="00B74F60" w:rsidRDefault="00B74F60" w:rsidP="00B74F60">
      <w:pPr>
        <w:rPr>
          <w:rFonts w:ascii="Arial" w:hAnsi="Arial" w:cs="Arial"/>
        </w:rPr>
      </w:pPr>
    </w:p>
    <w:p w:rsidR="00B74F60" w:rsidRPr="00B74F60" w:rsidRDefault="00B74F60" w:rsidP="00B74F60">
      <w:pPr>
        <w:rPr>
          <w:rFonts w:ascii="Arial" w:hAnsi="Arial" w:cs="Arial"/>
        </w:rPr>
      </w:pPr>
    </w:p>
    <w:p w:rsidR="00B74F60" w:rsidRPr="00B74F60" w:rsidRDefault="00B74F60" w:rsidP="00B74F60">
      <w:pPr>
        <w:rPr>
          <w:rFonts w:ascii="Arial" w:hAnsi="Arial" w:cs="Arial"/>
        </w:rPr>
      </w:pPr>
    </w:p>
    <w:p w:rsidR="00B74F60" w:rsidRPr="00B74F60" w:rsidRDefault="00B74F60" w:rsidP="00B74F60">
      <w:pPr>
        <w:rPr>
          <w:rFonts w:ascii="Arial" w:hAnsi="Arial" w:cs="Arial"/>
        </w:rPr>
      </w:pPr>
      <w:r w:rsidRPr="00B74F60">
        <w:rPr>
          <w:rFonts w:ascii="Arial" w:hAnsi="Arial" w:cs="Arial"/>
        </w:rPr>
        <w:t>Председатель Совета депутатов</w:t>
      </w:r>
    </w:p>
    <w:p w:rsidR="00B74F60" w:rsidRPr="00B74F60" w:rsidRDefault="00B74F60" w:rsidP="00B74F60">
      <w:pPr>
        <w:rPr>
          <w:rFonts w:ascii="Arial" w:hAnsi="Arial" w:cs="Arial"/>
        </w:rPr>
      </w:pPr>
      <w:r w:rsidRPr="00B74F60">
        <w:rPr>
          <w:rFonts w:ascii="Arial" w:hAnsi="Arial" w:cs="Arial"/>
        </w:rPr>
        <w:t xml:space="preserve">Глава муниципального образования                                           </w:t>
      </w:r>
    </w:p>
    <w:p w:rsidR="00B74F60" w:rsidRPr="00B74F60" w:rsidRDefault="00B74F60" w:rsidP="00B74F60">
      <w:pPr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>Васильевский сельсовет                                                                П.И. Гуляев</w:t>
      </w:r>
    </w:p>
    <w:p w:rsidR="00B74F60" w:rsidRPr="00B74F60" w:rsidRDefault="00B74F60" w:rsidP="00B74F6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74F60" w:rsidRDefault="00B74F60" w:rsidP="00B74F60">
      <w:pPr>
        <w:jc w:val="center"/>
        <w:rPr>
          <w:rFonts w:ascii="Arial" w:hAnsi="Arial" w:cs="Arial"/>
        </w:rPr>
      </w:pPr>
      <w:r w:rsidRPr="00B74F60">
        <w:rPr>
          <w:rFonts w:ascii="Arial" w:hAnsi="Arial" w:cs="Arial"/>
        </w:rPr>
        <w:t xml:space="preserve">                      </w:t>
      </w:r>
    </w:p>
    <w:p w:rsidR="00B74F60" w:rsidRDefault="00B74F60" w:rsidP="00B74F60">
      <w:pPr>
        <w:jc w:val="center"/>
        <w:rPr>
          <w:rFonts w:ascii="Arial" w:hAnsi="Arial" w:cs="Arial"/>
        </w:rPr>
      </w:pPr>
    </w:p>
    <w:p w:rsidR="00B74F60" w:rsidRPr="00B74F60" w:rsidRDefault="00B74F60" w:rsidP="00B74F60">
      <w:pPr>
        <w:jc w:val="center"/>
        <w:rPr>
          <w:rFonts w:ascii="Arial" w:hAnsi="Arial" w:cs="Arial"/>
        </w:rPr>
      </w:pPr>
    </w:p>
    <w:p w:rsidR="00B74F60" w:rsidRDefault="00B74F60" w:rsidP="00B74F60">
      <w:pPr>
        <w:pStyle w:val="a3"/>
        <w:shd w:val="clear" w:color="auto" w:fill="FFFFFF"/>
        <w:spacing w:before="0" w:beforeAutospacing="0" w:after="131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B74F60"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к</w:t>
      </w:r>
      <w:r w:rsidRPr="00B74F60">
        <w:rPr>
          <w:rFonts w:ascii="Arial" w:hAnsi="Arial" w:cs="Arial"/>
          <w:b/>
          <w:color w:val="000000"/>
          <w:sz w:val="32"/>
          <w:szCs w:val="32"/>
        </w:rPr>
        <w:br/>
        <w:t>решению Совета депутатов</w:t>
      </w:r>
      <w:r w:rsidRPr="00B74F60">
        <w:rPr>
          <w:rFonts w:ascii="Arial" w:hAnsi="Arial" w:cs="Arial"/>
          <w:b/>
          <w:color w:val="000000"/>
          <w:sz w:val="32"/>
          <w:szCs w:val="32"/>
        </w:rPr>
        <w:br/>
        <w:t>муниципального образования</w:t>
      </w:r>
      <w:r w:rsidRPr="00B74F60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 </w:t>
      </w:r>
      <w:r w:rsidRPr="00B74F60">
        <w:rPr>
          <w:rFonts w:ascii="Arial" w:hAnsi="Arial" w:cs="Arial"/>
          <w:b/>
          <w:color w:val="000000"/>
          <w:sz w:val="32"/>
          <w:szCs w:val="32"/>
        </w:rPr>
        <w:br/>
        <w:t>Васильевский сельсовет</w:t>
      </w:r>
      <w:r w:rsidRPr="00B74F60">
        <w:rPr>
          <w:rFonts w:ascii="Arial" w:hAnsi="Arial" w:cs="Arial"/>
          <w:b/>
          <w:color w:val="000000"/>
          <w:sz w:val="32"/>
          <w:szCs w:val="32"/>
        </w:rPr>
        <w:br/>
      </w:r>
      <w:proofErr w:type="spellStart"/>
      <w:r w:rsidRPr="00B74F60">
        <w:rPr>
          <w:rFonts w:ascii="Arial" w:hAnsi="Arial" w:cs="Arial"/>
          <w:b/>
          <w:color w:val="000000"/>
          <w:sz w:val="32"/>
          <w:szCs w:val="32"/>
        </w:rPr>
        <w:t>Акбулакского</w:t>
      </w:r>
      <w:proofErr w:type="spellEnd"/>
      <w:r w:rsidRPr="00B74F60">
        <w:rPr>
          <w:rFonts w:ascii="Arial" w:hAnsi="Arial" w:cs="Arial"/>
          <w:b/>
          <w:color w:val="000000"/>
          <w:sz w:val="32"/>
          <w:szCs w:val="32"/>
        </w:rPr>
        <w:t xml:space="preserve"> района</w:t>
      </w:r>
      <w:r w:rsidRPr="00B74F60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 </w:t>
      </w:r>
      <w:r w:rsidRPr="00B74F60">
        <w:rPr>
          <w:rFonts w:ascii="Arial" w:hAnsi="Arial" w:cs="Arial"/>
          <w:b/>
          <w:color w:val="000000"/>
          <w:sz w:val="32"/>
          <w:szCs w:val="32"/>
        </w:rPr>
        <w:br/>
        <w:t>Оренбургской области</w:t>
      </w:r>
      <w:r w:rsidRPr="00B74F60">
        <w:rPr>
          <w:rFonts w:ascii="Arial" w:hAnsi="Arial" w:cs="Arial"/>
          <w:b/>
          <w:color w:val="000000"/>
          <w:sz w:val="32"/>
          <w:szCs w:val="32"/>
        </w:rPr>
        <w:br/>
        <w:t>от 28.09.2018 № 95</w:t>
      </w:r>
    </w:p>
    <w:p w:rsidR="00B74F60" w:rsidRPr="00B74F60" w:rsidRDefault="00B74F60" w:rsidP="00B74F60">
      <w:pPr>
        <w:pStyle w:val="a3"/>
        <w:shd w:val="clear" w:color="auto" w:fill="FFFFFF"/>
        <w:spacing w:before="0" w:beforeAutospacing="0" w:after="131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B74F60" w:rsidRPr="00B74F60" w:rsidRDefault="00B74F60" w:rsidP="00B74F60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b/>
          <w:color w:val="000000"/>
        </w:rPr>
      </w:pPr>
      <w:r w:rsidRPr="00B74F60">
        <w:rPr>
          <w:rFonts w:ascii="Arial" w:hAnsi="Arial" w:cs="Arial"/>
          <w:b/>
          <w:color w:val="000000"/>
        </w:rPr>
        <w:t>Положение о сходе граждан</w:t>
      </w:r>
    </w:p>
    <w:p w:rsidR="00B74F60" w:rsidRPr="00B74F60" w:rsidRDefault="00B74F60" w:rsidP="00B74F60">
      <w:pPr>
        <w:ind w:firstLine="567"/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>Настоящее положение регулирует  порядок организации и проведения схода граждан.</w:t>
      </w:r>
    </w:p>
    <w:p w:rsidR="00B74F60" w:rsidRPr="00B74F60" w:rsidRDefault="00B74F60" w:rsidP="00B74F60">
      <w:pPr>
        <w:ind w:firstLine="567"/>
        <w:jc w:val="both"/>
        <w:outlineLvl w:val="0"/>
        <w:rPr>
          <w:rFonts w:ascii="Arial" w:hAnsi="Arial" w:cs="Arial"/>
          <w:bCs/>
        </w:rPr>
      </w:pPr>
      <w:r w:rsidRPr="00B74F60">
        <w:rPr>
          <w:rFonts w:ascii="Arial" w:hAnsi="Arial" w:cs="Arial"/>
        </w:rPr>
        <w:t xml:space="preserve">Действия настоящего  положения не распространяется на сходы граждан, </w:t>
      </w:r>
      <w:r w:rsidRPr="00B74F60">
        <w:rPr>
          <w:rFonts w:ascii="Arial" w:hAnsi="Arial" w:cs="Arial"/>
          <w:bCs/>
        </w:rPr>
        <w:t>осуществляющие полномочия представительного органа муниципального образования.</w:t>
      </w:r>
    </w:p>
    <w:p w:rsidR="00B74F60" w:rsidRPr="00B74F60" w:rsidRDefault="00B74F60" w:rsidP="00B74F60">
      <w:pPr>
        <w:ind w:firstLine="567"/>
        <w:rPr>
          <w:rFonts w:ascii="Arial" w:hAnsi="Arial" w:cs="Arial"/>
        </w:rPr>
      </w:pPr>
    </w:p>
    <w:p w:rsidR="00B74F60" w:rsidRPr="00B74F60" w:rsidRDefault="00B74F60" w:rsidP="00B74F60">
      <w:pPr>
        <w:pStyle w:val="1"/>
        <w:spacing w:before="0" w:after="0"/>
        <w:ind w:firstLine="540"/>
        <w:rPr>
          <w:sz w:val="24"/>
          <w:szCs w:val="24"/>
        </w:rPr>
      </w:pPr>
      <w:r w:rsidRPr="00B74F60">
        <w:rPr>
          <w:sz w:val="24"/>
          <w:szCs w:val="24"/>
        </w:rPr>
        <w:t>1. Общие положения</w:t>
      </w:r>
      <w:bookmarkEnd w:id="0"/>
    </w:p>
    <w:p w:rsidR="00B74F60" w:rsidRPr="00B74F60" w:rsidRDefault="00B74F60" w:rsidP="00B74F60">
      <w:pPr>
        <w:pStyle w:val="2"/>
        <w:spacing w:before="0" w:after="0"/>
        <w:ind w:firstLine="540"/>
        <w:rPr>
          <w:sz w:val="24"/>
          <w:szCs w:val="24"/>
        </w:rPr>
      </w:pPr>
      <w:bookmarkStart w:id="1" w:name="_Toc58140430"/>
    </w:p>
    <w:p w:rsidR="00B74F60" w:rsidRPr="00B74F60" w:rsidRDefault="00B74F60" w:rsidP="00B74F60">
      <w:pPr>
        <w:pStyle w:val="2"/>
        <w:spacing w:before="0" w:after="0"/>
        <w:ind w:firstLine="540"/>
        <w:rPr>
          <w:i w:val="0"/>
          <w:sz w:val="24"/>
          <w:szCs w:val="24"/>
        </w:rPr>
      </w:pPr>
      <w:r w:rsidRPr="00B74F60">
        <w:rPr>
          <w:i w:val="0"/>
          <w:sz w:val="24"/>
          <w:szCs w:val="24"/>
        </w:rPr>
        <w:t>Статья 1. Сход граждан.</w:t>
      </w:r>
      <w:bookmarkEnd w:id="1"/>
    </w:p>
    <w:p w:rsidR="00B74F60" w:rsidRPr="00B74F60" w:rsidRDefault="00B74F60" w:rsidP="00B74F60">
      <w:pPr>
        <w:pStyle w:val="a4"/>
        <w:rPr>
          <w:rFonts w:ascii="Arial" w:hAnsi="Arial" w:cs="Arial"/>
          <w:sz w:val="24"/>
          <w:szCs w:val="24"/>
        </w:rPr>
      </w:pPr>
      <w:r w:rsidRPr="00B74F60">
        <w:rPr>
          <w:rFonts w:ascii="Arial" w:hAnsi="Arial" w:cs="Arial"/>
          <w:sz w:val="24"/>
          <w:szCs w:val="24"/>
        </w:rPr>
        <w:t>Сход граждан – форма непосредственного осуществления  населением местного самоуправления в сельском населённом пункте.</w:t>
      </w:r>
    </w:p>
    <w:p w:rsidR="00B74F60" w:rsidRPr="00B74F60" w:rsidRDefault="00B74F60" w:rsidP="00B74F60">
      <w:pPr>
        <w:pStyle w:val="a4"/>
        <w:rPr>
          <w:rFonts w:ascii="Arial" w:hAnsi="Arial" w:cs="Arial"/>
          <w:sz w:val="24"/>
          <w:szCs w:val="24"/>
        </w:rPr>
      </w:pPr>
      <w:bookmarkStart w:id="2" w:name="_Toc58140431"/>
    </w:p>
    <w:p w:rsidR="00B74F60" w:rsidRPr="00B74F60" w:rsidRDefault="00B74F60" w:rsidP="00B74F60">
      <w:pPr>
        <w:pStyle w:val="a4"/>
        <w:rPr>
          <w:rFonts w:ascii="Arial" w:hAnsi="Arial" w:cs="Arial"/>
          <w:b/>
          <w:sz w:val="24"/>
          <w:szCs w:val="24"/>
        </w:rPr>
      </w:pPr>
      <w:r w:rsidRPr="00B74F60">
        <w:rPr>
          <w:rFonts w:ascii="Arial" w:hAnsi="Arial" w:cs="Arial"/>
          <w:b/>
          <w:sz w:val="24"/>
          <w:szCs w:val="24"/>
        </w:rPr>
        <w:t xml:space="preserve"> </w:t>
      </w:r>
      <w:r w:rsidRPr="00B74F60">
        <w:rPr>
          <w:rFonts w:ascii="Arial" w:hAnsi="Arial" w:cs="Arial"/>
          <w:b/>
          <w:sz w:val="24"/>
          <w:szCs w:val="24"/>
        </w:rPr>
        <w:tab/>
        <w:t xml:space="preserve">Статья 2.  </w:t>
      </w:r>
      <w:bookmarkStart w:id="3" w:name="_Toc58140432"/>
      <w:bookmarkEnd w:id="2"/>
      <w:r w:rsidRPr="00B74F60">
        <w:rPr>
          <w:rFonts w:ascii="Arial" w:hAnsi="Arial" w:cs="Arial"/>
          <w:b/>
          <w:sz w:val="24"/>
          <w:szCs w:val="24"/>
        </w:rPr>
        <w:t xml:space="preserve"> Право граждан на участие в сходе граждан</w:t>
      </w:r>
      <w:bookmarkEnd w:id="3"/>
    </w:p>
    <w:p w:rsidR="00B74F60" w:rsidRPr="00B74F60" w:rsidRDefault="00B74F60" w:rsidP="00B74F60">
      <w:pPr>
        <w:pStyle w:val="21"/>
        <w:ind w:firstLine="540"/>
        <w:rPr>
          <w:rFonts w:ascii="Arial" w:hAnsi="Arial" w:cs="Arial"/>
          <w:sz w:val="24"/>
          <w:szCs w:val="24"/>
        </w:rPr>
      </w:pPr>
      <w:r w:rsidRPr="00B74F60">
        <w:rPr>
          <w:rFonts w:ascii="Arial" w:hAnsi="Arial" w:cs="Arial"/>
          <w:sz w:val="24"/>
          <w:szCs w:val="24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B74F60" w:rsidRPr="00B74F60" w:rsidRDefault="00B74F60" w:rsidP="00B74F60">
      <w:pPr>
        <w:ind w:firstLine="540"/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B74F60" w:rsidRPr="00B74F60" w:rsidRDefault="00B74F60" w:rsidP="00B74F60">
      <w:pPr>
        <w:pStyle w:val="a4"/>
        <w:rPr>
          <w:rFonts w:ascii="Arial" w:hAnsi="Arial" w:cs="Arial"/>
          <w:sz w:val="24"/>
          <w:szCs w:val="24"/>
        </w:rPr>
      </w:pPr>
    </w:p>
    <w:p w:rsidR="00B74F60" w:rsidRPr="00B74F60" w:rsidRDefault="00B74F60" w:rsidP="00B74F60">
      <w:pPr>
        <w:pStyle w:val="2"/>
        <w:spacing w:before="0" w:after="0"/>
        <w:ind w:firstLine="540"/>
        <w:rPr>
          <w:i w:val="0"/>
          <w:sz w:val="24"/>
          <w:szCs w:val="24"/>
        </w:rPr>
      </w:pPr>
      <w:bookmarkStart w:id="4" w:name="_Toc58140433"/>
      <w:r w:rsidRPr="00B74F60">
        <w:rPr>
          <w:i w:val="0"/>
          <w:sz w:val="24"/>
          <w:szCs w:val="24"/>
        </w:rPr>
        <w:t>Статья 3. Общие принципы проведения схода граждан</w:t>
      </w:r>
      <w:bookmarkEnd w:id="4"/>
    </w:p>
    <w:p w:rsidR="00B74F60" w:rsidRPr="00B74F60" w:rsidRDefault="00B74F60" w:rsidP="00B74F60">
      <w:pPr>
        <w:ind w:firstLine="540"/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 xml:space="preserve"> 1. Граждане участвуют на сходах на равных условиях по месту своего проживания. Участие в сходах является добровольным.</w:t>
      </w:r>
    </w:p>
    <w:p w:rsidR="00B74F60" w:rsidRPr="00B74F60" w:rsidRDefault="00B74F60" w:rsidP="00B74F60">
      <w:pPr>
        <w:ind w:firstLine="540"/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>2. Сходы граждан могут быть созваны по мере необходимости, в сроки, установленные уставом муниципального образования.</w:t>
      </w:r>
    </w:p>
    <w:p w:rsidR="00B74F60" w:rsidRPr="00B74F60" w:rsidRDefault="00B74F60" w:rsidP="00B74F60">
      <w:pPr>
        <w:ind w:firstLine="540"/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ab/>
      </w:r>
      <w:r w:rsidRPr="00B74F60">
        <w:rPr>
          <w:rFonts w:ascii="Arial" w:hAnsi="Arial" w:cs="Arial"/>
        </w:rPr>
        <w:tab/>
      </w:r>
    </w:p>
    <w:p w:rsidR="00B74F60" w:rsidRPr="00B74F60" w:rsidRDefault="00B74F60" w:rsidP="00B74F60">
      <w:pPr>
        <w:ind w:firstLine="540"/>
        <w:jc w:val="both"/>
        <w:outlineLvl w:val="0"/>
        <w:rPr>
          <w:rFonts w:ascii="Arial" w:hAnsi="Arial" w:cs="Arial"/>
          <w:b/>
        </w:rPr>
      </w:pPr>
      <w:bookmarkStart w:id="5" w:name="_Toc58140434"/>
      <w:r w:rsidRPr="00B74F60">
        <w:rPr>
          <w:rFonts w:ascii="Arial" w:hAnsi="Arial" w:cs="Arial"/>
          <w:b/>
        </w:rPr>
        <w:t>Статья 4. 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5"/>
    <w:p w:rsidR="00B74F60" w:rsidRPr="00B74F60" w:rsidRDefault="00B74F60" w:rsidP="00B74F60">
      <w:pPr>
        <w:ind w:firstLine="540"/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>Сход граждан может проводиться по вопросам:</w:t>
      </w:r>
    </w:p>
    <w:p w:rsidR="00B74F60" w:rsidRPr="00B74F60" w:rsidRDefault="00B74F60" w:rsidP="00B74F60">
      <w:pPr>
        <w:widowControl/>
        <w:numPr>
          <w:ilvl w:val="0"/>
          <w:numId w:val="1"/>
        </w:numPr>
        <w:overflowPunct w:val="0"/>
        <w:ind w:left="0" w:firstLine="540"/>
        <w:jc w:val="both"/>
        <w:textAlignment w:val="baseline"/>
        <w:rPr>
          <w:rFonts w:ascii="Arial" w:hAnsi="Arial" w:cs="Arial"/>
        </w:rPr>
      </w:pPr>
      <w:r w:rsidRPr="00B74F60">
        <w:rPr>
          <w:rFonts w:ascii="Arial" w:hAnsi="Arial" w:cs="Arial"/>
        </w:rPr>
        <w:t>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B74F60" w:rsidRPr="00B74F60" w:rsidRDefault="00B74F60" w:rsidP="00B74F60">
      <w:pPr>
        <w:widowControl/>
        <w:numPr>
          <w:ilvl w:val="0"/>
          <w:numId w:val="1"/>
        </w:numPr>
        <w:overflowPunct w:val="0"/>
        <w:ind w:left="0" w:firstLine="540"/>
        <w:jc w:val="both"/>
        <w:textAlignment w:val="baseline"/>
        <w:rPr>
          <w:rFonts w:ascii="Arial" w:hAnsi="Arial" w:cs="Arial"/>
        </w:rPr>
      </w:pPr>
      <w:r w:rsidRPr="00B74F60">
        <w:rPr>
          <w:rFonts w:ascii="Arial" w:hAnsi="Arial" w:cs="Arial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B74F60" w:rsidRPr="00B74F60" w:rsidRDefault="00B74F60" w:rsidP="00B74F60">
      <w:pPr>
        <w:widowControl/>
        <w:numPr>
          <w:ilvl w:val="0"/>
          <w:numId w:val="1"/>
        </w:numPr>
        <w:overflowPunct w:val="0"/>
        <w:ind w:left="0" w:firstLine="540"/>
        <w:jc w:val="both"/>
        <w:textAlignment w:val="baseline"/>
        <w:rPr>
          <w:rFonts w:ascii="Arial" w:hAnsi="Arial" w:cs="Arial"/>
        </w:rPr>
      </w:pPr>
      <w:r w:rsidRPr="00B74F60">
        <w:rPr>
          <w:rFonts w:ascii="Arial" w:hAnsi="Arial" w:cs="Arial"/>
        </w:rPr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B74F60" w:rsidRPr="00B74F60" w:rsidRDefault="00B74F60" w:rsidP="00B74F60">
      <w:pPr>
        <w:widowControl/>
        <w:numPr>
          <w:ilvl w:val="0"/>
          <w:numId w:val="1"/>
        </w:numPr>
        <w:overflowPunct w:val="0"/>
        <w:ind w:left="0" w:firstLine="540"/>
        <w:jc w:val="both"/>
        <w:textAlignment w:val="baseline"/>
        <w:rPr>
          <w:rFonts w:ascii="Arial" w:hAnsi="Arial" w:cs="Arial"/>
        </w:rPr>
      </w:pPr>
      <w:r w:rsidRPr="00B74F60">
        <w:rPr>
          <w:rFonts w:ascii="Arial" w:hAnsi="Arial" w:cs="Arial"/>
        </w:rPr>
        <w:lastRenderedPageBreak/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B74F60" w:rsidRPr="00B74F60" w:rsidRDefault="00B74F60" w:rsidP="00B74F60">
      <w:pPr>
        <w:ind w:left="540"/>
        <w:jc w:val="both"/>
        <w:rPr>
          <w:rFonts w:ascii="Arial" w:hAnsi="Arial" w:cs="Arial"/>
        </w:rPr>
      </w:pPr>
    </w:p>
    <w:p w:rsidR="00B74F60" w:rsidRPr="00B74F60" w:rsidRDefault="00B74F60" w:rsidP="00B74F60">
      <w:pPr>
        <w:ind w:firstLine="540"/>
        <w:jc w:val="both"/>
        <w:rPr>
          <w:rFonts w:ascii="Arial" w:hAnsi="Arial" w:cs="Arial"/>
          <w:b/>
        </w:rPr>
      </w:pPr>
      <w:r w:rsidRPr="00B74F60">
        <w:rPr>
          <w:rFonts w:ascii="Arial" w:hAnsi="Arial" w:cs="Arial"/>
          <w:b/>
        </w:rPr>
        <w:t>Статья 5. Правомочность схода граждан.</w:t>
      </w:r>
    </w:p>
    <w:p w:rsidR="00B74F60" w:rsidRPr="00B74F60" w:rsidRDefault="00B74F60" w:rsidP="00B74F60">
      <w:pPr>
        <w:ind w:firstLine="540"/>
        <w:jc w:val="both"/>
        <w:rPr>
          <w:rFonts w:ascii="Arial" w:hAnsi="Arial" w:cs="Arial"/>
        </w:rPr>
      </w:pPr>
      <w:bookmarkStart w:id="6" w:name="_Toc58140435"/>
      <w:r w:rsidRPr="00B74F60">
        <w:rPr>
          <w:rFonts w:ascii="Arial" w:hAnsi="Arial" w:cs="Arial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B74F60" w:rsidRPr="00B74F60" w:rsidRDefault="00B74F60" w:rsidP="00B74F60">
      <w:pPr>
        <w:pStyle w:val="2"/>
        <w:spacing w:before="0" w:after="0"/>
        <w:ind w:firstLine="540"/>
        <w:rPr>
          <w:i w:val="0"/>
          <w:sz w:val="24"/>
          <w:szCs w:val="24"/>
        </w:rPr>
      </w:pPr>
    </w:p>
    <w:p w:rsidR="00B74F60" w:rsidRPr="00B74F60" w:rsidRDefault="00B74F60" w:rsidP="00B74F60">
      <w:pPr>
        <w:pStyle w:val="1"/>
        <w:spacing w:before="0" w:after="0"/>
        <w:ind w:firstLine="540"/>
        <w:rPr>
          <w:sz w:val="24"/>
          <w:szCs w:val="24"/>
        </w:rPr>
      </w:pPr>
      <w:bookmarkStart w:id="7" w:name="_Toc58140438"/>
      <w:bookmarkEnd w:id="6"/>
      <w:r w:rsidRPr="00B74F60">
        <w:rPr>
          <w:sz w:val="24"/>
          <w:szCs w:val="24"/>
        </w:rPr>
        <w:t>2. Порядок созыва и проведения схода граждан</w:t>
      </w:r>
      <w:bookmarkEnd w:id="7"/>
    </w:p>
    <w:p w:rsidR="00B74F60" w:rsidRPr="00B74F60" w:rsidRDefault="00B74F60" w:rsidP="00B74F60">
      <w:pPr>
        <w:pStyle w:val="2"/>
        <w:spacing w:before="0" w:after="0"/>
        <w:ind w:firstLine="540"/>
        <w:rPr>
          <w:i w:val="0"/>
          <w:sz w:val="24"/>
          <w:szCs w:val="24"/>
        </w:rPr>
      </w:pPr>
      <w:bookmarkStart w:id="8" w:name="_Toc58140439"/>
    </w:p>
    <w:p w:rsidR="00B74F60" w:rsidRPr="00B74F60" w:rsidRDefault="00B74F60" w:rsidP="00B74F60">
      <w:pPr>
        <w:pStyle w:val="2"/>
        <w:spacing w:before="0" w:after="0"/>
        <w:ind w:firstLine="540"/>
        <w:rPr>
          <w:i w:val="0"/>
          <w:sz w:val="24"/>
          <w:szCs w:val="24"/>
        </w:rPr>
      </w:pPr>
      <w:r w:rsidRPr="00B74F60">
        <w:rPr>
          <w:i w:val="0"/>
          <w:sz w:val="24"/>
          <w:szCs w:val="24"/>
        </w:rPr>
        <w:t>Статья 7. Инициатива проведения схода граждан</w:t>
      </w:r>
      <w:bookmarkEnd w:id="8"/>
    </w:p>
    <w:p w:rsidR="00B74F60" w:rsidRPr="00B74F60" w:rsidRDefault="00B74F60" w:rsidP="00B74F60">
      <w:pPr>
        <w:ind w:left="540"/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>1. Сход граждан может быть проведён по инициативе:</w:t>
      </w:r>
    </w:p>
    <w:p w:rsidR="00B74F60" w:rsidRPr="00B74F60" w:rsidRDefault="00B74F60" w:rsidP="00B74F60">
      <w:pPr>
        <w:ind w:firstLine="540"/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>органов местного самоуправления,</w:t>
      </w:r>
    </w:p>
    <w:p w:rsidR="00B74F60" w:rsidRPr="00B74F60" w:rsidRDefault="00B74F60" w:rsidP="00B74F60">
      <w:pPr>
        <w:ind w:firstLine="540"/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>граждан, имеющих право на участие в сходе. При этом количество граждан, инициирующих проведение схода, не может быть менее 10 человек,</w:t>
      </w:r>
    </w:p>
    <w:p w:rsidR="00B74F60" w:rsidRPr="00B74F60" w:rsidRDefault="00B74F60" w:rsidP="00B74F60">
      <w:pPr>
        <w:ind w:firstLine="540"/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>органов территориального общественного самоуправления на соответствующей территории муниципального образования.</w:t>
      </w:r>
    </w:p>
    <w:p w:rsidR="00B74F60" w:rsidRPr="00B74F60" w:rsidRDefault="00B74F60" w:rsidP="00B74F60">
      <w:pPr>
        <w:ind w:firstLine="540"/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>2. Ходатайство о проведении схода граждан с указанием вопроса, выносимого на сход, и подписи участников инициативной группы направляются в органы местного самоуправления муниципального образования.</w:t>
      </w:r>
    </w:p>
    <w:p w:rsidR="00B74F60" w:rsidRPr="00B74F60" w:rsidRDefault="00B74F60" w:rsidP="00B74F60">
      <w:pPr>
        <w:pStyle w:val="a4"/>
        <w:rPr>
          <w:rFonts w:ascii="Arial" w:hAnsi="Arial" w:cs="Arial"/>
          <w:sz w:val="24"/>
          <w:szCs w:val="24"/>
        </w:rPr>
      </w:pPr>
      <w:r w:rsidRPr="00B74F60">
        <w:rPr>
          <w:rFonts w:ascii="Arial" w:hAnsi="Arial" w:cs="Arial"/>
          <w:bCs/>
          <w:iCs/>
          <w:kern w:val="0"/>
          <w:sz w:val="24"/>
          <w:szCs w:val="24"/>
        </w:rPr>
        <w:t>3. Органы местного самоуправления на соответствующей территории обязан назначить сход граждан не позднее двух недель со дня поступления ходатайства с необходимым количеством подписей.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 граждан,  подлежат обнародованию.</w:t>
      </w:r>
    </w:p>
    <w:p w:rsidR="00B74F60" w:rsidRPr="00B74F60" w:rsidRDefault="00B74F60" w:rsidP="00B74F60">
      <w:pPr>
        <w:ind w:firstLine="567"/>
        <w:jc w:val="both"/>
        <w:outlineLvl w:val="0"/>
        <w:rPr>
          <w:rFonts w:ascii="Arial" w:hAnsi="Arial" w:cs="Arial"/>
        </w:rPr>
      </w:pPr>
      <w:r w:rsidRPr="00B74F60">
        <w:rPr>
          <w:rFonts w:ascii="Arial" w:hAnsi="Arial" w:cs="Arial"/>
        </w:rPr>
        <w:t>4.  Подготовка и проведение схода граждан обеспечивается органами местного самоуправления в соответствии с уставом муниципального образования.</w:t>
      </w:r>
    </w:p>
    <w:p w:rsidR="00B74F60" w:rsidRPr="00B74F60" w:rsidRDefault="00B74F60" w:rsidP="00B74F60">
      <w:pPr>
        <w:pStyle w:val="a4"/>
        <w:tabs>
          <w:tab w:val="num" w:pos="-4320"/>
        </w:tabs>
        <w:rPr>
          <w:rFonts w:ascii="Arial" w:hAnsi="Arial" w:cs="Arial"/>
          <w:sz w:val="24"/>
          <w:szCs w:val="24"/>
        </w:rPr>
      </w:pPr>
    </w:p>
    <w:p w:rsidR="00B74F60" w:rsidRPr="00B74F60" w:rsidRDefault="00B74F60" w:rsidP="00B74F60">
      <w:pPr>
        <w:ind w:firstLine="540"/>
        <w:jc w:val="both"/>
        <w:outlineLvl w:val="0"/>
        <w:rPr>
          <w:rFonts w:ascii="Arial" w:hAnsi="Arial" w:cs="Arial"/>
          <w:b/>
          <w:bCs/>
          <w:iCs/>
        </w:rPr>
      </w:pPr>
      <w:bookmarkStart w:id="9" w:name="_Toc58140441"/>
      <w:r w:rsidRPr="00B74F60">
        <w:rPr>
          <w:rFonts w:ascii="Arial" w:hAnsi="Arial" w:cs="Arial"/>
          <w:b/>
          <w:bCs/>
          <w:iCs/>
        </w:rPr>
        <w:t>Статья 8. Порядок проведения схода граждан.</w:t>
      </w:r>
    </w:p>
    <w:p w:rsidR="00B74F60" w:rsidRPr="00B74F60" w:rsidRDefault="00B74F60" w:rsidP="00B74F60">
      <w:pPr>
        <w:ind w:firstLine="540"/>
        <w:jc w:val="both"/>
        <w:outlineLvl w:val="0"/>
        <w:rPr>
          <w:rFonts w:ascii="Arial" w:hAnsi="Arial" w:cs="Arial"/>
          <w:bCs/>
          <w:iCs/>
        </w:rPr>
      </w:pPr>
      <w:r w:rsidRPr="00B74F60">
        <w:rPr>
          <w:rFonts w:ascii="Arial" w:hAnsi="Arial" w:cs="Arial"/>
          <w:bCs/>
          <w:iCs/>
        </w:rPr>
        <w:t xml:space="preserve">1. </w:t>
      </w:r>
      <w:r w:rsidRPr="00B74F60">
        <w:rPr>
          <w:rFonts w:ascii="Arial" w:hAnsi="Arial" w:cs="Arial"/>
        </w:rPr>
        <w:t xml:space="preserve">Перед началом схода  граждан проводится регистрация участников с указанием </w:t>
      </w:r>
      <w:r w:rsidRPr="00B74F60">
        <w:rPr>
          <w:rFonts w:ascii="Arial" w:hAnsi="Arial" w:cs="Arial"/>
          <w:bCs/>
          <w:iCs/>
        </w:rPr>
        <w:t>фамилии, имени, отчества, года рождения, адреса, места жительства.</w:t>
      </w:r>
    </w:p>
    <w:p w:rsidR="00B74F60" w:rsidRPr="00B74F60" w:rsidRDefault="00B74F60" w:rsidP="00B74F60">
      <w:pPr>
        <w:ind w:firstLine="540"/>
        <w:jc w:val="both"/>
        <w:outlineLvl w:val="0"/>
        <w:rPr>
          <w:rFonts w:ascii="Arial" w:hAnsi="Arial" w:cs="Arial"/>
          <w:bCs/>
          <w:iCs/>
        </w:rPr>
      </w:pPr>
      <w:r w:rsidRPr="00B74F60">
        <w:rPr>
          <w:rFonts w:ascii="Arial" w:hAnsi="Arial" w:cs="Arial"/>
          <w:bCs/>
          <w:iCs/>
        </w:rPr>
        <w:t xml:space="preserve">2. На сходе граждан председательствует глава поселения  или </w:t>
      </w:r>
      <w:proofErr w:type="gramStart"/>
      <w:r w:rsidRPr="00B74F60">
        <w:rPr>
          <w:rFonts w:ascii="Arial" w:hAnsi="Arial" w:cs="Arial"/>
          <w:bCs/>
          <w:iCs/>
        </w:rPr>
        <w:t>иное лицо, избираемое сходом граждан и избирается</w:t>
      </w:r>
      <w:proofErr w:type="gramEnd"/>
      <w:r w:rsidRPr="00B74F60">
        <w:rPr>
          <w:rFonts w:ascii="Arial" w:hAnsi="Arial" w:cs="Arial"/>
          <w:bCs/>
          <w:iCs/>
        </w:rPr>
        <w:t xml:space="preserve"> секретарь.</w:t>
      </w:r>
    </w:p>
    <w:bookmarkEnd w:id="9"/>
    <w:p w:rsidR="00B74F60" w:rsidRPr="00B74F60" w:rsidRDefault="00B74F60" w:rsidP="00B74F60">
      <w:pPr>
        <w:pStyle w:val="a4"/>
        <w:rPr>
          <w:rFonts w:ascii="Arial" w:hAnsi="Arial" w:cs="Arial"/>
          <w:sz w:val="24"/>
          <w:szCs w:val="24"/>
        </w:rPr>
      </w:pPr>
      <w:r w:rsidRPr="00B74F60">
        <w:rPr>
          <w:rFonts w:ascii="Arial" w:hAnsi="Arial" w:cs="Arial"/>
          <w:sz w:val="24"/>
          <w:szCs w:val="24"/>
        </w:rPr>
        <w:t>4. Жители поселения, обладающие избирательным правом, участвуют в сходе граждан непосредственно.</w:t>
      </w:r>
    </w:p>
    <w:p w:rsidR="00B74F60" w:rsidRPr="00B74F60" w:rsidRDefault="00B74F60" w:rsidP="00B74F60">
      <w:pPr>
        <w:pStyle w:val="a4"/>
        <w:rPr>
          <w:rFonts w:ascii="Arial" w:hAnsi="Arial" w:cs="Arial"/>
          <w:sz w:val="24"/>
          <w:szCs w:val="24"/>
        </w:rPr>
      </w:pPr>
      <w:r w:rsidRPr="00B74F60">
        <w:rPr>
          <w:rFonts w:ascii="Arial" w:hAnsi="Arial" w:cs="Arial"/>
          <w:sz w:val="24"/>
          <w:szCs w:val="24"/>
        </w:rPr>
        <w:t>5. Сход граждан открывается председательствующим.</w:t>
      </w:r>
    </w:p>
    <w:p w:rsidR="00B74F60" w:rsidRPr="00B74F60" w:rsidRDefault="00B74F60" w:rsidP="00B74F60">
      <w:pPr>
        <w:pStyle w:val="a4"/>
        <w:rPr>
          <w:rFonts w:ascii="Arial" w:hAnsi="Arial" w:cs="Arial"/>
          <w:sz w:val="24"/>
          <w:szCs w:val="24"/>
        </w:rPr>
      </w:pPr>
      <w:r w:rsidRPr="00B74F60">
        <w:rPr>
          <w:rFonts w:ascii="Arial" w:hAnsi="Arial" w:cs="Arial"/>
          <w:sz w:val="24"/>
          <w:szCs w:val="24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B74F60" w:rsidRPr="00B74F60" w:rsidRDefault="00B74F60" w:rsidP="00B74F60">
      <w:pPr>
        <w:pStyle w:val="a4"/>
        <w:tabs>
          <w:tab w:val="num" w:pos="-4320"/>
        </w:tabs>
        <w:rPr>
          <w:rFonts w:ascii="Arial" w:hAnsi="Arial" w:cs="Arial"/>
          <w:kern w:val="0"/>
          <w:sz w:val="24"/>
          <w:szCs w:val="24"/>
        </w:rPr>
      </w:pPr>
      <w:r w:rsidRPr="00B74F60">
        <w:rPr>
          <w:rFonts w:ascii="Arial" w:hAnsi="Arial" w:cs="Arial"/>
          <w:sz w:val="24"/>
          <w:szCs w:val="24"/>
        </w:rPr>
        <w:t xml:space="preserve">6. На сходе граждан ведется </w:t>
      </w:r>
      <w:proofErr w:type="gramStart"/>
      <w:r w:rsidRPr="00B74F60">
        <w:rPr>
          <w:rFonts w:ascii="Arial" w:hAnsi="Arial" w:cs="Arial"/>
          <w:sz w:val="24"/>
          <w:szCs w:val="24"/>
        </w:rPr>
        <w:t>протоко</w:t>
      </w:r>
      <w:r w:rsidRPr="00B74F60">
        <w:rPr>
          <w:rFonts w:ascii="Arial" w:hAnsi="Arial" w:cs="Arial"/>
          <w:kern w:val="0"/>
          <w:sz w:val="24"/>
          <w:szCs w:val="24"/>
        </w:rPr>
        <w:t>л</w:t>
      </w:r>
      <w:proofErr w:type="gramEnd"/>
      <w:r w:rsidRPr="00B74F60">
        <w:rPr>
          <w:rFonts w:ascii="Arial" w:hAnsi="Arial" w:cs="Arial"/>
          <w:kern w:val="0"/>
          <w:sz w:val="24"/>
          <w:szCs w:val="24"/>
        </w:rPr>
        <w:t xml:space="preserve"> в котором указываются:</w:t>
      </w:r>
    </w:p>
    <w:p w:rsidR="00B74F60" w:rsidRPr="00B74F60" w:rsidRDefault="00B74F60" w:rsidP="00B74F60">
      <w:pPr>
        <w:widowControl/>
        <w:numPr>
          <w:ilvl w:val="0"/>
          <w:numId w:val="2"/>
        </w:numPr>
        <w:tabs>
          <w:tab w:val="num" w:pos="-4320"/>
        </w:tabs>
        <w:overflowPunct w:val="0"/>
        <w:ind w:left="0" w:firstLine="540"/>
        <w:jc w:val="both"/>
        <w:textAlignment w:val="baseline"/>
        <w:rPr>
          <w:rFonts w:ascii="Arial" w:hAnsi="Arial" w:cs="Arial"/>
        </w:rPr>
      </w:pPr>
      <w:r w:rsidRPr="00B74F60">
        <w:rPr>
          <w:rFonts w:ascii="Arial" w:hAnsi="Arial" w:cs="Arial"/>
        </w:rPr>
        <w:t>дата и место проведения схода граждан;</w:t>
      </w:r>
    </w:p>
    <w:p w:rsidR="00B74F60" w:rsidRPr="00B74F60" w:rsidRDefault="00B74F60" w:rsidP="00B74F60">
      <w:pPr>
        <w:widowControl/>
        <w:numPr>
          <w:ilvl w:val="0"/>
          <w:numId w:val="2"/>
        </w:numPr>
        <w:tabs>
          <w:tab w:val="num" w:pos="-4320"/>
        </w:tabs>
        <w:overflowPunct w:val="0"/>
        <w:ind w:left="0" w:firstLine="540"/>
        <w:jc w:val="both"/>
        <w:textAlignment w:val="baseline"/>
        <w:rPr>
          <w:rFonts w:ascii="Arial" w:hAnsi="Arial" w:cs="Arial"/>
        </w:rPr>
      </w:pPr>
      <w:r w:rsidRPr="00B74F60">
        <w:rPr>
          <w:rFonts w:ascii="Arial" w:hAnsi="Arial" w:cs="Arial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B74F60" w:rsidRPr="00B74F60" w:rsidRDefault="00B74F60" w:rsidP="00B74F60">
      <w:pPr>
        <w:widowControl/>
        <w:numPr>
          <w:ilvl w:val="0"/>
          <w:numId w:val="2"/>
        </w:numPr>
        <w:tabs>
          <w:tab w:val="num" w:pos="-4320"/>
        </w:tabs>
        <w:overflowPunct w:val="0"/>
        <w:ind w:left="0" w:firstLine="540"/>
        <w:jc w:val="both"/>
        <w:textAlignment w:val="baseline"/>
        <w:rPr>
          <w:rFonts w:ascii="Arial" w:hAnsi="Arial" w:cs="Arial"/>
        </w:rPr>
      </w:pPr>
      <w:r w:rsidRPr="00B74F60">
        <w:rPr>
          <w:rFonts w:ascii="Arial" w:hAnsi="Arial" w:cs="Arial"/>
        </w:rPr>
        <w:t>количество присутствующих;</w:t>
      </w:r>
    </w:p>
    <w:p w:rsidR="00B74F60" w:rsidRPr="00B74F60" w:rsidRDefault="00B74F60" w:rsidP="00B74F60">
      <w:pPr>
        <w:widowControl/>
        <w:numPr>
          <w:ilvl w:val="0"/>
          <w:numId w:val="2"/>
        </w:numPr>
        <w:tabs>
          <w:tab w:val="num" w:pos="-4320"/>
        </w:tabs>
        <w:overflowPunct w:val="0"/>
        <w:ind w:left="0" w:firstLine="540"/>
        <w:jc w:val="both"/>
        <w:textAlignment w:val="baseline"/>
        <w:rPr>
          <w:rFonts w:ascii="Arial" w:hAnsi="Arial" w:cs="Arial"/>
        </w:rPr>
      </w:pPr>
      <w:r w:rsidRPr="00B74F60">
        <w:rPr>
          <w:rFonts w:ascii="Arial" w:hAnsi="Arial" w:cs="Arial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B74F60" w:rsidRPr="00B74F60" w:rsidRDefault="00B74F60" w:rsidP="00B74F60">
      <w:pPr>
        <w:widowControl/>
        <w:numPr>
          <w:ilvl w:val="0"/>
          <w:numId w:val="2"/>
        </w:numPr>
        <w:tabs>
          <w:tab w:val="num" w:pos="-4320"/>
        </w:tabs>
        <w:overflowPunct w:val="0"/>
        <w:ind w:left="0" w:firstLine="540"/>
        <w:jc w:val="both"/>
        <w:textAlignment w:val="baseline"/>
        <w:rPr>
          <w:rFonts w:ascii="Arial" w:hAnsi="Arial" w:cs="Arial"/>
        </w:rPr>
      </w:pPr>
      <w:r w:rsidRPr="00B74F60">
        <w:rPr>
          <w:rFonts w:ascii="Arial" w:hAnsi="Arial" w:cs="Arial"/>
        </w:rPr>
        <w:t>повестка дня;</w:t>
      </w:r>
    </w:p>
    <w:p w:rsidR="00B74F60" w:rsidRPr="00B74F60" w:rsidRDefault="00B74F60" w:rsidP="00B74F60">
      <w:pPr>
        <w:widowControl/>
        <w:numPr>
          <w:ilvl w:val="0"/>
          <w:numId w:val="2"/>
        </w:numPr>
        <w:tabs>
          <w:tab w:val="num" w:pos="-4320"/>
        </w:tabs>
        <w:overflowPunct w:val="0"/>
        <w:ind w:left="0" w:firstLine="540"/>
        <w:jc w:val="both"/>
        <w:textAlignment w:val="baseline"/>
        <w:rPr>
          <w:rFonts w:ascii="Arial" w:hAnsi="Arial" w:cs="Arial"/>
        </w:rPr>
      </w:pPr>
      <w:r w:rsidRPr="00B74F60">
        <w:rPr>
          <w:rFonts w:ascii="Arial" w:hAnsi="Arial" w:cs="Arial"/>
        </w:rPr>
        <w:t>краткое содержание выступлений;</w:t>
      </w:r>
    </w:p>
    <w:p w:rsidR="00B74F60" w:rsidRPr="00B74F60" w:rsidRDefault="00B74F60" w:rsidP="00B74F60">
      <w:pPr>
        <w:widowControl/>
        <w:numPr>
          <w:ilvl w:val="0"/>
          <w:numId w:val="2"/>
        </w:numPr>
        <w:tabs>
          <w:tab w:val="num" w:pos="-4320"/>
        </w:tabs>
        <w:overflowPunct w:val="0"/>
        <w:ind w:left="0" w:firstLine="540"/>
        <w:jc w:val="both"/>
        <w:textAlignment w:val="baseline"/>
        <w:rPr>
          <w:rFonts w:ascii="Arial" w:hAnsi="Arial" w:cs="Arial"/>
        </w:rPr>
      </w:pPr>
      <w:r w:rsidRPr="00B74F60">
        <w:rPr>
          <w:rFonts w:ascii="Arial" w:hAnsi="Arial" w:cs="Arial"/>
        </w:rPr>
        <w:t>результаты голосования и принятые решения.</w:t>
      </w:r>
    </w:p>
    <w:p w:rsidR="00B74F60" w:rsidRPr="00B74F60" w:rsidRDefault="00B74F60" w:rsidP="00B74F60">
      <w:pPr>
        <w:pStyle w:val="a4"/>
        <w:rPr>
          <w:rFonts w:ascii="Arial" w:hAnsi="Arial" w:cs="Arial"/>
          <w:sz w:val="24"/>
          <w:szCs w:val="24"/>
        </w:rPr>
      </w:pPr>
      <w:r w:rsidRPr="00B74F60">
        <w:rPr>
          <w:rFonts w:ascii="Arial" w:hAnsi="Arial" w:cs="Arial"/>
          <w:sz w:val="24"/>
          <w:szCs w:val="24"/>
        </w:rPr>
        <w:lastRenderedPageBreak/>
        <w:t xml:space="preserve">7. Секретарь схода граждан ведет протокол схода граждан, обеспечивает достоверность отраженных в нем сведений. </w:t>
      </w:r>
    </w:p>
    <w:p w:rsidR="00B74F60" w:rsidRPr="00B74F60" w:rsidRDefault="00B74F60" w:rsidP="00B74F60">
      <w:pPr>
        <w:pStyle w:val="a4"/>
        <w:ind w:firstLine="539"/>
        <w:rPr>
          <w:rFonts w:ascii="Arial" w:hAnsi="Arial" w:cs="Arial"/>
          <w:sz w:val="24"/>
          <w:szCs w:val="24"/>
        </w:rPr>
      </w:pPr>
      <w:r w:rsidRPr="00B74F60">
        <w:rPr>
          <w:rFonts w:ascii="Arial" w:hAnsi="Arial" w:cs="Arial"/>
          <w:sz w:val="24"/>
          <w:szCs w:val="24"/>
        </w:rPr>
        <w:t>8.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B74F60" w:rsidRPr="00B74F60" w:rsidRDefault="00B74F60" w:rsidP="00B74F60">
      <w:pPr>
        <w:ind w:firstLine="539"/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B74F60" w:rsidRPr="00B74F60" w:rsidRDefault="00B74F60" w:rsidP="00B74F60">
      <w:pPr>
        <w:pStyle w:val="a4"/>
        <w:rPr>
          <w:rFonts w:ascii="Arial" w:hAnsi="Arial" w:cs="Arial"/>
          <w:sz w:val="24"/>
          <w:szCs w:val="24"/>
        </w:rPr>
      </w:pPr>
    </w:p>
    <w:p w:rsidR="00B74F60" w:rsidRPr="00B74F60" w:rsidRDefault="00B74F60" w:rsidP="00B74F60">
      <w:pPr>
        <w:pStyle w:val="2"/>
        <w:spacing w:before="0" w:after="0"/>
        <w:ind w:firstLine="540"/>
        <w:rPr>
          <w:i w:val="0"/>
          <w:sz w:val="24"/>
          <w:szCs w:val="24"/>
        </w:rPr>
      </w:pPr>
      <w:bookmarkStart w:id="10" w:name="_Toc58140436"/>
      <w:r w:rsidRPr="00B74F60">
        <w:rPr>
          <w:i w:val="0"/>
          <w:sz w:val="24"/>
          <w:szCs w:val="24"/>
        </w:rPr>
        <w:t>Статья 9. Решения схода граждан</w:t>
      </w:r>
      <w:bookmarkEnd w:id="10"/>
      <w:r w:rsidRPr="00B74F60">
        <w:rPr>
          <w:i w:val="0"/>
          <w:sz w:val="24"/>
          <w:szCs w:val="24"/>
        </w:rPr>
        <w:t>.</w:t>
      </w:r>
    </w:p>
    <w:p w:rsidR="00B74F60" w:rsidRPr="00B74F60" w:rsidRDefault="00B74F60" w:rsidP="00B74F60">
      <w:pPr>
        <w:pStyle w:val="a4"/>
        <w:rPr>
          <w:rFonts w:ascii="Arial" w:hAnsi="Arial" w:cs="Arial"/>
          <w:sz w:val="24"/>
          <w:szCs w:val="24"/>
        </w:rPr>
      </w:pPr>
      <w:r w:rsidRPr="00B74F60">
        <w:rPr>
          <w:rFonts w:ascii="Arial" w:hAnsi="Arial" w:cs="Arial"/>
          <w:sz w:val="24"/>
          <w:szCs w:val="24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B74F60" w:rsidRPr="00B74F60" w:rsidRDefault="00B74F60" w:rsidP="00B74F60">
      <w:pPr>
        <w:pStyle w:val="a4"/>
        <w:rPr>
          <w:rFonts w:ascii="Arial" w:hAnsi="Arial" w:cs="Arial"/>
          <w:sz w:val="24"/>
          <w:szCs w:val="24"/>
        </w:rPr>
      </w:pPr>
      <w:r w:rsidRPr="00B74F60">
        <w:rPr>
          <w:rFonts w:ascii="Arial" w:hAnsi="Arial" w:cs="Arial"/>
          <w:sz w:val="24"/>
          <w:szCs w:val="24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B74F60" w:rsidRPr="00B74F60" w:rsidRDefault="00B74F60" w:rsidP="00B74F60">
      <w:pPr>
        <w:ind w:firstLine="540"/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 xml:space="preserve"> Решения, принятые сходом граждан, не должны противоречить уставу поселения.</w:t>
      </w:r>
    </w:p>
    <w:p w:rsidR="00B74F60" w:rsidRPr="00B74F60" w:rsidRDefault="00B74F60" w:rsidP="00B74F60">
      <w:pPr>
        <w:ind w:firstLine="540"/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B74F60" w:rsidRPr="00B74F60" w:rsidRDefault="00B74F60" w:rsidP="00B74F60">
      <w:pPr>
        <w:ind w:firstLine="540"/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B74F60" w:rsidRPr="00B74F60" w:rsidRDefault="00B74F60" w:rsidP="00B74F60">
      <w:pPr>
        <w:pStyle w:val="a4"/>
        <w:rPr>
          <w:rFonts w:ascii="Arial" w:hAnsi="Arial" w:cs="Arial"/>
          <w:sz w:val="24"/>
          <w:szCs w:val="24"/>
        </w:rPr>
      </w:pPr>
      <w:r w:rsidRPr="00B74F60">
        <w:rPr>
          <w:rFonts w:ascii="Arial" w:hAnsi="Arial" w:cs="Arial"/>
          <w:sz w:val="24"/>
          <w:szCs w:val="24"/>
        </w:rPr>
        <w:t>5. Решения, принятые на сходе граждан, подлежат обнародованию.</w:t>
      </w:r>
    </w:p>
    <w:p w:rsidR="00B74F60" w:rsidRPr="00B74F60" w:rsidRDefault="00B74F60" w:rsidP="00B74F60">
      <w:pPr>
        <w:ind w:firstLine="540"/>
        <w:jc w:val="both"/>
        <w:rPr>
          <w:rFonts w:ascii="Arial" w:hAnsi="Arial" w:cs="Arial"/>
        </w:rPr>
      </w:pPr>
      <w:r w:rsidRPr="00B74F60">
        <w:rPr>
          <w:rFonts w:ascii="Arial" w:hAnsi="Arial" w:cs="Arial"/>
        </w:rPr>
        <w:t>6. Решения схода граждан могут быть обжалованы в суд.</w:t>
      </w:r>
    </w:p>
    <w:p w:rsidR="00B74F60" w:rsidRPr="00B74F60" w:rsidRDefault="00B74F60" w:rsidP="00B74F60">
      <w:pPr>
        <w:jc w:val="both"/>
        <w:rPr>
          <w:rFonts w:ascii="Arial" w:hAnsi="Arial" w:cs="Arial"/>
        </w:rPr>
      </w:pPr>
    </w:p>
    <w:p w:rsidR="00B74F60" w:rsidRPr="00B74F60" w:rsidRDefault="00B74F60" w:rsidP="00B74F60">
      <w:pPr>
        <w:rPr>
          <w:rFonts w:ascii="Arial" w:hAnsi="Arial" w:cs="Arial"/>
        </w:rPr>
      </w:pPr>
    </w:p>
    <w:p w:rsidR="00C135AB" w:rsidRPr="00B74F60" w:rsidRDefault="00920E1D">
      <w:pPr>
        <w:rPr>
          <w:rFonts w:ascii="Arial" w:hAnsi="Arial" w:cs="Arial"/>
        </w:rPr>
      </w:pPr>
    </w:p>
    <w:sectPr w:rsidR="00C135AB" w:rsidRPr="00B74F60" w:rsidSect="0024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4F60"/>
    <w:rsid w:val="00240FE8"/>
    <w:rsid w:val="005515C7"/>
    <w:rsid w:val="00920E1D"/>
    <w:rsid w:val="009814BC"/>
    <w:rsid w:val="00B74F60"/>
    <w:rsid w:val="00F0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F60"/>
    <w:pPr>
      <w:keepNext/>
      <w:widowControl/>
      <w:overflowPunct w:val="0"/>
      <w:spacing w:before="240" w:after="60"/>
      <w:ind w:firstLine="992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74F60"/>
    <w:pPr>
      <w:keepNext/>
      <w:widowControl/>
      <w:overflowPunct w:val="0"/>
      <w:spacing w:before="240" w:after="60"/>
      <w:ind w:firstLine="993"/>
      <w:jc w:val="both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F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74F60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74F60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74F60"/>
    <w:pPr>
      <w:widowControl/>
      <w:overflowPunct w:val="0"/>
      <w:ind w:firstLine="540"/>
      <w:jc w:val="both"/>
    </w:pPr>
    <w:rPr>
      <w:kern w:val="28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74F6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74F60"/>
    <w:pPr>
      <w:widowControl/>
      <w:overflowPunct w:val="0"/>
      <w:ind w:firstLine="993"/>
      <w:jc w:val="both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74F6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Normal">
    <w:name w:val="ConsPlusNormal"/>
    <w:rsid w:val="00B74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74F60"/>
  </w:style>
  <w:style w:type="paragraph" w:customStyle="1" w:styleId="7">
    <w:name w:val="заголовок 7"/>
    <w:basedOn w:val="a"/>
    <w:next w:val="a"/>
    <w:rsid w:val="00B74F60"/>
    <w:pPr>
      <w:keepNext/>
      <w:autoSpaceDE/>
      <w:autoSpaceDN/>
      <w:adjustRightInd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2018-11-14T10:42:00Z</dcterms:created>
  <dcterms:modified xsi:type="dcterms:W3CDTF">2018-11-14T10:52:00Z</dcterms:modified>
</cp:coreProperties>
</file>