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C1" w:rsidRDefault="009913C1" w:rsidP="003631BB">
      <w:pPr>
        <w:ind w:firstLine="708"/>
        <w:jc w:val="both"/>
        <w:rPr>
          <w:rFonts w:ascii="Times New Roman" w:hAnsi="Times New Roman"/>
        </w:rPr>
      </w:pPr>
    </w:p>
    <w:p w:rsidR="009913C1" w:rsidRPr="006410F8" w:rsidRDefault="009913C1" w:rsidP="006410F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6410F8">
        <w:rPr>
          <w:rFonts w:ascii="Times New Roman" w:hAnsi="Times New Roman"/>
          <w:b/>
          <w:sz w:val="32"/>
          <w:szCs w:val="32"/>
        </w:rPr>
        <w:t>Защитите себя от инфекций, передающихся иксодовыми клещами</w:t>
      </w:r>
    </w:p>
    <w:p w:rsidR="009913C1" w:rsidRPr="006410F8" w:rsidRDefault="009913C1" w:rsidP="006410F8">
      <w:pPr>
        <w:jc w:val="both"/>
        <w:rPr>
          <w:rFonts w:ascii="Times New Roman" w:hAnsi="Times New Roman"/>
          <w:i/>
          <w:sz w:val="28"/>
          <w:szCs w:val="28"/>
        </w:rPr>
      </w:pPr>
    </w:p>
    <w:p w:rsidR="009913C1" w:rsidRPr="006410F8" w:rsidRDefault="009913C1" w:rsidP="006410F8">
      <w:pPr>
        <w:jc w:val="both"/>
        <w:rPr>
          <w:rFonts w:ascii="Times New Roman" w:hAnsi="Times New Roman"/>
          <w:i/>
          <w:sz w:val="28"/>
          <w:szCs w:val="28"/>
        </w:rPr>
      </w:pPr>
      <w:r w:rsidRPr="006410F8">
        <w:rPr>
          <w:rFonts w:ascii="Times New Roman" w:hAnsi="Times New Roman"/>
          <w:i/>
          <w:sz w:val="28"/>
          <w:szCs w:val="28"/>
        </w:rPr>
        <w:t>Укус клеща - это реальная опасность попадания в организм клещевых инфекций!</w:t>
      </w:r>
    </w:p>
    <w:p w:rsidR="009913C1" w:rsidRPr="006410F8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Pr="006410F8" w:rsidRDefault="009913C1" w:rsidP="006410F8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Как защитить себя от клещевых инфекций?</w:t>
      </w:r>
    </w:p>
    <w:p w:rsidR="009913C1" w:rsidRPr="006410F8" w:rsidRDefault="009913C1" w:rsidP="006410F8">
      <w:p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 </w:t>
      </w:r>
      <w:r w:rsidRPr="006410F8">
        <w:rPr>
          <w:rFonts w:ascii="Times New Roman" w:hAnsi="Times New Roman"/>
          <w:sz w:val="28"/>
          <w:szCs w:val="28"/>
        </w:rPr>
        <w:tab/>
        <w:t xml:space="preserve">Лучший способ </w:t>
      </w:r>
      <w:r w:rsidRPr="006410F8">
        <w:rPr>
          <w:rFonts w:ascii="Times New Roman" w:hAnsi="Times New Roman"/>
          <w:i/>
          <w:sz w:val="28"/>
          <w:szCs w:val="28"/>
        </w:rPr>
        <w:t>неспецифической профилактики</w:t>
      </w:r>
      <w:r w:rsidRPr="006410F8">
        <w:rPr>
          <w:rFonts w:ascii="Times New Roman" w:hAnsi="Times New Roman"/>
          <w:sz w:val="28"/>
          <w:szCs w:val="28"/>
        </w:rPr>
        <w:t xml:space="preserve"> - предотвращение самого присасывания клеща. Если вы отправились в лес - выбирайте одежду, максимально закрывающую поверхность тела, однотонную светлого цвета – на ней клеща будет проще заметить. Желательно надеть рубашку или куртку с застегивающимся воротником и манжетами, заправить рубашку в брюки, а брюки в сапоги. </w:t>
      </w:r>
    </w:p>
    <w:p w:rsidR="009913C1" w:rsidRPr="006410F8" w:rsidRDefault="009913C1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Проводите самоосмотр, либо осматривайте друг друга каждые 10-15 минут во время пребывания на природе. При проведении осмотра необходимо обращать внимание на «любимые» места присасывания клещей – в паховой и подмышечной областях, под грудью, за ушными раковинами, на голове.   </w:t>
      </w:r>
    </w:p>
    <w:p w:rsidR="009913C1" w:rsidRPr="006410F8" w:rsidRDefault="009913C1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Также рекомендуется использовать специальные химические средства – репелленты (отпугивающие клещей) для обработки одежды или акарицидные средства (убивающие клещей).</w:t>
      </w:r>
    </w:p>
    <w:p w:rsidR="009913C1" w:rsidRPr="006410F8" w:rsidRDefault="009913C1" w:rsidP="006410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Осматривать собак и других животных после прогулок, для удаления с них прицепившихся и присосавшихся клещей. Ни в коем случае не раздавливайте клещей, т.к при этом возбудитель заболевания может попасть в кровь через незаметную царапину на коже.</w:t>
      </w:r>
    </w:p>
    <w:p w:rsidR="009913C1" w:rsidRPr="006410F8" w:rsidRDefault="009913C1" w:rsidP="006410F8">
      <w:pPr>
        <w:jc w:val="both"/>
        <w:rPr>
          <w:rFonts w:ascii="Times New Roman" w:hAnsi="Times New Roman"/>
          <w:b/>
          <w:sz w:val="28"/>
          <w:szCs w:val="28"/>
        </w:rPr>
      </w:pPr>
    </w:p>
    <w:p w:rsidR="009913C1" w:rsidRPr="006410F8" w:rsidRDefault="009913C1" w:rsidP="006410F8">
      <w:pPr>
        <w:rPr>
          <w:rFonts w:ascii="Times New Roman" w:hAnsi="Times New Roman"/>
          <w:b/>
          <w:i/>
          <w:sz w:val="28"/>
          <w:szCs w:val="28"/>
        </w:rPr>
      </w:pPr>
      <w:r w:rsidRPr="006410F8">
        <w:rPr>
          <w:rFonts w:ascii="Times New Roman" w:hAnsi="Times New Roman"/>
          <w:b/>
          <w:i/>
          <w:sz w:val="28"/>
          <w:szCs w:val="28"/>
        </w:rPr>
        <w:t>Как правильно вытащить (удалить) клеща из кожи человека</w:t>
      </w:r>
    </w:p>
    <w:p w:rsidR="009913C1" w:rsidRPr="006410F8" w:rsidRDefault="009913C1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Если клещ все-таки присосался, в первую очередь, необходимо обратиться в лечебное учреждение для его извлечения. Чем быстрее будет удален клещ, тем меньше вероятность того, что в кровь попадет возбудитель опасного заболевания.</w:t>
      </w:r>
    </w:p>
    <w:p w:rsidR="009913C1" w:rsidRPr="006410F8" w:rsidRDefault="009913C1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Если для обращения в медицинское учреждение требуется достаточно длительное время, и Вы приняли решение самостоятельно удалить клеща, необходимо соблюдать следующие правила: </w:t>
      </w:r>
    </w:p>
    <w:p w:rsidR="009913C1" w:rsidRPr="006410F8" w:rsidRDefault="009913C1" w:rsidP="006410F8">
      <w:pPr>
        <w:jc w:val="center"/>
        <w:rPr>
          <w:rFonts w:ascii="Times New Roman" w:hAnsi="Times New Roman"/>
          <w:i/>
          <w:sz w:val="28"/>
          <w:szCs w:val="28"/>
        </w:rPr>
      </w:pPr>
    </w:p>
    <w:p w:rsidR="009913C1" w:rsidRPr="006410F8" w:rsidRDefault="009913C1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Захватите клеща пинцетом или петлей из плотной нити как можно ближе к его ротовому аппарату и покачивая из стороны в сторону, стараясь не сдавливать, чтобы не выдавить в ранку его содержимое, извлеките его из кожных покровов.</w:t>
      </w:r>
    </w:p>
    <w:p w:rsidR="009913C1" w:rsidRPr="006410F8" w:rsidRDefault="009913C1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Место укуса продезинфицируйте любым пригодным для этих целей средством (70% спирт, 5% йод и т.д.)</w:t>
      </w:r>
    </w:p>
    <w:p w:rsidR="009913C1" w:rsidRPr="006410F8" w:rsidRDefault="009913C1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В случае отрыва головки или хоботка клеща на коже остается черная точка, которую необходимо обработать 5% йодом.</w:t>
      </w:r>
    </w:p>
    <w:p w:rsidR="009913C1" w:rsidRPr="006410F8" w:rsidRDefault="009913C1" w:rsidP="006410F8">
      <w:pPr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После извлечения клеща тщательно вымойте руки с мылом</w:t>
      </w:r>
    </w:p>
    <w:p w:rsidR="009913C1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Pr="006410F8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Default="009913C1" w:rsidP="006410F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913C1" w:rsidRPr="006410F8" w:rsidRDefault="009913C1" w:rsidP="006410F8">
      <w:pPr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6410F8">
        <w:rPr>
          <w:rFonts w:ascii="Times New Roman" w:hAnsi="Times New Roman"/>
          <w:b/>
          <w:i/>
          <w:sz w:val="28"/>
          <w:szCs w:val="28"/>
        </w:rPr>
        <w:t>Что делать с клещом?</w:t>
      </w:r>
    </w:p>
    <w:p w:rsidR="009913C1" w:rsidRPr="006410F8" w:rsidRDefault="009913C1" w:rsidP="006410F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3C1" w:rsidRPr="006410F8" w:rsidRDefault="009913C1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Клеща нужно сохранить в максимально неповрежденном состоянии, лучше живым. Поместите клеща в герметичную емкость с кусочком влажной ваты или свежей травинки.</w:t>
      </w:r>
    </w:p>
    <w:p w:rsidR="009913C1" w:rsidRPr="006410F8" w:rsidRDefault="009913C1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Храните клеща до исследования, поместив в холодильник при температуре +4-8ºС</w:t>
      </w:r>
    </w:p>
    <w:p w:rsidR="009913C1" w:rsidRPr="006410F8" w:rsidRDefault="009913C1" w:rsidP="006410F8">
      <w:pPr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Доставьте клеща в лабораторию в кратчайшие сроки для определения его инфицированности по адресу г. Орен</w:t>
      </w:r>
      <w:r>
        <w:rPr>
          <w:rFonts w:ascii="Times New Roman" w:hAnsi="Times New Roman"/>
          <w:sz w:val="28"/>
          <w:szCs w:val="28"/>
        </w:rPr>
        <w:t>бург, ул. 60 лет Октября, д.2/1</w:t>
      </w:r>
      <w:r w:rsidRPr="006410F8">
        <w:rPr>
          <w:rFonts w:ascii="Times New Roman" w:hAnsi="Times New Roman"/>
          <w:sz w:val="28"/>
          <w:szCs w:val="28"/>
        </w:rPr>
        <w:t>.</w:t>
      </w:r>
    </w:p>
    <w:p w:rsidR="009913C1" w:rsidRPr="006410F8" w:rsidRDefault="009913C1" w:rsidP="006410F8">
      <w:pPr>
        <w:jc w:val="both"/>
        <w:rPr>
          <w:rFonts w:ascii="Times New Roman" w:hAnsi="Times New Roman"/>
          <w:sz w:val="28"/>
          <w:szCs w:val="28"/>
        </w:rPr>
      </w:pPr>
    </w:p>
    <w:p w:rsidR="009913C1" w:rsidRPr="006410F8" w:rsidRDefault="009913C1" w:rsidP="006410F8">
      <w:pPr>
        <w:rPr>
          <w:rFonts w:ascii="Times New Roman" w:hAnsi="Times New Roman"/>
          <w:b/>
          <w:sz w:val="28"/>
          <w:szCs w:val="28"/>
        </w:rPr>
      </w:pPr>
      <w:r w:rsidRPr="006410F8">
        <w:rPr>
          <w:rFonts w:ascii="Times New Roman" w:hAnsi="Times New Roman"/>
          <w:b/>
          <w:sz w:val="28"/>
          <w:szCs w:val="28"/>
        </w:rPr>
        <w:t>В случае получения результата «обнаружено»</w:t>
      </w:r>
    </w:p>
    <w:p w:rsidR="009913C1" w:rsidRPr="006410F8" w:rsidRDefault="009913C1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С результатами анализа необходимо обратиться к врачу-инфекционисту в инфекционных стационарах или отделениях, либо в поликлинику. Вам будет назначена соответствующая профилактика развития заболевания.</w:t>
      </w:r>
    </w:p>
    <w:p w:rsidR="009913C1" w:rsidRPr="006410F8" w:rsidRDefault="009913C1" w:rsidP="006410F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при положительном результате на клещевой вирусный энцефалит - проводится экстренная серопрофилактика в (но не позднее 96 часов с момента присасывания клеща) путем введения противоклещевого иммуноглобулина.</w:t>
      </w:r>
    </w:p>
    <w:p w:rsidR="009913C1" w:rsidRPr="006410F8" w:rsidRDefault="009913C1" w:rsidP="006410F8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>при положительном результате на иксодовые клещевые боррелиозы, гранулоцитарный анаплазмоз, моноцитарный эрлихиоз человека – врачом будет назначено проведение экстренной антибиотикопрофилактики, которую необходимо начать в максимально ранний срок с момента присасывания клеща.</w:t>
      </w:r>
    </w:p>
    <w:p w:rsidR="009913C1" w:rsidRPr="006410F8" w:rsidRDefault="009913C1" w:rsidP="006410F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6410F8">
        <w:rPr>
          <w:rFonts w:ascii="Times New Roman" w:hAnsi="Times New Roman"/>
          <w:sz w:val="28"/>
          <w:szCs w:val="28"/>
        </w:rPr>
        <w:t xml:space="preserve">Если Вам не удалось сдать клещей для анализа или при отрицательных результатах анализа в течение месяца после присасывания Вы почувствовали недомогание, повышение температуры тела, увеличивающееся красное пятно на месте присасывания, то необходимо обратиться к врачу, сообщив ему о факте присасывания клещей.  </w:t>
      </w:r>
    </w:p>
    <w:p w:rsidR="009913C1" w:rsidRPr="00B14138" w:rsidRDefault="009913C1" w:rsidP="001B4558">
      <w:pPr>
        <w:pStyle w:val="NormalWeb"/>
        <w:jc w:val="right"/>
        <w:rPr>
          <w:b/>
        </w:rPr>
      </w:pPr>
      <w:r w:rsidRPr="00B14138">
        <w:rPr>
          <w:b/>
        </w:rPr>
        <w:t>ЦТО Управления Роспотребнадзора по Оренбургской области.</w:t>
      </w:r>
    </w:p>
    <w:p w:rsidR="009913C1" w:rsidRPr="00F4687D" w:rsidRDefault="009913C1" w:rsidP="001B4558">
      <w:pPr>
        <w:jc w:val="both"/>
      </w:pPr>
    </w:p>
    <w:p w:rsidR="009913C1" w:rsidRPr="004F7BB7" w:rsidRDefault="009913C1" w:rsidP="001B4558">
      <w:pPr>
        <w:jc w:val="both"/>
        <w:rPr>
          <w:sz w:val="26"/>
          <w:szCs w:val="26"/>
        </w:rPr>
      </w:pPr>
    </w:p>
    <w:p w:rsidR="009913C1" w:rsidRPr="00D44B43" w:rsidRDefault="009913C1" w:rsidP="003C47F3">
      <w:pPr>
        <w:jc w:val="both"/>
        <w:rPr>
          <w:rFonts w:ascii="Times New Roman" w:hAnsi="Times New Roman"/>
          <w:sz w:val="28"/>
          <w:szCs w:val="28"/>
        </w:rPr>
      </w:pPr>
    </w:p>
    <w:sectPr w:rsidR="009913C1" w:rsidRPr="00D44B43" w:rsidSect="006309EC">
      <w:pgSz w:w="11907" w:h="16840" w:code="9"/>
      <w:pgMar w:top="567" w:right="567" w:bottom="1134" w:left="1134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C1" w:rsidRDefault="009913C1" w:rsidP="008D216B">
      <w:r>
        <w:separator/>
      </w:r>
    </w:p>
  </w:endnote>
  <w:endnote w:type="continuationSeparator" w:id="0">
    <w:p w:rsidR="009913C1" w:rsidRDefault="009913C1" w:rsidP="008D2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C1" w:rsidRDefault="009913C1" w:rsidP="008D216B">
      <w:r>
        <w:separator/>
      </w:r>
    </w:p>
  </w:footnote>
  <w:footnote w:type="continuationSeparator" w:id="0">
    <w:p w:rsidR="009913C1" w:rsidRDefault="009913C1" w:rsidP="008D2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E722B"/>
    <w:multiLevelType w:val="hybridMultilevel"/>
    <w:tmpl w:val="5D8A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75020E"/>
    <w:multiLevelType w:val="hybridMultilevel"/>
    <w:tmpl w:val="E8665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0B5AED"/>
    <w:multiLevelType w:val="hybridMultilevel"/>
    <w:tmpl w:val="BD9EF248"/>
    <w:lvl w:ilvl="0" w:tplc="C8B207A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  <w:rPr>
        <w:rFonts w:cs="Times New Roman"/>
      </w:rPr>
    </w:lvl>
  </w:abstractNum>
  <w:abstractNum w:abstractNumId="4">
    <w:nsid w:val="294168D4"/>
    <w:multiLevelType w:val="hybridMultilevel"/>
    <w:tmpl w:val="1D7A1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5A4719"/>
    <w:multiLevelType w:val="hybridMultilevel"/>
    <w:tmpl w:val="A5F42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6B0BEE"/>
    <w:multiLevelType w:val="hybridMultilevel"/>
    <w:tmpl w:val="0E645186"/>
    <w:lvl w:ilvl="0" w:tplc="CE66D326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7D22F1F"/>
    <w:multiLevelType w:val="hybridMultilevel"/>
    <w:tmpl w:val="132E4CE2"/>
    <w:lvl w:ilvl="0" w:tplc="CE7056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7F43A3C"/>
    <w:multiLevelType w:val="hybridMultilevel"/>
    <w:tmpl w:val="B4C8F19C"/>
    <w:lvl w:ilvl="0" w:tplc="921EF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3ABB460B"/>
    <w:multiLevelType w:val="hybridMultilevel"/>
    <w:tmpl w:val="59207AD6"/>
    <w:lvl w:ilvl="0" w:tplc="56322C78">
      <w:start w:val="1"/>
      <w:numFmt w:val="decimalZero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0F7A23"/>
    <w:multiLevelType w:val="hybridMultilevel"/>
    <w:tmpl w:val="C3542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901F9"/>
    <w:multiLevelType w:val="multilevel"/>
    <w:tmpl w:val="BB6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405B8"/>
    <w:multiLevelType w:val="hybridMultilevel"/>
    <w:tmpl w:val="15C6B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554A3C"/>
    <w:multiLevelType w:val="hybridMultilevel"/>
    <w:tmpl w:val="2E18A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9946C1"/>
    <w:multiLevelType w:val="hybridMultilevel"/>
    <w:tmpl w:val="05A4ABA2"/>
    <w:lvl w:ilvl="0" w:tplc="66346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EAF630B"/>
    <w:multiLevelType w:val="hybridMultilevel"/>
    <w:tmpl w:val="D81065B2"/>
    <w:lvl w:ilvl="0" w:tplc="7F6A941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13"/>
  </w:num>
  <w:num w:numId="10">
    <w:abstractNumId w:val="2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CEA"/>
    <w:rsid w:val="00000667"/>
    <w:rsid w:val="0000629E"/>
    <w:rsid w:val="000107C4"/>
    <w:rsid w:val="00010ABE"/>
    <w:rsid w:val="000124C6"/>
    <w:rsid w:val="000139F8"/>
    <w:rsid w:val="00015CA6"/>
    <w:rsid w:val="0002495F"/>
    <w:rsid w:val="00044806"/>
    <w:rsid w:val="000544C0"/>
    <w:rsid w:val="00056DFB"/>
    <w:rsid w:val="00057EDA"/>
    <w:rsid w:val="00060E78"/>
    <w:rsid w:val="00061141"/>
    <w:rsid w:val="00065B73"/>
    <w:rsid w:val="00067058"/>
    <w:rsid w:val="00074652"/>
    <w:rsid w:val="00076E8F"/>
    <w:rsid w:val="00077119"/>
    <w:rsid w:val="00080F54"/>
    <w:rsid w:val="0008136E"/>
    <w:rsid w:val="00085C99"/>
    <w:rsid w:val="00095FA5"/>
    <w:rsid w:val="000A02AE"/>
    <w:rsid w:val="000B0EEA"/>
    <w:rsid w:val="000B208D"/>
    <w:rsid w:val="000B563B"/>
    <w:rsid w:val="000C151A"/>
    <w:rsid w:val="000C1B02"/>
    <w:rsid w:val="000C3C00"/>
    <w:rsid w:val="000C57F0"/>
    <w:rsid w:val="000D41B1"/>
    <w:rsid w:val="000D4B23"/>
    <w:rsid w:val="000E25E9"/>
    <w:rsid w:val="000E366D"/>
    <w:rsid w:val="000F0EC6"/>
    <w:rsid w:val="000F7227"/>
    <w:rsid w:val="000F7466"/>
    <w:rsid w:val="001005BB"/>
    <w:rsid w:val="00110119"/>
    <w:rsid w:val="0011701D"/>
    <w:rsid w:val="00117E4A"/>
    <w:rsid w:val="00127881"/>
    <w:rsid w:val="00133B8D"/>
    <w:rsid w:val="0014338C"/>
    <w:rsid w:val="0016731B"/>
    <w:rsid w:val="001703FE"/>
    <w:rsid w:val="00183D8E"/>
    <w:rsid w:val="00191677"/>
    <w:rsid w:val="001A03C0"/>
    <w:rsid w:val="001A0E16"/>
    <w:rsid w:val="001A6FB7"/>
    <w:rsid w:val="001B0807"/>
    <w:rsid w:val="001B0AD3"/>
    <w:rsid w:val="001B1B34"/>
    <w:rsid w:val="001B4447"/>
    <w:rsid w:val="001B4558"/>
    <w:rsid w:val="001B5744"/>
    <w:rsid w:val="001C44CB"/>
    <w:rsid w:val="001C7AC2"/>
    <w:rsid w:val="001D03DA"/>
    <w:rsid w:val="001D3367"/>
    <w:rsid w:val="001D521D"/>
    <w:rsid w:val="001E0E1F"/>
    <w:rsid w:val="001E0F51"/>
    <w:rsid w:val="001E2965"/>
    <w:rsid w:val="001E7975"/>
    <w:rsid w:val="001F3C6D"/>
    <w:rsid w:val="00202AF5"/>
    <w:rsid w:val="002054EE"/>
    <w:rsid w:val="00216F7F"/>
    <w:rsid w:val="00217E0F"/>
    <w:rsid w:val="00222633"/>
    <w:rsid w:val="00225B44"/>
    <w:rsid w:val="00225DC0"/>
    <w:rsid w:val="00230485"/>
    <w:rsid w:val="002323C7"/>
    <w:rsid w:val="002359D3"/>
    <w:rsid w:val="002405F6"/>
    <w:rsid w:val="00244172"/>
    <w:rsid w:val="00247427"/>
    <w:rsid w:val="0025539E"/>
    <w:rsid w:val="002613FA"/>
    <w:rsid w:val="00263182"/>
    <w:rsid w:val="002828C7"/>
    <w:rsid w:val="0028506F"/>
    <w:rsid w:val="002863CA"/>
    <w:rsid w:val="00296E3D"/>
    <w:rsid w:val="002A01CF"/>
    <w:rsid w:val="002B2115"/>
    <w:rsid w:val="002B2EBF"/>
    <w:rsid w:val="002B3C0D"/>
    <w:rsid w:val="002D3F36"/>
    <w:rsid w:val="002D4399"/>
    <w:rsid w:val="002D6E96"/>
    <w:rsid w:val="002E5F6F"/>
    <w:rsid w:val="002E6575"/>
    <w:rsid w:val="002F49A4"/>
    <w:rsid w:val="003029CA"/>
    <w:rsid w:val="00311428"/>
    <w:rsid w:val="003200CF"/>
    <w:rsid w:val="00320F85"/>
    <w:rsid w:val="00324A9A"/>
    <w:rsid w:val="00326A16"/>
    <w:rsid w:val="003403A0"/>
    <w:rsid w:val="0034404F"/>
    <w:rsid w:val="0034696B"/>
    <w:rsid w:val="00346AAD"/>
    <w:rsid w:val="003579AF"/>
    <w:rsid w:val="003631BB"/>
    <w:rsid w:val="00382892"/>
    <w:rsid w:val="00385217"/>
    <w:rsid w:val="00396814"/>
    <w:rsid w:val="003A1865"/>
    <w:rsid w:val="003A1E15"/>
    <w:rsid w:val="003A5604"/>
    <w:rsid w:val="003A6A6A"/>
    <w:rsid w:val="003B070F"/>
    <w:rsid w:val="003C47F3"/>
    <w:rsid w:val="003C627C"/>
    <w:rsid w:val="003D398E"/>
    <w:rsid w:val="003D4978"/>
    <w:rsid w:val="003E0A72"/>
    <w:rsid w:val="003E16B0"/>
    <w:rsid w:val="003E5B83"/>
    <w:rsid w:val="003E7E30"/>
    <w:rsid w:val="00400C5D"/>
    <w:rsid w:val="00401A6C"/>
    <w:rsid w:val="00401D3C"/>
    <w:rsid w:val="00411481"/>
    <w:rsid w:val="00430320"/>
    <w:rsid w:val="00431ACE"/>
    <w:rsid w:val="00435418"/>
    <w:rsid w:val="00437A3A"/>
    <w:rsid w:val="00440AFA"/>
    <w:rsid w:val="00441287"/>
    <w:rsid w:val="00451BC0"/>
    <w:rsid w:val="00455AC1"/>
    <w:rsid w:val="00463719"/>
    <w:rsid w:val="004644B0"/>
    <w:rsid w:val="00464912"/>
    <w:rsid w:val="00466A06"/>
    <w:rsid w:val="00467A70"/>
    <w:rsid w:val="00471435"/>
    <w:rsid w:val="00475708"/>
    <w:rsid w:val="00486DAF"/>
    <w:rsid w:val="00491F67"/>
    <w:rsid w:val="0049483D"/>
    <w:rsid w:val="004960BC"/>
    <w:rsid w:val="004965FE"/>
    <w:rsid w:val="004A67B3"/>
    <w:rsid w:val="004B61CF"/>
    <w:rsid w:val="004D06CD"/>
    <w:rsid w:val="004D160C"/>
    <w:rsid w:val="004D6FE4"/>
    <w:rsid w:val="004E18DA"/>
    <w:rsid w:val="004F7BB7"/>
    <w:rsid w:val="00512AED"/>
    <w:rsid w:val="00520E0D"/>
    <w:rsid w:val="005229B7"/>
    <w:rsid w:val="00526AD0"/>
    <w:rsid w:val="00533CEA"/>
    <w:rsid w:val="005356CC"/>
    <w:rsid w:val="00535E06"/>
    <w:rsid w:val="00536BAF"/>
    <w:rsid w:val="0054747E"/>
    <w:rsid w:val="00562FD4"/>
    <w:rsid w:val="00566364"/>
    <w:rsid w:val="0057368D"/>
    <w:rsid w:val="00573A08"/>
    <w:rsid w:val="00573FD8"/>
    <w:rsid w:val="00584E9A"/>
    <w:rsid w:val="00595D81"/>
    <w:rsid w:val="005A0310"/>
    <w:rsid w:val="005A1D31"/>
    <w:rsid w:val="005D4C67"/>
    <w:rsid w:val="005E73AA"/>
    <w:rsid w:val="005F01A8"/>
    <w:rsid w:val="005F4599"/>
    <w:rsid w:val="005F71A6"/>
    <w:rsid w:val="006002E7"/>
    <w:rsid w:val="006019D2"/>
    <w:rsid w:val="00605A81"/>
    <w:rsid w:val="00613121"/>
    <w:rsid w:val="00614B1E"/>
    <w:rsid w:val="006169B2"/>
    <w:rsid w:val="006201B3"/>
    <w:rsid w:val="006309EC"/>
    <w:rsid w:val="006315FA"/>
    <w:rsid w:val="00637BC6"/>
    <w:rsid w:val="006410B0"/>
    <w:rsid w:val="006410F8"/>
    <w:rsid w:val="00643D24"/>
    <w:rsid w:val="006452B6"/>
    <w:rsid w:val="00654420"/>
    <w:rsid w:val="0065632F"/>
    <w:rsid w:val="0066571D"/>
    <w:rsid w:val="00667F6B"/>
    <w:rsid w:val="00681D68"/>
    <w:rsid w:val="006826AC"/>
    <w:rsid w:val="006902D3"/>
    <w:rsid w:val="006956E4"/>
    <w:rsid w:val="00696D13"/>
    <w:rsid w:val="00696FCA"/>
    <w:rsid w:val="006B68CA"/>
    <w:rsid w:val="006C2E6E"/>
    <w:rsid w:val="006C46DC"/>
    <w:rsid w:val="006C705D"/>
    <w:rsid w:val="006C79C7"/>
    <w:rsid w:val="006D447C"/>
    <w:rsid w:val="006D54B7"/>
    <w:rsid w:val="006D7A45"/>
    <w:rsid w:val="006E67C0"/>
    <w:rsid w:val="00702761"/>
    <w:rsid w:val="0070633D"/>
    <w:rsid w:val="00713C19"/>
    <w:rsid w:val="0071730F"/>
    <w:rsid w:val="007205A3"/>
    <w:rsid w:val="00723767"/>
    <w:rsid w:val="00724BB7"/>
    <w:rsid w:val="007272C8"/>
    <w:rsid w:val="007274F3"/>
    <w:rsid w:val="007308DC"/>
    <w:rsid w:val="007437A1"/>
    <w:rsid w:val="007505F5"/>
    <w:rsid w:val="00764EC9"/>
    <w:rsid w:val="00766414"/>
    <w:rsid w:val="00773608"/>
    <w:rsid w:val="00777A2E"/>
    <w:rsid w:val="00777AD3"/>
    <w:rsid w:val="00785C98"/>
    <w:rsid w:val="007955D1"/>
    <w:rsid w:val="00797570"/>
    <w:rsid w:val="007A3D16"/>
    <w:rsid w:val="007A4522"/>
    <w:rsid w:val="007A564A"/>
    <w:rsid w:val="007B0074"/>
    <w:rsid w:val="007C5F6D"/>
    <w:rsid w:val="007C7B55"/>
    <w:rsid w:val="007D31DC"/>
    <w:rsid w:val="007D5A63"/>
    <w:rsid w:val="007D6ED7"/>
    <w:rsid w:val="007E6C3B"/>
    <w:rsid w:val="007F1317"/>
    <w:rsid w:val="0080490F"/>
    <w:rsid w:val="00804967"/>
    <w:rsid w:val="008076D7"/>
    <w:rsid w:val="008142DA"/>
    <w:rsid w:val="00816384"/>
    <w:rsid w:val="0082032A"/>
    <w:rsid w:val="00824A38"/>
    <w:rsid w:val="00825AC5"/>
    <w:rsid w:val="0082747C"/>
    <w:rsid w:val="00832192"/>
    <w:rsid w:val="00834BA9"/>
    <w:rsid w:val="00836200"/>
    <w:rsid w:val="00845521"/>
    <w:rsid w:val="008537F0"/>
    <w:rsid w:val="00885A83"/>
    <w:rsid w:val="00886496"/>
    <w:rsid w:val="00894BD9"/>
    <w:rsid w:val="008A29D0"/>
    <w:rsid w:val="008A4E4B"/>
    <w:rsid w:val="008A6C7F"/>
    <w:rsid w:val="008A7476"/>
    <w:rsid w:val="008B64F2"/>
    <w:rsid w:val="008D216B"/>
    <w:rsid w:val="008D4A42"/>
    <w:rsid w:val="008E51B5"/>
    <w:rsid w:val="008F0318"/>
    <w:rsid w:val="008F4284"/>
    <w:rsid w:val="008F506F"/>
    <w:rsid w:val="0090033A"/>
    <w:rsid w:val="00902AB8"/>
    <w:rsid w:val="00914631"/>
    <w:rsid w:val="00923028"/>
    <w:rsid w:val="009327C5"/>
    <w:rsid w:val="00935FF5"/>
    <w:rsid w:val="0093786C"/>
    <w:rsid w:val="009532ED"/>
    <w:rsid w:val="00953FD4"/>
    <w:rsid w:val="00962B96"/>
    <w:rsid w:val="00964924"/>
    <w:rsid w:val="0097434D"/>
    <w:rsid w:val="00985E8F"/>
    <w:rsid w:val="00986D33"/>
    <w:rsid w:val="009913C1"/>
    <w:rsid w:val="009A3CE3"/>
    <w:rsid w:val="009A40EE"/>
    <w:rsid w:val="009D1D2C"/>
    <w:rsid w:val="009D4399"/>
    <w:rsid w:val="009D4A6E"/>
    <w:rsid w:val="009D7053"/>
    <w:rsid w:val="009E364E"/>
    <w:rsid w:val="009F2DF4"/>
    <w:rsid w:val="009F3B16"/>
    <w:rsid w:val="00A03E2E"/>
    <w:rsid w:val="00A06640"/>
    <w:rsid w:val="00A12247"/>
    <w:rsid w:val="00A13D01"/>
    <w:rsid w:val="00A148A6"/>
    <w:rsid w:val="00A16E24"/>
    <w:rsid w:val="00A17F66"/>
    <w:rsid w:val="00A2316F"/>
    <w:rsid w:val="00A239CF"/>
    <w:rsid w:val="00A331ED"/>
    <w:rsid w:val="00A3376C"/>
    <w:rsid w:val="00A368E2"/>
    <w:rsid w:val="00A37B3B"/>
    <w:rsid w:val="00A537FF"/>
    <w:rsid w:val="00A53F0E"/>
    <w:rsid w:val="00A623A6"/>
    <w:rsid w:val="00A652E2"/>
    <w:rsid w:val="00A67967"/>
    <w:rsid w:val="00A709C3"/>
    <w:rsid w:val="00A75BB4"/>
    <w:rsid w:val="00A866BC"/>
    <w:rsid w:val="00A87FC7"/>
    <w:rsid w:val="00A90F83"/>
    <w:rsid w:val="00AA01B2"/>
    <w:rsid w:val="00AA2DF2"/>
    <w:rsid w:val="00AA5F6B"/>
    <w:rsid w:val="00AA72B1"/>
    <w:rsid w:val="00AA7423"/>
    <w:rsid w:val="00AB03EA"/>
    <w:rsid w:val="00AB2822"/>
    <w:rsid w:val="00AB662C"/>
    <w:rsid w:val="00AC468A"/>
    <w:rsid w:val="00AD20CB"/>
    <w:rsid w:val="00AD32A2"/>
    <w:rsid w:val="00AD5BFA"/>
    <w:rsid w:val="00AD6E1A"/>
    <w:rsid w:val="00AE2FF5"/>
    <w:rsid w:val="00AF4659"/>
    <w:rsid w:val="00AF7873"/>
    <w:rsid w:val="00B0584C"/>
    <w:rsid w:val="00B14138"/>
    <w:rsid w:val="00B15812"/>
    <w:rsid w:val="00B30748"/>
    <w:rsid w:val="00B30C5E"/>
    <w:rsid w:val="00B31EAB"/>
    <w:rsid w:val="00B33F92"/>
    <w:rsid w:val="00B36624"/>
    <w:rsid w:val="00B36684"/>
    <w:rsid w:val="00B406BD"/>
    <w:rsid w:val="00B435A6"/>
    <w:rsid w:val="00B466B4"/>
    <w:rsid w:val="00B518CB"/>
    <w:rsid w:val="00B51D35"/>
    <w:rsid w:val="00B51E43"/>
    <w:rsid w:val="00B53D30"/>
    <w:rsid w:val="00B62D04"/>
    <w:rsid w:val="00B650D1"/>
    <w:rsid w:val="00B71172"/>
    <w:rsid w:val="00B778FF"/>
    <w:rsid w:val="00B80204"/>
    <w:rsid w:val="00B83762"/>
    <w:rsid w:val="00B948F7"/>
    <w:rsid w:val="00B974F1"/>
    <w:rsid w:val="00BA31E5"/>
    <w:rsid w:val="00BC2763"/>
    <w:rsid w:val="00BD0C36"/>
    <w:rsid w:val="00BD14B6"/>
    <w:rsid w:val="00BD374D"/>
    <w:rsid w:val="00BD741B"/>
    <w:rsid w:val="00BE17DA"/>
    <w:rsid w:val="00BE647C"/>
    <w:rsid w:val="00BF6CD6"/>
    <w:rsid w:val="00BF7E72"/>
    <w:rsid w:val="00C01929"/>
    <w:rsid w:val="00C06A47"/>
    <w:rsid w:val="00C10505"/>
    <w:rsid w:val="00C117B8"/>
    <w:rsid w:val="00C22B65"/>
    <w:rsid w:val="00C2400D"/>
    <w:rsid w:val="00C26EBD"/>
    <w:rsid w:val="00C2720C"/>
    <w:rsid w:val="00C3042B"/>
    <w:rsid w:val="00C35B51"/>
    <w:rsid w:val="00C478F9"/>
    <w:rsid w:val="00C52F37"/>
    <w:rsid w:val="00C571B5"/>
    <w:rsid w:val="00C718FE"/>
    <w:rsid w:val="00C723DF"/>
    <w:rsid w:val="00C81962"/>
    <w:rsid w:val="00C85C2B"/>
    <w:rsid w:val="00C87B99"/>
    <w:rsid w:val="00C87E64"/>
    <w:rsid w:val="00C903A6"/>
    <w:rsid w:val="00C928A9"/>
    <w:rsid w:val="00C93414"/>
    <w:rsid w:val="00C957AB"/>
    <w:rsid w:val="00C97D3C"/>
    <w:rsid w:val="00CA4512"/>
    <w:rsid w:val="00CA48D7"/>
    <w:rsid w:val="00CB0014"/>
    <w:rsid w:val="00CB247B"/>
    <w:rsid w:val="00CB4EDA"/>
    <w:rsid w:val="00CB6B9F"/>
    <w:rsid w:val="00CC3F1F"/>
    <w:rsid w:val="00CC45A9"/>
    <w:rsid w:val="00CC62A6"/>
    <w:rsid w:val="00CD234B"/>
    <w:rsid w:val="00CD6E9E"/>
    <w:rsid w:val="00CD7324"/>
    <w:rsid w:val="00CE2F8B"/>
    <w:rsid w:val="00CE46F1"/>
    <w:rsid w:val="00CE7905"/>
    <w:rsid w:val="00CF0C8A"/>
    <w:rsid w:val="00CF6003"/>
    <w:rsid w:val="00D115EF"/>
    <w:rsid w:val="00D11687"/>
    <w:rsid w:val="00D12438"/>
    <w:rsid w:val="00D12B1B"/>
    <w:rsid w:val="00D13670"/>
    <w:rsid w:val="00D13BF4"/>
    <w:rsid w:val="00D15419"/>
    <w:rsid w:val="00D17A00"/>
    <w:rsid w:val="00D2259D"/>
    <w:rsid w:val="00D248FF"/>
    <w:rsid w:val="00D44B43"/>
    <w:rsid w:val="00D52D06"/>
    <w:rsid w:val="00D56BD5"/>
    <w:rsid w:val="00D63673"/>
    <w:rsid w:val="00D70FEE"/>
    <w:rsid w:val="00D71C58"/>
    <w:rsid w:val="00D756A7"/>
    <w:rsid w:val="00D76256"/>
    <w:rsid w:val="00D77C02"/>
    <w:rsid w:val="00D81B57"/>
    <w:rsid w:val="00D8747A"/>
    <w:rsid w:val="00DA0FD2"/>
    <w:rsid w:val="00DA3E37"/>
    <w:rsid w:val="00DA3F20"/>
    <w:rsid w:val="00DA44FF"/>
    <w:rsid w:val="00DA6C29"/>
    <w:rsid w:val="00DB20A6"/>
    <w:rsid w:val="00DB2EC8"/>
    <w:rsid w:val="00DE5C89"/>
    <w:rsid w:val="00DF1154"/>
    <w:rsid w:val="00DF304D"/>
    <w:rsid w:val="00DF3104"/>
    <w:rsid w:val="00DF53F5"/>
    <w:rsid w:val="00DF5E8C"/>
    <w:rsid w:val="00E26053"/>
    <w:rsid w:val="00E31D49"/>
    <w:rsid w:val="00E323B7"/>
    <w:rsid w:val="00E40136"/>
    <w:rsid w:val="00E415EC"/>
    <w:rsid w:val="00E437D2"/>
    <w:rsid w:val="00E4454E"/>
    <w:rsid w:val="00E4514F"/>
    <w:rsid w:val="00E65514"/>
    <w:rsid w:val="00E715A5"/>
    <w:rsid w:val="00E73ECC"/>
    <w:rsid w:val="00E87E0F"/>
    <w:rsid w:val="00EA57F1"/>
    <w:rsid w:val="00EB2141"/>
    <w:rsid w:val="00EB4428"/>
    <w:rsid w:val="00EB61AC"/>
    <w:rsid w:val="00EB6569"/>
    <w:rsid w:val="00EE06EE"/>
    <w:rsid w:val="00EE2FC3"/>
    <w:rsid w:val="00EE374C"/>
    <w:rsid w:val="00EE6DC2"/>
    <w:rsid w:val="00EE7FFB"/>
    <w:rsid w:val="00EF08EE"/>
    <w:rsid w:val="00F11360"/>
    <w:rsid w:val="00F174CB"/>
    <w:rsid w:val="00F17D6C"/>
    <w:rsid w:val="00F2281C"/>
    <w:rsid w:val="00F30195"/>
    <w:rsid w:val="00F36F86"/>
    <w:rsid w:val="00F3712A"/>
    <w:rsid w:val="00F4084C"/>
    <w:rsid w:val="00F42408"/>
    <w:rsid w:val="00F426B9"/>
    <w:rsid w:val="00F44B4F"/>
    <w:rsid w:val="00F45DCE"/>
    <w:rsid w:val="00F46229"/>
    <w:rsid w:val="00F4687D"/>
    <w:rsid w:val="00F536CC"/>
    <w:rsid w:val="00F67B2F"/>
    <w:rsid w:val="00F708B6"/>
    <w:rsid w:val="00F70B87"/>
    <w:rsid w:val="00F7486E"/>
    <w:rsid w:val="00F75FFF"/>
    <w:rsid w:val="00F875AD"/>
    <w:rsid w:val="00F956B3"/>
    <w:rsid w:val="00F975D3"/>
    <w:rsid w:val="00F9780A"/>
    <w:rsid w:val="00FA309A"/>
    <w:rsid w:val="00FA7F09"/>
    <w:rsid w:val="00FB3563"/>
    <w:rsid w:val="00FB3CD6"/>
    <w:rsid w:val="00FC3864"/>
    <w:rsid w:val="00FD0C74"/>
    <w:rsid w:val="00FD33FE"/>
    <w:rsid w:val="00FD6FBD"/>
    <w:rsid w:val="00FE03C5"/>
    <w:rsid w:val="00FF02D1"/>
    <w:rsid w:val="00FF0F78"/>
    <w:rsid w:val="00FF53BE"/>
    <w:rsid w:val="00FF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35E06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D216B"/>
    <w:pPr>
      <w:autoSpaceDE w:val="0"/>
      <w:autoSpaceDN w:val="0"/>
      <w:adjustRightInd w:val="0"/>
      <w:spacing w:before="108" w:after="108"/>
      <w:jc w:val="center"/>
      <w:outlineLvl w:val="0"/>
    </w:pPr>
    <w:rPr>
      <w:rFonts w:eastAsia="Calibri"/>
      <w:b/>
      <w:color w:val="000080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8D216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8D216B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8D216B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16B"/>
    <w:rPr>
      <w:rFonts w:ascii="Arial" w:hAnsi="Arial" w:cs="Times New Roman"/>
      <w:b/>
      <w:color w:val="000080"/>
      <w:sz w:val="2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D216B"/>
    <w:rPr>
      <w:rFonts w:ascii="Arial" w:hAnsi="Arial" w:cs="Times New Roman"/>
      <w:b/>
      <w:color w:val="000080"/>
      <w:lang w:eastAsia="ru-RU"/>
    </w:rPr>
  </w:style>
  <w:style w:type="character" w:customStyle="1" w:styleId="Heading1Char1">
    <w:name w:val="Heading 1 Char1"/>
    <w:link w:val="Heading1"/>
    <w:uiPriority w:val="99"/>
    <w:locked/>
    <w:rsid w:val="008D216B"/>
    <w:rPr>
      <w:rFonts w:ascii="Arial" w:hAnsi="Arial"/>
      <w:b/>
      <w:color w:val="00008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8D216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TableGrid">
    <w:name w:val="Table Grid"/>
    <w:basedOn w:val="TableNormal"/>
    <w:uiPriority w:val="99"/>
    <w:rsid w:val="008D216B"/>
    <w:pPr>
      <w:widowControl w:val="0"/>
      <w:ind w:firstLine="92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D216B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8D21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D216B"/>
    <w:rPr>
      <w:rFonts w:ascii="Arial" w:hAnsi="Arial" w:cs="Times New Roman"/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8D216B"/>
    <w:rPr>
      <w:rFonts w:ascii="Arial" w:hAnsi="Arial"/>
      <w:sz w:val="24"/>
      <w:lang w:eastAsia="ru-RU"/>
    </w:rPr>
  </w:style>
  <w:style w:type="character" w:styleId="PageNumber">
    <w:name w:val="page number"/>
    <w:basedOn w:val="DefaultParagraphFont"/>
    <w:uiPriority w:val="99"/>
    <w:rsid w:val="008D216B"/>
    <w:rPr>
      <w:rFonts w:cs="Times New Roman"/>
    </w:rPr>
  </w:style>
  <w:style w:type="character" w:customStyle="1" w:styleId="a0">
    <w:name w:val="Цветовое выделение"/>
    <w:uiPriority w:val="99"/>
    <w:rsid w:val="008D216B"/>
    <w:rPr>
      <w:b/>
      <w:color w:val="000080"/>
      <w:sz w:val="22"/>
    </w:rPr>
  </w:style>
  <w:style w:type="character" w:customStyle="1" w:styleId="a1">
    <w:name w:val="Гипертекстовая ссылка"/>
    <w:uiPriority w:val="99"/>
    <w:rsid w:val="008D216B"/>
    <w:rPr>
      <w:b/>
      <w:color w:val="008000"/>
      <w:sz w:val="22"/>
      <w:u w:val="single"/>
    </w:rPr>
  </w:style>
  <w:style w:type="paragraph" w:customStyle="1" w:styleId="a2">
    <w:name w:val="Заголовок статьи"/>
    <w:basedOn w:val="Normal"/>
    <w:next w:val="Normal"/>
    <w:uiPriority w:val="99"/>
    <w:rsid w:val="008D216B"/>
    <w:pPr>
      <w:autoSpaceDE w:val="0"/>
      <w:autoSpaceDN w:val="0"/>
      <w:adjustRightInd w:val="0"/>
      <w:ind w:left="1612" w:hanging="892"/>
      <w:jc w:val="both"/>
    </w:pPr>
    <w:rPr>
      <w:rFonts w:cs="Arial"/>
      <w:sz w:val="22"/>
      <w:szCs w:val="22"/>
    </w:rPr>
  </w:style>
  <w:style w:type="paragraph" w:customStyle="1" w:styleId="a3">
    <w:name w:val="Текст (лев. подпись)"/>
    <w:basedOn w:val="Normal"/>
    <w:next w:val="Normal"/>
    <w:uiPriority w:val="99"/>
    <w:rsid w:val="008D216B"/>
    <w:pPr>
      <w:autoSpaceDE w:val="0"/>
      <w:autoSpaceDN w:val="0"/>
      <w:adjustRightInd w:val="0"/>
    </w:pPr>
    <w:rPr>
      <w:rFonts w:cs="Arial"/>
      <w:sz w:val="22"/>
      <w:szCs w:val="22"/>
    </w:rPr>
  </w:style>
  <w:style w:type="paragraph" w:customStyle="1" w:styleId="a4">
    <w:name w:val="Колонтитул (левый)"/>
    <w:basedOn w:val="a3"/>
    <w:next w:val="Normal"/>
    <w:uiPriority w:val="99"/>
    <w:rsid w:val="008D216B"/>
    <w:rPr>
      <w:sz w:val="16"/>
      <w:szCs w:val="16"/>
    </w:rPr>
  </w:style>
  <w:style w:type="paragraph" w:customStyle="1" w:styleId="a5">
    <w:name w:val="Текст (прав. подпись)"/>
    <w:basedOn w:val="Normal"/>
    <w:next w:val="Normal"/>
    <w:uiPriority w:val="99"/>
    <w:rsid w:val="008D216B"/>
    <w:pPr>
      <w:autoSpaceDE w:val="0"/>
      <w:autoSpaceDN w:val="0"/>
      <w:adjustRightInd w:val="0"/>
      <w:jc w:val="right"/>
    </w:pPr>
    <w:rPr>
      <w:rFonts w:cs="Arial"/>
      <w:sz w:val="22"/>
      <w:szCs w:val="22"/>
    </w:rPr>
  </w:style>
  <w:style w:type="paragraph" w:customStyle="1" w:styleId="a6">
    <w:name w:val="Колонтитул (правый)"/>
    <w:basedOn w:val="a5"/>
    <w:next w:val="Normal"/>
    <w:uiPriority w:val="99"/>
    <w:rsid w:val="008D216B"/>
    <w:rPr>
      <w:sz w:val="16"/>
      <w:szCs w:val="16"/>
    </w:rPr>
  </w:style>
  <w:style w:type="paragraph" w:customStyle="1" w:styleId="a7">
    <w:name w:val="Комментарий"/>
    <w:basedOn w:val="Normal"/>
    <w:next w:val="Normal"/>
    <w:uiPriority w:val="99"/>
    <w:rsid w:val="008D216B"/>
    <w:pPr>
      <w:autoSpaceDE w:val="0"/>
      <w:autoSpaceDN w:val="0"/>
      <w:adjustRightInd w:val="0"/>
      <w:ind w:left="170"/>
      <w:jc w:val="both"/>
    </w:pPr>
    <w:rPr>
      <w:rFonts w:cs="Arial"/>
      <w:i/>
      <w:iCs/>
      <w:color w:val="800080"/>
      <w:sz w:val="22"/>
      <w:szCs w:val="22"/>
    </w:rPr>
  </w:style>
  <w:style w:type="paragraph" w:customStyle="1" w:styleId="a8">
    <w:name w:val="Комментарий пользователя"/>
    <w:basedOn w:val="a7"/>
    <w:next w:val="Normal"/>
    <w:uiPriority w:val="99"/>
    <w:rsid w:val="008D216B"/>
    <w:pPr>
      <w:jc w:val="left"/>
    </w:pPr>
    <w:rPr>
      <w:color w:val="000080"/>
    </w:rPr>
  </w:style>
  <w:style w:type="character" w:customStyle="1" w:styleId="a9">
    <w:name w:val="Найденные слова"/>
    <w:uiPriority w:val="99"/>
    <w:rsid w:val="008D216B"/>
    <w:rPr>
      <w:b/>
      <w:color w:val="000080"/>
      <w:sz w:val="22"/>
    </w:rPr>
  </w:style>
  <w:style w:type="character" w:customStyle="1" w:styleId="aa">
    <w:name w:val="Не вступил в силу"/>
    <w:uiPriority w:val="99"/>
    <w:rsid w:val="008D216B"/>
    <w:rPr>
      <w:b/>
      <w:color w:val="008080"/>
      <w:sz w:val="22"/>
    </w:rPr>
  </w:style>
  <w:style w:type="paragraph" w:customStyle="1" w:styleId="ab">
    <w:name w:val="Оглавление"/>
    <w:basedOn w:val="a"/>
    <w:next w:val="Normal"/>
    <w:uiPriority w:val="99"/>
    <w:rsid w:val="008D216B"/>
    <w:pPr>
      <w:ind w:left="140"/>
    </w:pPr>
  </w:style>
  <w:style w:type="paragraph" w:customStyle="1" w:styleId="ac">
    <w:name w:val="Основное меню"/>
    <w:basedOn w:val="Normal"/>
    <w:next w:val="Normal"/>
    <w:uiPriority w:val="99"/>
    <w:rsid w:val="008D216B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0"/>
      <w:szCs w:val="20"/>
    </w:rPr>
  </w:style>
  <w:style w:type="paragraph" w:customStyle="1" w:styleId="ad">
    <w:name w:val="Переменная часть"/>
    <w:basedOn w:val="ac"/>
    <w:next w:val="Normal"/>
    <w:uiPriority w:val="99"/>
    <w:rsid w:val="008D216B"/>
  </w:style>
  <w:style w:type="paragraph" w:customStyle="1" w:styleId="ae">
    <w:name w:val="Постоянная часть"/>
    <w:basedOn w:val="ac"/>
    <w:next w:val="Normal"/>
    <w:uiPriority w:val="99"/>
    <w:rsid w:val="008D216B"/>
    <w:rPr>
      <w:b/>
      <w:bCs/>
      <w:u w:val="single"/>
    </w:rPr>
  </w:style>
  <w:style w:type="paragraph" w:customStyle="1" w:styleId="af">
    <w:name w:val="Прижатый влево"/>
    <w:basedOn w:val="Normal"/>
    <w:next w:val="Normal"/>
    <w:uiPriority w:val="99"/>
    <w:rsid w:val="008D216B"/>
    <w:pPr>
      <w:autoSpaceDE w:val="0"/>
      <w:autoSpaceDN w:val="0"/>
      <w:adjustRightInd w:val="0"/>
    </w:pPr>
    <w:rPr>
      <w:rFonts w:cs="Arial"/>
      <w:sz w:val="22"/>
      <w:szCs w:val="22"/>
    </w:rPr>
  </w:style>
  <w:style w:type="character" w:customStyle="1" w:styleId="af0">
    <w:name w:val="Продолжение ссылки"/>
    <w:uiPriority w:val="99"/>
    <w:rsid w:val="008D216B"/>
    <w:rPr>
      <w:b/>
      <w:color w:val="008000"/>
      <w:sz w:val="22"/>
      <w:u w:val="single"/>
    </w:rPr>
  </w:style>
  <w:style w:type="paragraph" w:customStyle="1" w:styleId="af1">
    <w:name w:val="Словарная статья"/>
    <w:basedOn w:val="Normal"/>
    <w:next w:val="Normal"/>
    <w:uiPriority w:val="99"/>
    <w:rsid w:val="008D216B"/>
    <w:pPr>
      <w:autoSpaceDE w:val="0"/>
      <w:autoSpaceDN w:val="0"/>
      <w:adjustRightInd w:val="0"/>
      <w:ind w:right="118"/>
      <w:jc w:val="both"/>
    </w:pPr>
    <w:rPr>
      <w:rFonts w:cs="Arial"/>
      <w:sz w:val="22"/>
      <w:szCs w:val="22"/>
    </w:rPr>
  </w:style>
  <w:style w:type="paragraph" w:customStyle="1" w:styleId="af2">
    <w:name w:val="Текст (справка)"/>
    <w:basedOn w:val="Normal"/>
    <w:next w:val="Normal"/>
    <w:uiPriority w:val="99"/>
    <w:rsid w:val="008D216B"/>
    <w:pPr>
      <w:autoSpaceDE w:val="0"/>
      <w:autoSpaceDN w:val="0"/>
      <w:adjustRightInd w:val="0"/>
      <w:ind w:left="170" w:right="170"/>
    </w:pPr>
    <w:rPr>
      <w:rFonts w:cs="Arial"/>
      <w:sz w:val="22"/>
      <w:szCs w:val="22"/>
    </w:rPr>
  </w:style>
  <w:style w:type="character" w:customStyle="1" w:styleId="af3">
    <w:name w:val="Утратил силу"/>
    <w:uiPriority w:val="99"/>
    <w:rsid w:val="008D216B"/>
    <w:rPr>
      <w:b/>
      <w:strike/>
      <w:color w:val="808000"/>
      <w:sz w:val="22"/>
    </w:rPr>
  </w:style>
  <w:style w:type="paragraph" w:customStyle="1" w:styleId="FR1">
    <w:name w:val="FR1"/>
    <w:uiPriority w:val="99"/>
    <w:rsid w:val="008D216B"/>
    <w:pPr>
      <w:widowControl w:val="0"/>
      <w:spacing w:before="200"/>
      <w:jc w:val="center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8D216B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8D216B"/>
    <w:pPr>
      <w:widowControl w:val="0"/>
      <w:ind w:firstLine="920"/>
    </w:pPr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D216B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D216B"/>
    <w:rPr>
      <w:rFonts w:ascii="Arial" w:hAnsi="Arial" w:cs="Times New Roman"/>
      <w:sz w:val="24"/>
      <w:lang w:eastAsia="ru-RU"/>
    </w:rPr>
  </w:style>
  <w:style w:type="paragraph" w:customStyle="1" w:styleId="ConsPlusNonformat">
    <w:name w:val="ConsPlusNonformat"/>
    <w:uiPriority w:val="99"/>
    <w:rsid w:val="008D21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D21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uiPriority w:val="99"/>
    <w:rsid w:val="008D216B"/>
  </w:style>
  <w:style w:type="paragraph" w:styleId="BodyTextIndent">
    <w:name w:val="Body Text Indent"/>
    <w:basedOn w:val="Normal"/>
    <w:link w:val="BodyTextIndentChar1"/>
    <w:uiPriority w:val="99"/>
    <w:rsid w:val="008D216B"/>
    <w:pPr>
      <w:spacing w:before="100" w:beforeAutospacing="1" w:after="100" w:afterAutospacing="1"/>
    </w:pPr>
    <w:rPr>
      <w:rFonts w:ascii="Times New Roman" w:eastAsia="Calibri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D216B"/>
    <w:rPr>
      <w:rFonts w:eastAsia="Times New Roman" w:cs="Times New Roman"/>
      <w:sz w:val="24"/>
      <w:lang w:val="ru-RU" w:eastAsia="ru-RU"/>
    </w:rPr>
  </w:style>
  <w:style w:type="character" w:customStyle="1" w:styleId="BodyTextIndentChar1">
    <w:name w:val="Body Text Indent Char1"/>
    <w:link w:val="BodyTextIndent"/>
    <w:uiPriority w:val="99"/>
    <w:locked/>
    <w:rsid w:val="008D216B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8D21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D216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8D216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D216B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16B"/>
    <w:rPr>
      <w:rFonts w:ascii="Tahoma" w:hAnsi="Tahoma" w:cs="Times New Roman"/>
      <w:sz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8D216B"/>
    <w:pPr>
      <w:spacing w:after="120"/>
      <w:ind w:left="283"/>
    </w:pPr>
    <w:rPr>
      <w:rFonts w:eastAsia="Calibri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D216B"/>
    <w:rPr>
      <w:rFonts w:ascii="Arial" w:hAnsi="Arial" w:cs="Times New Roman"/>
      <w:sz w:val="16"/>
      <w:lang w:eastAsia="ru-RU"/>
    </w:rPr>
  </w:style>
  <w:style w:type="paragraph" w:customStyle="1" w:styleId="21">
    <w:name w:val="Основной текст 21"/>
    <w:basedOn w:val="Normal"/>
    <w:uiPriority w:val="99"/>
    <w:rsid w:val="008D216B"/>
    <w:pPr>
      <w:overflowPunct w:val="0"/>
      <w:autoSpaceDE w:val="0"/>
      <w:autoSpaceDN w:val="0"/>
      <w:ind w:firstLine="709"/>
      <w:jc w:val="both"/>
    </w:pPr>
    <w:rPr>
      <w:rFonts w:ascii="Times New Roman" w:eastAsia="Calibri" w:hAnsi="Times New Roman"/>
      <w:color w:val="000000"/>
      <w:sz w:val="28"/>
      <w:szCs w:val="28"/>
    </w:rPr>
  </w:style>
  <w:style w:type="paragraph" w:customStyle="1" w:styleId="ListParagraph1">
    <w:name w:val="List Paragraph1"/>
    <w:basedOn w:val="Normal"/>
    <w:uiPriority w:val="99"/>
    <w:rsid w:val="008D216B"/>
    <w:pPr>
      <w:ind w:left="720"/>
      <w:contextualSpacing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1"/>
    <w:uiPriority w:val="99"/>
    <w:rsid w:val="008D216B"/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D216B"/>
    <w:rPr>
      <w:rFonts w:cs="Times New Roman"/>
      <w:lang w:val="ru-RU" w:eastAsia="ru-RU"/>
    </w:rPr>
  </w:style>
  <w:style w:type="character" w:customStyle="1" w:styleId="FootnoteTextChar1">
    <w:name w:val="Footnote Text Char1"/>
    <w:link w:val="FootnoteText"/>
    <w:uiPriority w:val="99"/>
    <w:locked/>
    <w:rsid w:val="008D216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8D216B"/>
    <w:rPr>
      <w:rFonts w:cs="Times New Roman"/>
      <w:vertAlign w:val="superscript"/>
    </w:rPr>
  </w:style>
  <w:style w:type="paragraph" w:customStyle="1" w:styleId="NoSpacing1">
    <w:name w:val="No Spacing1"/>
    <w:uiPriority w:val="99"/>
    <w:rsid w:val="008D216B"/>
    <w:rPr>
      <w:rFonts w:eastAsia="Times New Roman"/>
      <w:lang w:eastAsia="en-US"/>
    </w:rPr>
  </w:style>
  <w:style w:type="paragraph" w:customStyle="1" w:styleId="1">
    <w:name w:val="Обычный1"/>
    <w:uiPriority w:val="99"/>
    <w:rsid w:val="008D216B"/>
    <w:pPr>
      <w:widowControl w:val="0"/>
      <w:ind w:firstLine="920"/>
    </w:pPr>
    <w:rPr>
      <w:rFonts w:ascii="Times New Roman" w:hAnsi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rsid w:val="008D216B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D216B"/>
    <w:rPr>
      <w:rFonts w:ascii="Times New Roman" w:hAnsi="Times New Roman" w:cs="Times New Roman"/>
      <w:sz w:val="16"/>
      <w:lang w:eastAsia="ru-RU"/>
    </w:rPr>
  </w:style>
  <w:style w:type="paragraph" w:customStyle="1" w:styleId="Normal11">
    <w:name w:val="Normal11"/>
    <w:uiPriority w:val="99"/>
    <w:rsid w:val="008D216B"/>
    <w:pPr>
      <w:widowControl w:val="0"/>
      <w:ind w:firstLine="920"/>
    </w:pPr>
    <w:rPr>
      <w:rFonts w:ascii="Times New Roman" w:hAnsi="Times New Roman"/>
      <w:sz w:val="24"/>
      <w:szCs w:val="20"/>
    </w:rPr>
  </w:style>
  <w:style w:type="paragraph" w:customStyle="1" w:styleId="af4">
    <w:name w:val="Отступ"/>
    <w:basedOn w:val="Normal"/>
    <w:uiPriority w:val="99"/>
    <w:rsid w:val="008D216B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10">
    <w:name w:val="Без интервала1"/>
    <w:uiPriority w:val="99"/>
    <w:rsid w:val="00F30195"/>
    <w:rPr>
      <w:rFonts w:eastAsia="Times New Roman"/>
      <w:lang w:eastAsia="en-US"/>
    </w:rPr>
  </w:style>
  <w:style w:type="paragraph" w:customStyle="1" w:styleId="11">
    <w:name w:val="Абзац списка1"/>
    <w:basedOn w:val="Normal"/>
    <w:uiPriority w:val="99"/>
    <w:rsid w:val="00CC45A9"/>
    <w:pPr>
      <w:ind w:left="720"/>
      <w:contextualSpacing/>
    </w:pPr>
    <w:rPr>
      <w:rFonts w:eastAsia="Calibri"/>
    </w:rPr>
  </w:style>
  <w:style w:type="paragraph" w:styleId="NoSpacing">
    <w:name w:val="No Spacing"/>
    <w:uiPriority w:val="99"/>
    <w:qFormat/>
    <w:rsid w:val="00CC45A9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3C47F3"/>
    <w:pPr>
      <w:snapToGrid w:val="0"/>
      <w:spacing w:line="254" w:lineRule="auto"/>
      <w:ind w:firstLine="480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47F3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"/>
    <w:uiPriority w:val="99"/>
    <w:locked/>
    <w:rsid w:val="001B455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WebChar">
    <w:name w:val="Normal (Web) Char"/>
    <w:link w:val="NormalWeb"/>
    <w:uiPriority w:val="99"/>
    <w:locked/>
    <w:rsid w:val="001B455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549</Words>
  <Characters>3132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Защитите себя от инфекций, передающихся иксодовыми клещами</dc:title>
  <dc:subject/>
  <dc:creator>Алина</dc:creator>
  <cp:keywords/>
  <dc:description/>
  <cp:lastModifiedBy>Delo</cp:lastModifiedBy>
  <cp:revision>2</cp:revision>
  <cp:lastPrinted>2019-11-21T05:21:00Z</cp:lastPrinted>
  <dcterms:created xsi:type="dcterms:W3CDTF">2024-04-03T04:27:00Z</dcterms:created>
  <dcterms:modified xsi:type="dcterms:W3CDTF">2024-04-03T04:27:00Z</dcterms:modified>
</cp:coreProperties>
</file>